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CD8" w:rsidRPr="00BD6CD8" w:rsidRDefault="00BD6CD8" w:rsidP="00BD6CD8">
      <w:pPr>
        <w:jc w:val="center"/>
        <w:rPr>
          <w:rFonts w:ascii="Times New Roman" w:eastAsiaTheme="minorEastAsia" w:hAnsi="Times New Roman" w:cs="Times New Roman"/>
          <w:b/>
          <w:bCs/>
          <w:sz w:val="24"/>
          <w:szCs w:val="24"/>
        </w:rPr>
      </w:pPr>
      <w:r w:rsidRPr="00BD6CD8">
        <w:rPr>
          <w:rFonts w:ascii="Times New Roman" w:eastAsiaTheme="minorEastAsia" w:hAnsi="Times New Roman" w:cs="Times New Roman"/>
          <w:b/>
          <w:bCs/>
          <w:sz w:val="24"/>
          <w:szCs w:val="24"/>
        </w:rPr>
        <w:t>МУНИЦИПАЛЬНОЕ БЮДЖЕТНОЕ ОБЩЕОБРАЗОВАТЕЛЬНОЕ УЧРЕЖДЕНИЕ</w:t>
      </w:r>
    </w:p>
    <w:p w:rsidR="00BD6CD8" w:rsidRPr="00BD6CD8" w:rsidRDefault="00BD6CD8" w:rsidP="00BD6CD8">
      <w:pPr>
        <w:jc w:val="center"/>
        <w:rPr>
          <w:rFonts w:ascii="Times New Roman" w:eastAsiaTheme="minorEastAsia" w:hAnsi="Times New Roman" w:cs="Times New Roman"/>
          <w:b/>
          <w:bCs/>
          <w:sz w:val="24"/>
          <w:szCs w:val="24"/>
        </w:rPr>
      </w:pPr>
      <w:r w:rsidRPr="00BD6CD8">
        <w:rPr>
          <w:rFonts w:ascii="Times New Roman" w:eastAsiaTheme="minorEastAsia" w:hAnsi="Times New Roman" w:cs="Times New Roman"/>
          <w:b/>
          <w:bCs/>
          <w:sz w:val="24"/>
          <w:szCs w:val="24"/>
        </w:rPr>
        <w:t>«СРЕДНЯЯ ОБЩЕОБРАЗОВАТЕЛЬНАЯ ШКОЛА №»</w:t>
      </w:r>
    </w:p>
    <w:p w:rsidR="00BD6CD8" w:rsidRPr="00BD6CD8" w:rsidRDefault="00BD6CD8" w:rsidP="00BD6CD8">
      <w:pPr>
        <w:rPr>
          <w:rFonts w:ascii="Times New Roman" w:eastAsiaTheme="minorEastAsia" w:hAnsi="Times New Roman" w:cs="Times New Roman"/>
          <w:sz w:val="24"/>
          <w:szCs w:val="24"/>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BD6CD8" w:rsidRPr="00BD6CD8" w:rsidTr="00BD6CD8">
        <w:tc>
          <w:tcPr>
            <w:tcW w:w="4785" w:type="dxa"/>
            <w:hideMark/>
          </w:tcPr>
          <w:p w:rsidR="00BD6CD8" w:rsidRPr="00BD6CD8" w:rsidRDefault="00BD6CD8">
            <w:pPr>
              <w:spacing w:after="200" w:line="276" w:lineRule="auto"/>
              <w:rPr>
                <w:rFonts w:ascii="Times New Roman" w:eastAsiaTheme="minorEastAsia" w:hAnsi="Times New Roman" w:cs="Times New Roman"/>
                <w:sz w:val="24"/>
                <w:szCs w:val="24"/>
              </w:rPr>
            </w:pPr>
            <w:r w:rsidRPr="00BD6CD8">
              <w:rPr>
                <w:rFonts w:ascii="Times New Roman" w:eastAsiaTheme="minorEastAsia" w:hAnsi="Times New Roman" w:cs="Times New Roman"/>
                <w:sz w:val="24"/>
                <w:szCs w:val="24"/>
              </w:rPr>
              <w:t xml:space="preserve">          Согласовано</w:t>
            </w:r>
          </w:p>
          <w:p w:rsidR="00BD6CD8" w:rsidRPr="00BD6CD8" w:rsidRDefault="00BD6CD8">
            <w:pPr>
              <w:spacing w:after="200" w:line="276" w:lineRule="auto"/>
              <w:rPr>
                <w:rFonts w:ascii="Times New Roman" w:eastAsiaTheme="minorEastAsia" w:hAnsi="Times New Roman" w:cs="Times New Roman"/>
                <w:sz w:val="24"/>
                <w:szCs w:val="24"/>
              </w:rPr>
            </w:pPr>
            <w:r w:rsidRPr="00BD6CD8">
              <w:rPr>
                <w:rFonts w:ascii="Times New Roman" w:eastAsiaTheme="minorEastAsia" w:hAnsi="Times New Roman" w:cs="Times New Roman"/>
                <w:sz w:val="24"/>
                <w:szCs w:val="24"/>
              </w:rPr>
              <w:t xml:space="preserve">на педагогическом совете школы </w:t>
            </w:r>
          </w:p>
          <w:p w:rsidR="00BD6CD8" w:rsidRPr="00BD6CD8" w:rsidRDefault="00BD6CD8">
            <w:pPr>
              <w:spacing w:after="200" w:line="276" w:lineRule="auto"/>
              <w:rPr>
                <w:rFonts w:ascii="Times New Roman" w:eastAsiaTheme="minorEastAsia" w:hAnsi="Times New Roman" w:cs="Times New Roman"/>
                <w:sz w:val="24"/>
                <w:szCs w:val="24"/>
              </w:rPr>
            </w:pPr>
            <w:r w:rsidRPr="00BD6CD8">
              <w:rPr>
                <w:rFonts w:ascii="Times New Roman" w:eastAsiaTheme="minorEastAsia" w:hAnsi="Times New Roman" w:cs="Times New Roman"/>
                <w:sz w:val="24"/>
                <w:szCs w:val="24"/>
              </w:rPr>
              <w:t xml:space="preserve"> Протокол № </w:t>
            </w:r>
            <w:r w:rsidRPr="00BD6CD8">
              <w:rPr>
                <w:rFonts w:ascii="Times New Roman" w:eastAsiaTheme="minorEastAsia" w:hAnsi="Times New Roman" w:cs="Times New Roman"/>
                <w:sz w:val="24"/>
                <w:szCs w:val="24"/>
                <w:highlight w:val="yellow"/>
              </w:rPr>
              <w:t>1 от 29.08.2016г.</w:t>
            </w:r>
          </w:p>
          <w:p w:rsidR="00BD6CD8" w:rsidRPr="00BD6CD8" w:rsidRDefault="00BD6CD8">
            <w:pPr>
              <w:spacing w:after="200" w:line="276" w:lineRule="auto"/>
              <w:rPr>
                <w:rFonts w:ascii="Times New Roman" w:eastAsiaTheme="minorEastAsia" w:hAnsi="Times New Roman" w:cs="Times New Roman"/>
                <w:sz w:val="24"/>
                <w:szCs w:val="24"/>
              </w:rPr>
            </w:pPr>
            <w:r w:rsidRPr="00BD6CD8">
              <w:rPr>
                <w:rFonts w:ascii="Times New Roman" w:eastAsiaTheme="minorEastAsia" w:hAnsi="Times New Roman" w:cs="Times New Roman"/>
                <w:sz w:val="24"/>
                <w:szCs w:val="24"/>
              </w:rPr>
              <w:t>.</w:t>
            </w:r>
          </w:p>
        </w:tc>
        <w:tc>
          <w:tcPr>
            <w:tcW w:w="5104" w:type="dxa"/>
          </w:tcPr>
          <w:p w:rsidR="00BD6CD8" w:rsidRPr="00BD6CD8" w:rsidRDefault="00BD6CD8">
            <w:pPr>
              <w:spacing w:after="200" w:line="276" w:lineRule="auto"/>
              <w:jc w:val="right"/>
              <w:rPr>
                <w:rFonts w:ascii="Times New Roman" w:eastAsiaTheme="minorEastAsia" w:hAnsi="Times New Roman" w:cs="Times New Roman"/>
                <w:sz w:val="24"/>
                <w:szCs w:val="24"/>
              </w:rPr>
            </w:pPr>
            <w:r w:rsidRPr="00BD6CD8">
              <w:rPr>
                <w:rFonts w:ascii="Times New Roman" w:eastAsiaTheme="minorEastAsia" w:hAnsi="Times New Roman" w:cs="Times New Roman"/>
                <w:sz w:val="24"/>
                <w:szCs w:val="24"/>
              </w:rPr>
              <w:t>УТВЕРЖДАЮ</w:t>
            </w:r>
          </w:p>
          <w:p w:rsidR="00BD6CD8" w:rsidRPr="00BD6CD8" w:rsidRDefault="00BD6CD8">
            <w:pPr>
              <w:spacing w:after="200" w:line="276" w:lineRule="auto"/>
              <w:jc w:val="right"/>
              <w:rPr>
                <w:rFonts w:ascii="Times New Roman" w:eastAsiaTheme="minorEastAsia" w:hAnsi="Times New Roman" w:cs="Times New Roman"/>
                <w:sz w:val="24"/>
                <w:szCs w:val="24"/>
              </w:rPr>
            </w:pPr>
            <w:r w:rsidRPr="00BD6CD8">
              <w:rPr>
                <w:rFonts w:ascii="Times New Roman" w:eastAsiaTheme="minorEastAsia" w:hAnsi="Times New Roman" w:cs="Times New Roman"/>
                <w:sz w:val="24"/>
                <w:szCs w:val="24"/>
              </w:rPr>
              <w:t xml:space="preserve">Директор МБОУ «СОШ №» </w:t>
            </w:r>
          </w:p>
          <w:p w:rsidR="00BD6CD8" w:rsidRPr="00BD6CD8" w:rsidRDefault="00BD6CD8">
            <w:pPr>
              <w:spacing w:after="200" w:line="276" w:lineRule="auto"/>
              <w:jc w:val="right"/>
              <w:rPr>
                <w:rFonts w:ascii="Times New Roman" w:eastAsiaTheme="minorEastAsia" w:hAnsi="Times New Roman" w:cs="Times New Roman"/>
                <w:sz w:val="24"/>
                <w:szCs w:val="24"/>
              </w:rPr>
            </w:pPr>
            <w:r w:rsidRPr="00BD6CD8">
              <w:rPr>
                <w:rFonts w:ascii="Times New Roman" w:eastAsiaTheme="minorEastAsia" w:hAnsi="Times New Roman" w:cs="Times New Roman"/>
                <w:sz w:val="24"/>
                <w:szCs w:val="24"/>
              </w:rPr>
              <w:t xml:space="preserve">_____________ </w:t>
            </w:r>
          </w:p>
          <w:p w:rsidR="00BD6CD8" w:rsidRPr="00BD6CD8" w:rsidRDefault="00BD6CD8">
            <w:pPr>
              <w:spacing w:after="200" w:line="276" w:lineRule="auto"/>
              <w:jc w:val="center"/>
              <w:rPr>
                <w:rFonts w:ascii="Times New Roman" w:eastAsiaTheme="minorEastAsia" w:hAnsi="Times New Roman" w:cs="Times New Roman"/>
                <w:sz w:val="24"/>
                <w:szCs w:val="24"/>
              </w:rPr>
            </w:pPr>
            <w:r w:rsidRPr="00BD6CD8">
              <w:rPr>
                <w:rFonts w:ascii="Times New Roman" w:eastAsiaTheme="minorEastAsia" w:hAnsi="Times New Roman" w:cs="Times New Roman"/>
                <w:sz w:val="24"/>
                <w:szCs w:val="24"/>
              </w:rPr>
              <w:t xml:space="preserve">Приказ № </w:t>
            </w:r>
          </w:p>
          <w:p w:rsidR="00BD6CD8" w:rsidRPr="00BD6CD8" w:rsidRDefault="00BD6CD8">
            <w:pPr>
              <w:spacing w:after="200" w:line="276" w:lineRule="auto"/>
              <w:rPr>
                <w:rFonts w:ascii="Times New Roman" w:eastAsiaTheme="minorEastAsia" w:hAnsi="Times New Roman" w:cs="Times New Roman"/>
                <w:sz w:val="24"/>
                <w:szCs w:val="24"/>
              </w:rPr>
            </w:pPr>
            <w:bookmarkStart w:id="0" w:name="_GoBack"/>
            <w:bookmarkEnd w:id="0"/>
          </w:p>
        </w:tc>
      </w:tr>
    </w:tbl>
    <w:p w:rsidR="00326331" w:rsidRDefault="00326331" w:rsidP="00AA7305">
      <w:pPr>
        <w:autoSpaceDE w:val="0"/>
        <w:autoSpaceDN w:val="0"/>
        <w:adjustRightInd w:val="0"/>
        <w:spacing w:after="0" w:line="360" w:lineRule="auto"/>
        <w:ind w:firstLine="426"/>
        <w:jc w:val="both"/>
        <w:rPr>
          <w:rFonts w:ascii="Times New Roman" w:eastAsia="Calibri" w:hAnsi="Times New Roman" w:cs="Times New Roman"/>
          <w:b/>
          <w:bCs/>
          <w:color w:val="000000"/>
          <w:sz w:val="28"/>
          <w:szCs w:val="28"/>
        </w:rPr>
      </w:pPr>
    </w:p>
    <w:p w:rsidR="00326331" w:rsidRDefault="00326331" w:rsidP="00AA7305">
      <w:pPr>
        <w:autoSpaceDE w:val="0"/>
        <w:autoSpaceDN w:val="0"/>
        <w:adjustRightInd w:val="0"/>
        <w:spacing w:after="0" w:line="360" w:lineRule="auto"/>
        <w:ind w:firstLine="426"/>
        <w:jc w:val="both"/>
        <w:rPr>
          <w:rFonts w:ascii="Times New Roman" w:eastAsia="Calibri" w:hAnsi="Times New Roman" w:cs="Times New Roman"/>
          <w:b/>
          <w:bCs/>
          <w:color w:val="000000"/>
          <w:sz w:val="28"/>
          <w:szCs w:val="28"/>
        </w:rPr>
      </w:pPr>
    </w:p>
    <w:p w:rsidR="00326331" w:rsidRDefault="00326331" w:rsidP="00AA7305">
      <w:pPr>
        <w:autoSpaceDE w:val="0"/>
        <w:autoSpaceDN w:val="0"/>
        <w:adjustRightInd w:val="0"/>
        <w:spacing w:after="0" w:line="360" w:lineRule="auto"/>
        <w:ind w:firstLine="426"/>
        <w:jc w:val="both"/>
        <w:rPr>
          <w:rFonts w:ascii="Times New Roman" w:eastAsia="Calibri" w:hAnsi="Times New Roman" w:cs="Times New Roman"/>
          <w:b/>
          <w:bCs/>
          <w:color w:val="000000"/>
          <w:sz w:val="28"/>
          <w:szCs w:val="28"/>
        </w:rPr>
      </w:pPr>
    </w:p>
    <w:p w:rsidR="00C465DE" w:rsidRDefault="00C465DE" w:rsidP="00AA7305">
      <w:pPr>
        <w:autoSpaceDE w:val="0"/>
        <w:autoSpaceDN w:val="0"/>
        <w:adjustRightInd w:val="0"/>
        <w:spacing w:after="0" w:line="360" w:lineRule="auto"/>
        <w:ind w:firstLine="426"/>
        <w:jc w:val="both"/>
        <w:rPr>
          <w:rFonts w:ascii="Times New Roman" w:eastAsia="Calibri" w:hAnsi="Times New Roman" w:cs="Times New Roman"/>
          <w:b/>
          <w:bCs/>
          <w:color w:val="000000"/>
          <w:sz w:val="28"/>
          <w:szCs w:val="28"/>
        </w:rPr>
      </w:pPr>
    </w:p>
    <w:p w:rsidR="00326331" w:rsidRDefault="00326331" w:rsidP="00AA7305">
      <w:pPr>
        <w:autoSpaceDE w:val="0"/>
        <w:autoSpaceDN w:val="0"/>
        <w:adjustRightInd w:val="0"/>
        <w:spacing w:after="0" w:line="360" w:lineRule="auto"/>
        <w:ind w:firstLine="426"/>
        <w:jc w:val="both"/>
        <w:rPr>
          <w:rFonts w:ascii="Times New Roman" w:eastAsia="Calibri" w:hAnsi="Times New Roman" w:cs="Times New Roman"/>
          <w:b/>
          <w:bCs/>
          <w:color w:val="000000"/>
          <w:sz w:val="28"/>
          <w:szCs w:val="28"/>
        </w:rPr>
      </w:pPr>
    </w:p>
    <w:p w:rsidR="00326331" w:rsidRPr="00326331" w:rsidRDefault="00326331" w:rsidP="00AA7305">
      <w:pPr>
        <w:autoSpaceDE w:val="0"/>
        <w:autoSpaceDN w:val="0"/>
        <w:adjustRightInd w:val="0"/>
        <w:spacing w:after="0" w:line="360" w:lineRule="auto"/>
        <w:ind w:firstLine="426"/>
        <w:jc w:val="center"/>
        <w:rPr>
          <w:rFonts w:ascii="Times New Roman" w:eastAsia="Calibri" w:hAnsi="Times New Roman" w:cs="Times New Roman"/>
          <w:b/>
          <w:bCs/>
          <w:color w:val="000000"/>
          <w:sz w:val="36"/>
          <w:szCs w:val="28"/>
        </w:rPr>
      </w:pPr>
      <w:r w:rsidRPr="00326331">
        <w:rPr>
          <w:rFonts w:ascii="Times New Roman" w:eastAsia="Calibri" w:hAnsi="Times New Roman" w:cs="Times New Roman"/>
          <w:b/>
          <w:bCs/>
          <w:color w:val="000000"/>
          <w:sz w:val="36"/>
          <w:szCs w:val="28"/>
        </w:rPr>
        <w:t>Адаптированная основная общеобразовательная программа начального общего образования для глухих обучающихся</w:t>
      </w:r>
    </w:p>
    <w:p w:rsidR="000C0B91" w:rsidRPr="00F76F08" w:rsidRDefault="00F76F08" w:rsidP="00AA7305">
      <w:pPr>
        <w:spacing w:line="360" w:lineRule="auto"/>
        <w:ind w:firstLine="426"/>
        <w:jc w:val="center"/>
        <w:rPr>
          <w:rFonts w:ascii="Times New Roman" w:hAnsi="Times New Roman" w:cs="Times New Roman"/>
          <w:b/>
          <w:sz w:val="36"/>
          <w:szCs w:val="36"/>
        </w:rPr>
      </w:pPr>
      <w:r w:rsidRPr="00F76F08">
        <w:rPr>
          <w:rFonts w:ascii="Times New Roman" w:hAnsi="Times New Roman" w:cs="Times New Roman"/>
          <w:b/>
          <w:sz w:val="36"/>
          <w:szCs w:val="36"/>
        </w:rPr>
        <w:t>Вариант 1.2</w:t>
      </w:r>
    </w:p>
    <w:p w:rsidR="00326331" w:rsidRDefault="00326331" w:rsidP="00AA7305">
      <w:pPr>
        <w:spacing w:line="360" w:lineRule="auto"/>
        <w:ind w:firstLine="426"/>
        <w:jc w:val="center"/>
        <w:rPr>
          <w:sz w:val="28"/>
        </w:rPr>
      </w:pPr>
    </w:p>
    <w:p w:rsidR="00326331" w:rsidRDefault="00326331" w:rsidP="00AA7305">
      <w:pPr>
        <w:spacing w:line="360" w:lineRule="auto"/>
        <w:ind w:firstLine="426"/>
        <w:jc w:val="center"/>
        <w:rPr>
          <w:sz w:val="28"/>
        </w:rPr>
      </w:pPr>
    </w:p>
    <w:p w:rsidR="00326331" w:rsidRDefault="00326331" w:rsidP="00AA7305">
      <w:pPr>
        <w:spacing w:line="360" w:lineRule="auto"/>
        <w:ind w:firstLine="426"/>
        <w:jc w:val="center"/>
        <w:rPr>
          <w:sz w:val="28"/>
        </w:rPr>
      </w:pPr>
    </w:p>
    <w:p w:rsidR="00326331" w:rsidRDefault="00326331" w:rsidP="00AA7305">
      <w:pPr>
        <w:spacing w:line="360" w:lineRule="auto"/>
        <w:ind w:firstLine="426"/>
        <w:jc w:val="center"/>
        <w:rPr>
          <w:sz w:val="28"/>
        </w:rPr>
      </w:pPr>
    </w:p>
    <w:p w:rsidR="00326331" w:rsidRDefault="00326331" w:rsidP="00AA7305">
      <w:pPr>
        <w:spacing w:line="360" w:lineRule="auto"/>
        <w:ind w:firstLine="426"/>
        <w:jc w:val="center"/>
        <w:rPr>
          <w:sz w:val="28"/>
        </w:rPr>
      </w:pPr>
    </w:p>
    <w:p w:rsidR="00326331" w:rsidRDefault="00326331" w:rsidP="00AA7305">
      <w:pPr>
        <w:spacing w:line="360" w:lineRule="auto"/>
        <w:ind w:firstLine="426"/>
        <w:jc w:val="center"/>
        <w:rPr>
          <w:sz w:val="28"/>
        </w:rPr>
      </w:pPr>
    </w:p>
    <w:p w:rsidR="00326331" w:rsidRDefault="00326331" w:rsidP="00AA7305">
      <w:pPr>
        <w:spacing w:line="360" w:lineRule="auto"/>
        <w:ind w:firstLine="426"/>
        <w:jc w:val="center"/>
        <w:rPr>
          <w:sz w:val="28"/>
        </w:rPr>
      </w:pPr>
    </w:p>
    <w:tbl>
      <w:tblPr>
        <w:tblStyle w:val="11"/>
        <w:tblpPr w:leftFromText="180" w:rightFromText="180" w:vertAnchor="text" w:horzAnchor="margin" w:tblpY="-51"/>
        <w:tblW w:w="10478" w:type="dxa"/>
        <w:tblLook w:val="04A0" w:firstRow="1" w:lastRow="0" w:firstColumn="1" w:lastColumn="0" w:noHBand="0" w:noVBand="1"/>
      </w:tblPr>
      <w:tblGrid>
        <w:gridCol w:w="8343"/>
        <w:gridCol w:w="2135"/>
      </w:tblGrid>
      <w:tr w:rsidR="00326331" w:rsidRPr="00326331" w:rsidTr="008D0728">
        <w:trPr>
          <w:trHeight w:val="746"/>
        </w:trPr>
        <w:tc>
          <w:tcPr>
            <w:tcW w:w="8343" w:type="dxa"/>
          </w:tcPr>
          <w:p w:rsidR="00326331" w:rsidRPr="00326331" w:rsidRDefault="00326331" w:rsidP="00AA7305">
            <w:pPr>
              <w:autoSpaceDE w:val="0"/>
              <w:autoSpaceDN w:val="0"/>
              <w:adjustRightInd w:val="0"/>
              <w:ind w:firstLine="426"/>
              <w:jc w:val="center"/>
              <w:rPr>
                <w:rFonts w:ascii="Times New Roman" w:eastAsia="Calibri" w:hAnsi="Times New Roman" w:cs="Times New Roman"/>
                <w:b/>
                <w:bCs/>
                <w:color w:val="000000"/>
                <w:sz w:val="28"/>
                <w:szCs w:val="28"/>
              </w:rPr>
            </w:pPr>
            <w:r w:rsidRPr="00326331">
              <w:rPr>
                <w:rFonts w:ascii="Times New Roman" w:eastAsia="Calibri" w:hAnsi="Times New Roman" w:cs="Times New Roman"/>
                <w:b/>
                <w:bCs/>
                <w:color w:val="000000"/>
                <w:sz w:val="28"/>
                <w:szCs w:val="28"/>
              </w:rPr>
              <w:lastRenderedPageBreak/>
              <w:t>Содержание</w:t>
            </w:r>
          </w:p>
          <w:p w:rsidR="00326331" w:rsidRPr="00326331" w:rsidRDefault="00326331" w:rsidP="00AA7305">
            <w:pPr>
              <w:autoSpaceDE w:val="0"/>
              <w:autoSpaceDN w:val="0"/>
              <w:adjustRightInd w:val="0"/>
              <w:ind w:firstLine="426"/>
              <w:rPr>
                <w:rFonts w:ascii="Times New Roman" w:eastAsia="Calibri" w:hAnsi="Times New Roman" w:cs="Times New Roman"/>
                <w:b/>
                <w:bCs/>
                <w:color w:val="000000"/>
                <w:sz w:val="28"/>
                <w:szCs w:val="28"/>
              </w:rPr>
            </w:pPr>
          </w:p>
        </w:tc>
        <w:tc>
          <w:tcPr>
            <w:tcW w:w="2135" w:type="dxa"/>
          </w:tcPr>
          <w:p w:rsidR="00326331" w:rsidRPr="00326331" w:rsidRDefault="00326331" w:rsidP="00AA7305">
            <w:pPr>
              <w:autoSpaceDE w:val="0"/>
              <w:autoSpaceDN w:val="0"/>
              <w:adjustRightInd w:val="0"/>
              <w:ind w:firstLine="426"/>
              <w:jc w:val="center"/>
              <w:rPr>
                <w:rFonts w:ascii="Times New Roman" w:eastAsia="Calibri" w:hAnsi="Times New Roman" w:cs="Times New Roman"/>
                <w:b/>
                <w:bCs/>
                <w:color w:val="000000"/>
                <w:sz w:val="28"/>
                <w:szCs w:val="28"/>
              </w:rPr>
            </w:pPr>
            <w:r w:rsidRPr="00326331">
              <w:rPr>
                <w:rFonts w:ascii="Times New Roman" w:eastAsia="Calibri" w:hAnsi="Times New Roman" w:cs="Times New Roman"/>
                <w:b/>
                <w:bCs/>
                <w:color w:val="000000"/>
                <w:sz w:val="28"/>
                <w:szCs w:val="28"/>
              </w:rPr>
              <w:t>Страницы</w:t>
            </w:r>
          </w:p>
        </w:tc>
      </w:tr>
      <w:tr w:rsidR="00326331" w:rsidRPr="00326331" w:rsidTr="008D0728">
        <w:trPr>
          <w:trHeight w:val="807"/>
        </w:trPr>
        <w:tc>
          <w:tcPr>
            <w:tcW w:w="8343" w:type="dxa"/>
          </w:tcPr>
          <w:p w:rsidR="00326331" w:rsidRPr="00326331" w:rsidRDefault="00326331" w:rsidP="00AA7305">
            <w:pPr>
              <w:numPr>
                <w:ilvl w:val="0"/>
                <w:numId w:val="3"/>
              </w:numPr>
              <w:autoSpaceDE w:val="0"/>
              <w:autoSpaceDN w:val="0"/>
              <w:adjustRightInd w:val="0"/>
              <w:ind w:left="709" w:firstLine="426"/>
              <w:contextualSpacing/>
              <w:jc w:val="both"/>
              <w:rPr>
                <w:rFonts w:ascii="Times New Roman" w:eastAsia="Calibri" w:hAnsi="Times New Roman" w:cs="Times New Roman"/>
                <w:b/>
                <w:bCs/>
                <w:color w:val="000000"/>
                <w:sz w:val="32"/>
                <w:szCs w:val="28"/>
              </w:rPr>
            </w:pPr>
            <w:r w:rsidRPr="00326331">
              <w:rPr>
                <w:rFonts w:ascii="Times New Roman" w:eastAsia="Calibri" w:hAnsi="Times New Roman" w:cs="Times New Roman"/>
                <w:b/>
                <w:bCs/>
                <w:color w:val="000000"/>
                <w:sz w:val="32"/>
                <w:szCs w:val="28"/>
              </w:rPr>
              <w:t>Целевой раздел.</w:t>
            </w:r>
            <w:r w:rsidR="0065693A">
              <w:rPr>
                <w:rFonts w:ascii="Times New Roman" w:eastAsia="Calibri" w:hAnsi="Times New Roman" w:cs="Times New Roman"/>
                <w:b/>
                <w:bCs/>
                <w:color w:val="000000"/>
                <w:sz w:val="32"/>
                <w:szCs w:val="28"/>
              </w:rPr>
              <w:t xml:space="preserve"> Вариант 1.2.</w:t>
            </w:r>
          </w:p>
          <w:p w:rsidR="00326331" w:rsidRPr="00326331" w:rsidRDefault="00326331" w:rsidP="00AA7305">
            <w:pPr>
              <w:autoSpaceDE w:val="0"/>
              <w:autoSpaceDN w:val="0"/>
              <w:adjustRightInd w:val="0"/>
              <w:ind w:firstLine="426"/>
              <w:rPr>
                <w:rFonts w:ascii="Times New Roman" w:eastAsia="Calibri" w:hAnsi="Times New Roman" w:cs="Times New Roman"/>
                <w:b/>
                <w:bCs/>
                <w:color w:val="000000"/>
                <w:sz w:val="28"/>
                <w:szCs w:val="28"/>
              </w:rPr>
            </w:pPr>
          </w:p>
        </w:tc>
        <w:tc>
          <w:tcPr>
            <w:tcW w:w="2135" w:type="dxa"/>
          </w:tcPr>
          <w:p w:rsidR="00326331" w:rsidRPr="00326331" w:rsidRDefault="00326331" w:rsidP="00AA7305">
            <w:pPr>
              <w:autoSpaceDE w:val="0"/>
              <w:autoSpaceDN w:val="0"/>
              <w:adjustRightInd w:val="0"/>
              <w:ind w:firstLine="426"/>
              <w:jc w:val="center"/>
              <w:rPr>
                <w:rFonts w:ascii="Times New Roman" w:eastAsia="Calibri" w:hAnsi="Times New Roman" w:cs="Times New Roman"/>
                <w:bCs/>
                <w:color w:val="000000"/>
                <w:sz w:val="28"/>
                <w:szCs w:val="28"/>
              </w:rPr>
            </w:pPr>
          </w:p>
        </w:tc>
      </w:tr>
      <w:tr w:rsidR="00326331" w:rsidRPr="00326331" w:rsidTr="008D0728">
        <w:trPr>
          <w:trHeight w:val="384"/>
        </w:trPr>
        <w:tc>
          <w:tcPr>
            <w:tcW w:w="8343" w:type="dxa"/>
          </w:tcPr>
          <w:p w:rsidR="00326331" w:rsidRPr="00326331" w:rsidRDefault="00326331" w:rsidP="00AA7305">
            <w:pPr>
              <w:autoSpaceDE w:val="0"/>
              <w:autoSpaceDN w:val="0"/>
              <w:adjustRightInd w:val="0"/>
              <w:ind w:firstLine="426"/>
              <w:rPr>
                <w:rFonts w:ascii="Times New Roman" w:eastAsia="Calibri" w:hAnsi="Times New Roman" w:cs="Times New Roman"/>
                <w:bCs/>
                <w:color w:val="000000"/>
                <w:sz w:val="28"/>
                <w:szCs w:val="28"/>
              </w:rPr>
            </w:pPr>
            <w:r w:rsidRPr="00326331">
              <w:rPr>
                <w:rFonts w:ascii="Times New Roman" w:eastAsia="Calibri" w:hAnsi="Times New Roman" w:cs="Times New Roman"/>
                <w:bCs/>
                <w:color w:val="000000"/>
                <w:sz w:val="28"/>
                <w:szCs w:val="28"/>
              </w:rPr>
              <w:t xml:space="preserve">1.1. Пояснительная записка.                                                    </w:t>
            </w:r>
          </w:p>
        </w:tc>
        <w:tc>
          <w:tcPr>
            <w:tcW w:w="2135" w:type="dxa"/>
          </w:tcPr>
          <w:p w:rsidR="00326331" w:rsidRPr="00326331" w:rsidRDefault="0065693A" w:rsidP="00AA7305">
            <w:pPr>
              <w:autoSpaceDE w:val="0"/>
              <w:autoSpaceDN w:val="0"/>
              <w:adjustRightInd w:val="0"/>
              <w:ind w:firstLine="426"/>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4</w:t>
            </w:r>
          </w:p>
        </w:tc>
      </w:tr>
      <w:tr w:rsidR="00326331" w:rsidRPr="00326331" w:rsidTr="008D0728">
        <w:trPr>
          <w:trHeight w:val="1006"/>
        </w:trPr>
        <w:tc>
          <w:tcPr>
            <w:tcW w:w="8343" w:type="dxa"/>
          </w:tcPr>
          <w:p w:rsidR="00326331" w:rsidRPr="00326331" w:rsidRDefault="00326331" w:rsidP="00AA7305">
            <w:pPr>
              <w:autoSpaceDE w:val="0"/>
              <w:autoSpaceDN w:val="0"/>
              <w:adjustRightInd w:val="0"/>
              <w:ind w:right="34" w:firstLine="426"/>
              <w:jc w:val="both"/>
              <w:rPr>
                <w:rFonts w:ascii="Times New Roman" w:eastAsia="Calibri" w:hAnsi="Times New Roman" w:cs="Times New Roman"/>
                <w:color w:val="000000"/>
                <w:sz w:val="28"/>
                <w:szCs w:val="28"/>
              </w:rPr>
            </w:pPr>
            <w:r w:rsidRPr="00326331">
              <w:rPr>
                <w:rFonts w:ascii="Times New Roman" w:eastAsia="Calibri" w:hAnsi="Times New Roman" w:cs="Times New Roman"/>
                <w:color w:val="000000"/>
                <w:sz w:val="28"/>
                <w:szCs w:val="28"/>
              </w:rPr>
              <w:t>1.2. Планируемые результаты освоения          обучающимися адаптированной основной образовательной программы начального общего образования.</w:t>
            </w:r>
          </w:p>
          <w:p w:rsidR="00326331" w:rsidRPr="00326331" w:rsidRDefault="00326331" w:rsidP="00AA7305">
            <w:pPr>
              <w:autoSpaceDE w:val="0"/>
              <w:autoSpaceDN w:val="0"/>
              <w:adjustRightInd w:val="0"/>
              <w:ind w:firstLine="426"/>
              <w:rPr>
                <w:rFonts w:ascii="Times New Roman" w:eastAsia="Calibri" w:hAnsi="Times New Roman" w:cs="Times New Roman"/>
                <w:bCs/>
                <w:color w:val="000000"/>
                <w:sz w:val="28"/>
                <w:szCs w:val="28"/>
              </w:rPr>
            </w:pPr>
          </w:p>
        </w:tc>
        <w:tc>
          <w:tcPr>
            <w:tcW w:w="2135" w:type="dxa"/>
          </w:tcPr>
          <w:p w:rsidR="00326331" w:rsidRPr="00326331" w:rsidRDefault="00285598" w:rsidP="00AA7305">
            <w:pPr>
              <w:autoSpaceDE w:val="0"/>
              <w:autoSpaceDN w:val="0"/>
              <w:adjustRightInd w:val="0"/>
              <w:ind w:firstLine="426"/>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6</w:t>
            </w:r>
          </w:p>
        </w:tc>
      </w:tr>
      <w:tr w:rsidR="00326331" w:rsidRPr="00326331" w:rsidTr="008D0728">
        <w:trPr>
          <w:trHeight w:val="1150"/>
        </w:trPr>
        <w:tc>
          <w:tcPr>
            <w:tcW w:w="8343" w:type="dxa"/>
          </w:tcPr>
          <w:p w:rsidR="00326331" w:rsidRPr="00326331" w:rsidRDefault="00326331" w:rsidP="00AA7305">
            <w:pPr>
              <w:tabs>
                <w:tab w:val="left" w:pos="7230"/>
              </w:tabs>
              <w:autoSpaceDE w:val="0"/>
              <w:autoSpaceDN w:val="0"/>
              <w:adjustRightInd w:val="0"/>
              <w:ind w:firstLine="426"/>
              <w:rPr>
                <w:rFonts w:ascii="Times New Roman" w:eastAsia="Calibri" w:hAnsi="Times New Roman" w:cs="Times New Roman"/>
                <w:bCs/>
                <w:color w:val="000000"/>
                <w:sz w:val="28"/>
                <w:szCs w:val="28"/>
              </w:rPr>
            </w:pPr>
            <w:r w:rsidRPr="00326331">
              <w:rPr>
                <w:rFonts w:ascii="Times New Roman" w:eastAsia="Calibri" w:hAnsi="Times New Roman" w:cs="Times New Roman"/>
                <w:bCs/>
                <w:color w:val="000000"/>
                <w:sz w:val="28"/>
                <w:szCs w:val="23"/>
              </w:rPr>
              <w:t>1.3. Система оценки достижения планируемых результатов освоения учащимися адаптированной основной образовательной программы начального общего образования</w:t>
            </w:r>
          </w:p>
        </w:tc>
        <w:tc>
          <w:tcPr>
            <w:tcW w:w="2135" w:type="dxa"/>
          </w:tcPr>
          <w:p w:rsidR="00326331" w:rsidRPr="00326331" w:rsidRDefault="0065693A" w:rsidP="00AA7305">
            <w:pPr>
              <w:autoSpaceDE w:val="0"/>
              <w:autoSpaceDN w:val="0"/>
              <w:adjustRightInd w:val="0"/>
              <w:ind w:firstLine="426"/>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13</w:t>
            </w:r>
          </w:p>
        </w:tc>
      </w:tr>
      <w:tr w:rsidR="00326331" w:rsidRPr="00326331" w:rsidTr="008D0728">
        <w:trPr>
          <w:trHeight w:val="828"/>
        </w:trPr>
        <w:tc>
          <w:tcPr>
            <w:tcW w:w="8343" w:type="dxa"/>
          </w:tcPr>
          <w:p w:rsidR="00326331" w:rsidRPr="00326331" w:rsidRDefault="00326331" w:rsidP="00AA7305">
            <w:pPr>
              <w:adjustRightInd w:val="0"/>
              <w:ind w:firstLine="426"/>
              <w:jc w:val="both"/>
              <w:textAlignment w:val="top"/>
              <w:rPr>
                <w:rFonts w:ascii="Times New Roman" w:eastAsia="Calibri" w:hAnsi="Times New Roman" w:cs="Times New Roman"/>
                <w:b/>
                <w:color w:val="000000"/>
                <w:sz w:val="32"/>
                <w:szCs w:val="28"/>
                <w:lang w:eastAsia="ru-RU"/>
              </w:rPr>
            </w:pPr>
            <w:r w:rsidRPr="00326331">
              <w:rPr>
                <w:rFonts w:ascii="Times New Roman" w:eastAsia="Calibri" w:hAnsi="Times New Roman" w:cs="Times New Roman"/>
                <w:b/>
                <w:color w:val="000000"/>
                <w:sz w:val="32"/>
                <w:szCs w:val="28"/>
                <w:lang w:val="en-US" w:eastAsia="ru-RU"/>
              </w:rPr>
              <w:t>II</w:t>
            </w:r>
            <w:r w:rsidRPr="00326331">
              <w:rPr>
                <w:rFonts w:ascii="Times New Roman" w:eastAsia="Calibri" w:hAnsi="Times New Roman" w:cs="Times New Roman"/>
                <w:b/>
                <w:color w:val="000000"/>
                <w:sz w:val="32"/>
                <w:szCs w:val="28"/>
                <w:lang w:eastAsia="ru-RU"/>
              </w:rPr>
              <w:t>.  Содержательный раздел</w:t>
            </w:r>
          </w:p>
          <w:p w:rsidR="00326331" w:rsidRPr="00326331" w:rsidRDefault="00326331" w:rsidP="00AA7305">
            <w:pPr>
              <w:autoSpaceDE w:val="0"/>
              <w:autoSpaceDN w:val="0"/>
              <w:adjustRightInd w:val="0"/>
              <w:ind w:firstLine="426"/>
              <w:rPr>
                <w:rFonts w:ascii="Times New Roman" w:eastAsia="Calibri" w:hAnsi="Times New Roman" w:cs="Times New Roman"/>
                <w:b/>
                <w:bCs/>
                <w:color w:val="000000"/>
                <w:sz w:val="28"/>
                <w:szCs w:val="28"/>
              </w:rPr>
            </w:pPr>
          </w:p>
        </w:tc>
        <w:tc>
          <w:tcPr>
            <w:tcW w:w="2135" w:type="dxa"/>
          </w:tcPr>
          <w:p w:rsidR="00326331" w:rsidRPr="00326331" w:rsidRDefault="00326331" w:rsidP="00AA7305">
            <w:pPr>
              <w:autoSpaceDE w:val="0"/>
              <w:autoSpaceDN w:val="0"/>
              <w:adjustRightInd w:val="0"/>
              <w:ind w:firstLine="426"/>
              <w:jc w:val="center"/>
              <w:rPr>
                <w:rFonts w:ascii="Times New Roman" w:eastAsia="Calibri" w:hAnsi="Times New Roman" w:cs="Times New Roman"/>
                <w:bCs/>
                <w:color w:val="000000"/>
                <w:sz w:val="28"/>
                <w:szCs w:val="28"/>
              </w:rPr>
            </w:pPr>
          </w:p>
        </w:tc>
      </w:tr>
      <w:tr w:rsidR="00326331" w:rsidRPr="00326331" w:rsidTr="008D0728">
        <w:trPr>
          <w:trHeight w:val="1150"/>
        </w:trPr>
        <w:tc>
          <w:tcPr>
            <w:tcW w:w="8343" w:type="dxa"/>
          </w:tcPr>
          <w:p w:rsidR="00326331" w:rsidRPr="00326331" w:rsidRDefault="00326331" w:rsidP="00AA7305">
            <w:pPr>
              <w:adjustRightInd w:val="0"/>
              <w:ind w:right="175" w:firstLine="426"/>
              <w:jc w:val="both"/>
              <w:textAlignment w:val="top"/>
              <w:rPr>
                <w:rFonts w:ascii="Times New Roman" w:eastAsia="Calibri" w:hAnsi="Times New Roman" w:cs="Times New Roman"/>
                <w:color w:val="000000"/>
                <w:sz w:val="28"/>
                <w:szCs w:val="28"/>
                <w:lang w:eastAsia="ru-RU"/>
              </w:rPr>
            </w:pPr>
            <w:r w:rsidRPr="00326331">
              <w:rPr>
                <w:rFonts w:ascii="Times New Roman" w:eastAsia="Calibri" w:hAnsi="Times New Roman" w:cs="Times New Roman"/>
                <w:color w:val="000000"/>
                <w:sz w:val="28"/>
                <w:szCs w:val="28"/>
                <w:lang w:eastAsia="ru-RU"/>
              </w:rPr>
              <w:t>2.1.Программа формирования универсальных учебных действий  обучающихся с нарушением слуха</w:t>
            </w:r>
          </w:p>
          <w:p w:rsidR="00326331" w:rsidRPr="00326331" w:rsidRDefault="00326331" w:rsidP="00AA7305">
            <w:pPr>
              <w:autoSpaceDE w:val="0"/>
              <w:autoSpaceDN w:val="0"/>
              <w:adjustRightInd w:val="0"/>
              <w:ind w:firstLine="426"/>
              <w:rPr>
                <w:rFonts w:ascii="Times New Roman" w:eastAsia="Calibri" w:hAnsi="Times New Roman" w:cs="Times New Roman"/>
                <w:bCs/>
                <w:color w:val="000000"/>
                <w:sz w:val="28"/>
                <w:szCs w:val="28"/>
              </w:rPr>
            </w:pPr>
          </w:p>
        </w:tc>
        <w:tc>
          <w:tcPr>
            <w:tcW w:w="2135" w:type="dxa"/>
          </w:tcPr>
          <w:p w:rsidR="00326331" w:rsidRPr="00326331" w:rsidRDefault="0065693A" w:rsidP="00AA7305">
            <w:pPr>
              <w:autoSpaceDE w:val="0"/>
              <w:autoSpaceDN w:val="0"/>
              <w:adjustRightInd w:val="0"/>
              <w:ind w:firstLine="426"/>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18</w:t>
            </w:r>
          </w:p>
        </w:tc>
      </w:tr>
      <w:tr w:rsidR="00326331" w:rsidRPr="00326331" w:rsidTr="008D0728">
        <w:trPr>
          <w:trHeight w:val="942"/>
        </w:trPr>
        <w:tc>
          <w:tcPr>
            <w:tcW w:w="8343" w:type="dxa"/>
          </w:tcPr>
          <w:p w:rsidR="00326331" w:rsidRPr="00326331" w:rsidRDefault="008D0728" w:rsidP="00AA7305">
            <w:pPr>
              <w:ind w:right="175"/>
              <w:rPr>
                <w:rFonts w:ascii="Times New Roman" w:eastAsia="Calibri" w:hAnsi="Times New Roman" w:cs="Times New Roman"/>
                <w:sz w:val="28"/>
                <w:szCs w:val="28"/>
              </w:rPr>
            </w:pPr>
            <w:r>
              <w:rPr>
                <w:rFonts w:ascii="Times New Roman" w:eastAsia="Calibri" w:hAnsi="Times New Roman" w:cs="Times New Roman"/>
                <w:sz w:val="28"/>
                <w:szCs w:val="28"/>
              </w:rPr>
              <w:t xml:space="preserve">     2.2.</w:t>
            </w:r>
            <w:r w:rsidR="00326331" w:rsidRPr="00326331">
              <w:rPr>
                <w:rFonts w:ascii="Times New Roman" w:eastAsia="Calibri" w:hAnsi="Times New Roman" w:cs="Times New Roman"/>
                <w:sz w:val="28"/>
                <w:szCs w:val="28"/>
              </w:rPr>
              <w:t>Программы отдельных учебных предметов, курсов коррекционно-развивающей области</w:t>
            </w:r>
          </w:p>
          <w:p w:rsidR="00326331" w:rsidRPr="00326331" w:rsidRDefault="00326331" w:rsidP="00AA7305">
            <w:pPr>
              <w:autoSpaceDE w:val="0"/>
              <w:autoSpaceDN w:val="0"/>
              <w:adjustRightInd w:val="0"/>
              <w:ind w:firstLine="426"/>
              <w:rPr>
                <w:rFonts w:ascii="Times New Roman" w:eastAsia="Calibri" w:hAnsi="Times New Roman" w:cs="Times New Roman"/>
                <w:bCs/>
                <w:color w:val="000000"/>
                <w:sz w:val="28"/>
                <w:szCs w:val="28"/>
              </w:rPr>
            </w:pPr>
          </w:p>
        </w:tc>
        <w:tc>
          <w:tcPr>
            <w:tcW w:w="2135" w:type="dxa"/>
          </w:tcPr>
          <w:p w:rsidR="00326331" w:rsidRPr="00326331" w:rsidRDefault="0065693A" w:rsidP="00AA7305">
            <w:pPr>
              <w:autoSpaceDE w:val="0"/>
              <w:autoSpaceDN w:val="0"/>
              <w:adjustRightInd w:val="0"/>
              <w:ind w:firstLine="426"/>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22</w:t>
            </w:r>
          </w:p>
        </w:tc>
      </w:tr>
      <w:tr w:rsidR="00326331" w:rsidRPr="00326331" w:rsidTr="008D0728">
        <w:trPr>
          <w:trHeight w:val="746"/>
        </w:trPr>
        <w:tc>
          <w:tcPr>
            <w:tcW w:w="8343" w:type="dxa"/>
          </w:tcPr>
          <w:p w:rsidR="00326331" w:rsidRPr="00326331" w:rsidRDefault="00326331" w:rsidP="00AA7305">
            <w:pPr>
              <w:autoSpaceDE w:val="0"/>
              <w:autoSpaceDN w:val="0"/>
              <w:adjustRightInd w:val="0"/>
              <w:ind w:firstLine="426"/>
              <w:rPr>
                <w:rFonts w:ascii="Times New Roman" w:eastAsia="Calibri" w:hAnsi="Times New Roman" w:cs="Times New Roman"/>
                <w:bCs/>
                <w:color w:val="000000"/>
                <w:sz w:val="28"/>
                <w:szCs w:val="28"/>
              </w:rPr>
            </w:pPr>
            <w:r w:rsidRPr="00326331">
              <w:rPr>
                <w:rFonts w:ascii="Times New Roman" w:eastAsia="Calibri" w:hAnsi="Times New Roman" w:cs="Times New Roman"/>
                <w:bCs/>
                <w:color w:val="000000"/>
                <w:sz w:val="28"/>
                <w:szCs w:val="28"/>
              </w:rPr>
              <w:t>2.3. Программа духовно – нравственного развития, воспитания</w:t>
            </w:r>
          </w:p>
        </w:tc>
        <w:tc>
          <w:tcPr>
            <w:tcW w:w="2135" w:type="dxa"/>
          </w:tcPr>
          <w:p w:rsidR="00326331" w:rsidRPr="00326331" w:rsidRDefault="0065693A" w:rsidP="00AA7305">
            <w:pPr>
              <w:autoSpaceDE w:val="0"/>
              <w:autoSpaceDN w:val="0"/>
              <w:adjustRightInd w:val="0"/>
              <w:ind w:firstLine="426"/>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91</w:t>
            </w:r>
          </w:p>
        </w:tc>
      </w:tr>
      <w:tr w:rsidR="00326331" w:rsidRPr="00326331" w:rsidTr="008D0728">
        <w:trPr>
          <w:trHeight w:val="746"/>
        </w:trPr>
        <w:tc>
          <w:tcPr>
            <w:tcW w:w="8343" w:type="dxa"/>
          </w:tcPr>
          <w:p w:rsidR="00326331" w:rsidRPr="00326331" w:rsidRDefault="00326331" w:rsidP="00AA7305">
            <w:pPr>
              <w:autoSpaceDE w:val="0"/>
              <w:autoSpaceDN w:val="0"/>
              <w:adjustRightInd w:val="0"/>
              <w:ind w:firstLine="426"/>
              <w:rPr>
                <w:rFonts w:ascii="Times New Roman" w:eastAsia="Calibri" w:hAnsi="Times New Roman" w:cs="Times New Roman"/>
                <w:bCs/>
                <w:color w:val="000000"/>
                <w:sz w:val="28"/>
                <w:szCs w:val="28"/>
              </w:rPr>
            </w:pPr>
            <w:r w:rsidRPr="00326331">
              <w:rPr>
                <w:rFonts w:ascii="Times New Roman" w:eastAsia="Calibri" w:hAnsi="Times New Roman" w:cs="Times New Roman"/>
                <w:bCs/>
                <w:color w:val="000000"/>
                <w:sz w:val="28"/>
                <w:szCs w:val="28"/>
              </w:rPr>
              <w:t>2.4. Программа формирования экологической культуры, здорового и безопасного образа жизни</w:t>
            </w:r>
          </w:p>
        </w:tc>
        <w:tc>
          <w:tcPr>
            <w:tcW w:w="2135" w:type="dxa"/>
          </w:tcPr>
          <w:p w:rsidR="00326331" w:rsidRPr="00326331" w:rsidRDefault="0065693A" w:rsidP="00AA7305">
            <w:pPr>
              <w:autoSpaceDE w:val="0"/>
              <w:autoSpaceDN w:val="0"/>
              <w:adjustRightInd w:val="0"/>
              <w:ind w:firstLine="426"/>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94</w:t>
            </w:r>
          </w:p>
        </w:tc>
      </w:tr>
      <w:tr w:rsidR="00326331" w:rsidRPr="00326331" w:rsidTr="008D0728">
        <w:trPr>
          <w:trHeight w:val="746"/>
        </w:trPr>
        <w:tc>
          <w:tcPr>
            <w:tcW w:w="8343" w:type="dxa"/>
          </w:tcPr>
          <w:p w:rsidR="00326331" w:rsidRPr="00326331" w:rsidRDefault="00326331" w:rsidP="00AA7305">
            <w:pPr>
              <w:ind w:firstLine="426"/>
              <w:rPr>
                <w:rFonts w:ascii="Times New Roman" w:eastAsia="Calibri" w:hAnsi="Times New Roman" w:cs="Times New Roman"/>
                <w:sz w:val="24"/>
                <w:szCs w:val="24"/>
              </w:rPr>
            </w:pPr>
            <w:r w:rsidRPr="00326331">
              <w:rPr>
                <w:rFonts w:ascii="Times New Roman" w:eastAsia="Calibri" w:hAnsi="Times New Roman" w:cs="Times New Roman"/>
                <w:bCs/>
                <w:sz w:val="28"/>
                <w:szCs w:val="28"/>
              </w:rPr>
              <w:t xml:space="preserve"> 2.5.Программа коррекционной работы</w:t>
            </w:r>
          </w:p>
          <w:p w:rsidR="00326331" w:rsidRPr="00326331" w:rsidRDefault="00326331" w:rsidP="00AA7305">
            <w:pPr>
              <w:autoSpaceDE w:val="0"/>
              <w:autoSpaceDN w:val="0"/>
              <w:adjustRightInd w:val="0"/>
              <w:ind w:firstLine="426"/>
              <w:rPr>
                <w:rFonts w:ascii="Times New Roman" w:eastAsia="Calibri" w:hAnsi="Times New Roman" w:cs="Times New Roman"/>
                <w:bCs/>
                <w:color w:val="000000"/>
                <w:sz w:val="28"/>
                <w:szCs w:val="28"/>
              </w:rPr>
            </w:pPr>
          </w:p>
        </w:tc>
        <w:tc>
          <w:tcPr>
            <w:tcW w:w="2135" w:type="dxa"/>
          </w:tcPr>
          <w:p w:rsidR="00326331" w:rsidRPr="00326331" w:rsidRDefault="00D263F4" w:rsidP="00AA7305">
            <w:pPr>
              <w:autoSpaceDE w:val="0"/>
              <w:autoSpaceDN w:val="0"/>
              <w:adjustRightInd w:val="0"/>
              <w:ind w:firstLine="426"/>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100</w:t>
            </w:r>
          </w:p>
        </w:tc>
      </w:tr>
      <w:tr w:rsidR="00326331" w:rsidRPr="00326331" w:rsidTr="008D0728">
        <w:trPr>
          <w:trHeight w:val="746"/>
        </w:trPr>
        <w:tc>
          <w:tcPr>
            <w:tcW w:w="8343" w:type="dxa"/>
          </w:tcPr>
          <w:p w:rsidR="00326331" w:rsidRPr="00326331" w:rsidRDefault="008D0728" w:rsidP="00AA7305">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2.6.</w:t>
            </w:r>
            <w:r w:rsidR="00326331" w:rsidRPr="00326331">
              <w:rPr>
                <w:rFonts w:ascii="Times New Roman" w:eastAsia="Calibri" w:hAnsi="Times New Roman" w:cs="Times New Roman"/>
                <w:sz w:val="28"/>
                <w:szCs w:val="28"/>
              </w:rPr>
              <w:t>Программа внеурочной деятельности</w:t>
            </w:r>
          </w:p>
          <w:p w:rsidR="00326331" w:rsidRPr="00326331" w:rsidRDefault="00326331" w:rsidP="00AA7305">
            <w:pPr>
              <w:autoSpaceDE w:val="0"/>
              <w:autoSpaceDN w:val="0"/>
              <w:adjustRightInd w:val="0"/>
              <w:ind w:firstLine="426"/>
              <w:rPr>
                <w:rFonts w:ascii="Times New Roman" w:eastAsia="Calibri" w:hAnsi="Times New Roman" w:cs="Times New Roman"/>
                <w:bCs/>
                <w:color w:val="000000"/>
                <w:sz w:val="28"/>
                <w:szCs w:val="28"/>
              </w:rPr>
            </w:pPr>
          </w:p>
        </w:tc>
        <w:tc>
          <w:tcPr>
            <w:tcW w:w="2135" w:type="dxa"/>
          </w:tcPr>
          <w:p w:rsidR="00326331" w:rsidRPr="00326331" w:rsidRDefault="0065693A" w:rsidP="00AA7305">
            <w:pPr>
              <w:autoSpaceDE w:val="0"/>
              <w:autoSpaceDN w:val="0"/>
              <w:adjustRightInd w:val="0"/>
              <w:ind w:firstLine="426"/>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10</w:t>
            </w:r>
            <w:r w:rsidR="00D263F4">
              <w:rPr>
                <w:rFonts w:ascii="Times New Roman" w:eastAsia="Calibri" w:hAnsi="Times New Roman" w:cs="Times New Roman"/>
                <w:bCs/>
                <w:color w:val="000000"/>
                <w:sz w:val="28"/>
                <w:szCs w:val="28"/>
              </w:rPr>
              <w:t>8</w:t>
            </w:r>
          </w:p>
        </w:tc>
      </w:tr>
      <w:tr w:rsidR="00326331" w:rsidRPr="00326331" w:rsidTr="008D0728">
        <w:trPr>
          <w:trHeight w:val="1029"/>
        </w:trPr>
        <w:tc>
          <w:tcPr>
            <w:tcW w:w="8343" w:type="dxa"/>
          </w:tcPr>
          <w:p w:rsidR="00326331" w:rsidRPr="00326331" w:rsidRDefault="00326331" w:rsidP="00AA7305">
            <w:pPr>
              <w:ind w:firstLine="426"/>
              <w:rPr>
                <w:rFonts w:ascii="Times New Roman" w:eastAsia="Calibri" w:hAnsi="Times New Roman" w:cs="Times New Roman"/>
                <w:sz w:val="32"/>
                <w:szCs w:val="28"/>
              </w:rPr>
            </w:pPr>
            <w:r w:rsidRPr="00326331">
              <w:rPr>
                <w:rFonts w:ascii="Times New Roman" w:eastAsia="Calibri" w:hAnsi="Times New Roman" w:cs="Times New Roman"/>
                <w:b/>
                <w:bCs/>
                <w:sz w:val="32"/>
                <w:szCs w:val="28"/>
                <w:lang w:val="en-US"/>
              </w:rPr>
              <w:t>III</w:t>
            </w:r>
            <w:r w:rsidRPr="00326331">
              <w:rPr>
                <w:rFonts w:ascii="Times New Roman" w:eastAsia="Calibri" w:hAnsi="Times New Roman" w:cs="Times New Roman"/>
                <w:b/>
                <w:bCs/>
                <w:sz w:val="32"/>
                <w:szCs w:val="28"/>
              </w:rPr>
              <w:t>. Организационный раздел</w:t>
            </w:r>
          </w:p>
          <w:p w:rsidR="00326331" w:rsidRPr="00326331" w:rsidRDefault="00326331" w:rsidP="00AA7305">
            <w:pPr>
              <w:autoSpaceDE w:val="0"/>
              <w:autoSpaceDN w:val="0"/>
              <w:adjustRightInd w:val="0"/>
              <w:ind w:firstLine="426"/>
              <w:rPr>
                <w:rFonts w:ascii="Times New Roman" w:eastAsia="Calibri" w:hAnsi="Times New Roman" w:cs="Times New Roman"/>
                <w:b/>
                <w:bCs/>
                <w:color w:val="000000"/>
                <w:sz w:val="28"/>
                <w:szCs w:val="28"/>
              </w:rPr>
            </w:pPr>
          </w:p>
        </w:tc>
        <w:tc>
          <w:tcPr>
            <w:tcW w:w="2135" w:type="dxa"/>
          </w:tcPr>
          <w:p w:rsidR="00326331" w:rsidRPr="00326331" w:rsidRDefault="00326331" w:rsidP="00AA7305">
            <w:pPr>
              <w:autoSpaceDE w:val="0"/>
              <w:autoSpaceDN w:val="0"/>
              <w:adjustRightInd w:val="0"/>
              <w:ind w:firstLine="426"/>
              <w:jc w:val="center"/>
              <w:rPr>
                <w:rFonts w:ascii="Times New Roman" w:eastAsia="Calibri" w:hAnsi="Times New Roman" w:cs="Times New Roman"/>
                <w:bCs/>
                <w:color w:val="000000"/>
                <w:sz w:val="28"/>
                <w:szCs w:val="28"/>
              </w:rPr>
            </w:pPr>
          </w:p>
        </w:tc>
      </w:tr>
      <w:tr w:rsidR="00326331" w:rsidRPr="00326331" w:rsidTr="008D0728">
        <w:trPr>
          <w:trHeight w:val="565"/>
        </w:trPr>
        <w:tc>
          <w:tcPr>
            <w:tcW w:w="8343" w:type="dxa"/>
          </w:tcPr>
          <w:p w:rsidR="00326331" w:rsidRPr="00326331" w:rsidRDefault="00326331" w:rsidP="00AA7305">
            <w:pPr>
              <w:ind w:firstLine="426"/>
              <w:rPr>
                <w:rFonts w:ascii="Times New Roman" w:eastAsia="Calibri" w:hAnsi="Times New Roman" w:cs="Times New Roman"/>
                <w:bCs/>
                <w:sz w:val="32"/>
                <w:szCs w:val="28"/>
              </w:rPr>
            </w:pPr>
            <w:r w:rsidRPr="00326331">
              <w:rPr>
                <w:rFonts w:ascii="Times New Roman" w:eastAsia="Calibri" w:hAnsi="Times New Roman" w:cs="Times New Roman"/>
                <w:bCs/>
                <w:sz w:val="28"/>
                <w:szCs w:val="23"/>
              </w:rPr>
              <w:t>3.1.Учебный план начального общего образования</w:t>
            </w:r>
          </w:p>
        </w:tc>
        <w:tc>
          <w:tcPr>
            <w:tcW w:w="2135" w:type="dxa"/>
          </w:tcPr>
          <w:p w:rsidR="00326331" w:rsidRPr="00326331" w:rsidRDefault="0065693A" w:rsidP="00AA7305">
            <w:pPr>
              <w:autoSpaceDE w:val="0"/>
              <w:autoSpaceDN w:val="0"/>
              <w:adjustRightInd w:val="0"/>
              <w:ind w:firstLine="426"/>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11</w:t>
            </w:r>
            <w:r w:rsidR="00D263F4">
              <w:rPr>
                <w:rFonts w:ascii="Times New Roman" w:eastAsia="Calibri" w:hAnsi="Times New Roman" w:cs="Times New Roman"/>
                <w:bCs/>
                <w:color w:val="000000"/>
                <w:sz w:val="28"/>
                <w:szCs w:val="28"/>
              </w:rPr>
              <w:t>3</w:t>
            </w:r>
          </w:p>
        </w:tc>
      </w:tr>
      <w:tr w:rsidR="00326331" w:rsidRPr="00326331" w:rsidTr="008D0728">
        <w:trPr>
          <w:trHeight w:val="1150"/>
        </w:trPr>
        <w:tc>
          <w:tcPr>
            <w:tcW w:w="8343" w:type="dxa"/>
          </w:tcPr>
          <w:p w:rsidR="00326331" w:rsidRPr="00326331" w:rsidRDefault="00326331" w:rsidP="00AA7305">
            <w:pPr>
              <w:ind w:right="-108" w:firstLine="426"/>
              <w:rPr>
                <w:rFonts w:ascii="Times New Roman" w:eastAsia="Calibri" w:hAnsi="Times New Roman" w:cs="Times New Roman"/>
                <w:sz w:val="24"/>
              </w:rPr>
            </w:pPr>
            <w:r w:rsidRPr="00326331">
              <w:rPr>
                <w:rFonts w:ascii="Times New Roman" w:eastAsia="Calibri" w:hAnsi="Times New Roman" w:cs="Times New Roman"/>
                <w:sz w:val="28"/>
                <w:szCs w:val="28"/>
              </w:rPr>
              <w:t xml:space="preserve"> 3.2.Система условий реализации адаптированной основной общеобразовательной программы начального общего образования</w:t>
            </w:r>
          </w:p>
        </w:tc>
        <w:tc>
          <w:tcPr>
            <w:tcW w:w="2135" w:type="dxa"/>
          </w:tcPr>
          <w:p w:rsidR="00326331" w:rsidRPr="00326331" w:rsidRDefault="0065693A" w:rsidP="00AA7305">
            <w:pPr>
              <w:autoSpaceDE w:val="0"/>
              <w:autoSpaceDN w:val="0"/>
              <w:adjustRightInd w:val="0"/>
              <w:ind w:firstLine="426"/>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11</w:t>
            </w:r>
            <w:r w:rsidR="00D263F4">
              <w:rPr>
                <w:rFonts w:ascii="Times New Roman" w:eastAsia="Calibri" w:hAnsi="Times New Roman" w:cs="Times New Roman"/>
                <w:bCs/>
                <w:color w:val="000000"/>
                <w:sz w:val="28"/>
                <w:szCs w:val="28"/>
              </w:rPr>
              <w:t>9</w:t>
            </w:r>
          </w:p>
        </w:tc>
      </w:tr>
    </w:tbl>
    <w:p w:rsidR="0065693A" w:rsidRDefault="0065693A" w:rsidP="00AA7305">
      <w:pPr>
        <w:autoSpaceDE w:val="0"/>
        <w:autoSpaceDN w:val="0"/>
        <w:adjustRightInd w:val="0"/>
        <w:spacing w:after="0" w:line="360" w:lineRule="auto"/>
        <w:ind w:left="540" w:firstLine="426"/>
        <w:jc w:val="both"/>
        <w:rPr>
          <w:rFonts w:ascii="Times New Roman" w:eastAsia="Calibri" w:hAnsi="Times New Roman" w:cs="Times New Roman"/>
          <w:b/>
          <w:bCs/>
          <w:color w:val="000000"/>
          <w:sz w:val="32"/>
          <w:szCs w:val="28"/>
        </w:rPr>
      </w:pPr>
    </w:p>
    <w:p w:rsidR="0065693A" w:rsidRDefault="0065693A" w:rsidP="00AA7305">
      <w:pPr>
        <w:autoSpaceDE w:val="0"/>
        <w:autoSpaceDN w:val="0"/>
        <w:adjustRightInd w:val="0"/>
        <w:spacing w:after="0" w:line="360" w:lineRule="auto"/>
        <w:jc w:val="both"/>
        <w:rPr>
          <w:rFonts w:ascii="Times New Roman" w:eastAsia="Calibri" w:hAnsi="Times New Roman" w:cs="Times New Roman"/>
          <w:b/>
          <w:bCs/>
          <w:color w:val="000000"/>
          <w:sz w:val="32"/>
          <w:szCs w:val="28"/>
        </w:rPr>
      </w:pPr>
    </w:p>
    <w:p w:rsidR="00326331" w:rsidRPr="00326331" w:rsidRDefault="00326331" w:rsidP="00AA7305">
      <w:pPr>
        <w:autoSpaceDE w:val="0"/>
        <w:autoSpaceDN w:val="0"/>
        <w:adjustRightInd w:val="0"/>
        <w:spacing w:after="0" w:line="360" w:lineRule="auto"/>
        <w:ind w:left="540" w:firstLine="426"/>
        <w:jc w:val="both"/>
        <w:rPr>
          <w:rFonts w:ascii="Times New Roman" w:eastAsia="Calibri" w:hAnsi="Times New Roman" w:cs="Times New Roman"/>
          <w:b/>
          <w:bCs/>
          <w:color w:val="000000"/>
          <w:sz w:val="32"/>
          <w:szCs w:val="28"/>
        </w:rPr>
      </w:pPr>
      <w:r w:rsidRPr="00326331">
        <w:rPr>
          <w:rFonts w:ascii="Times New Roman" w:eastAsia="Calibri" w:hAnsi="Times New Roman" w:cs="Times New Roman"/>
          <w:b/>
          <w:bCs/>
          <w:color w:val="000000"/>
          <w:sz w:val="32"/>
          <w:szCs w:val="28"/>
          <w:lang w:val="en-US"/>
        </w:rPr>
        <w:lastRenderedPageBreak/>
        <w:t>I</w:t>
      </w:r>
      <w:r w:rsidRPr="00326331">
        <w:rPr>
          <w:rFonts w:ascii="Times New Roman" w:eastAsia="Calibri" w:hAnsi="Times New Roman" w:cs="Times New Roman"/>
          <w:b/>
          <w:bCs/>
          <w:color w:val="000000"/>
          <w:sz w:val="32"/>
          <w:szCs w:val="28"/>
        </w:rPr>
        <w:t>. Целевой раздел.</w:t>
      </w:r>
    </w:p>
    <w:p w:rsidR="00326331" w:rsidRPr="00326331" w:rsidRDefault="00326331" w:rsidP="00AA7305">
      <w:pPr>
        <w:autoSpaceDE w:val="0"/>
        <w:autoSpaceDN w:val="0"/>
        <w:adjustRightInd w:val="0"/>
        <w:spacing w:after="0" w:line="360" w:lineRule="auto"/>
        <w:ind w:left="540" w:firstLine="426"/>
        <w:jc w:val="both"/>
        <w:rPr>
          <w:rFonts w:ascii="Times New Roman" w:eastAsia="Calibri" w:hAnsi="Times New Roman" w:cs="Times New Roman"/>
          <w:b/>
          <w:bCs/>
          <w:color w:val="000000"/>
          <w:sz w:val="28"/>
          <w:szCs w:val="28"/>
        </w:rPr>
      </w:pPr>
      <w:r w:rsidRPr="00326331">
        <w:rPr>
          <w:rFonts w:ascii="Times New Roman" w:eastAsia="Calibri" w:hAnsi="Times New Roman" w:cs="Times New Roman"/>
          <w:b/>
          <w:bCs/>
          <w:color w:val="000000"/>
          <w:sz w:val="28"/>
          <w:szCs w:val="28"/>
        </w:rPr>
        <w:t>1.1. Пояснительная записка.</w:t>
      </w:r>
    </w:p>
    <w:p w:rsidR="00326331" w:rsidRPr="00326331" w:rsidRDefault="00326331" w:rsidP="00AA7305">
      <w:pPr>
        <w:autoSpaceDE w:val="0"/>
        <w:autoSpaceDN w:val="0"/>
        <w:adjustRightInd w:val="0"/>
        <w:spacing w:after="0" w:line="360" w:lineRule="auto"/>
        <w:ind w:firstLine="426"/>
        <w:rPr>
          <w:rFonts w:ascii="Times New Roman" w:eastAsia="Calibri" w:hAnsi="Times New Roman" w:cs="Times New Roman"/>
          <w:b/>
          <w:bCs/>
          <w:color w:val="000000"/>
          <w:sz w:val="28"/>
          <w:szCs w:val="28"/>
        </w:rPr>
      </w:pPr>
    </w:p>
    <w:p w:rsidR="00326331" w:rsidRPr="00C234AC" w:rsidRDefault="00326331" w:rsidP="00AA7305">
      <w:pPr>
        <w:autoSpaceDE w:val="0"/>
        <w:autoSpaceDN w:val="0"/>
        <w:adjustRightInd w:val="0"/>
        <w:spacing w:after="0" w:line="360" w:lineRule="auto"/>
        <w:ind w:firstLine="426"/>
        <w:jc w:val="both"/>
        <w:rPr>
          <w:rFonts w:ascii="Times New Roman" w:eastAsia="Calibri" w:hAnsi="Times New Roman" w:cs="Times New Roman"/>
          <w:color w:val="000000"/>
          <w:sz w:val="24"/>
          <w:szCs w:val="28"/>
        </w:rPr>
      </w:pPr>
      <w:r w:rsidRPr="00C234AC">
        <w:rPr>
          <w:rFonts w:ascii="Times New Roman" w:eastAsia="Calibri" w:hAnsi="Times New Roman" w:cs="Times New Roman"/>
          <w:color w:val="000000"/>
          <w:sz w:val="24"/>
          <w:szCs w:val="28"/>
        </w:rPr>
        <w:t xml:space="preserve">Адаптированная основная образовательная программа начального общего образования (АООП НОО) разработана педагогическим коллективом </w:t>
      </w:r>
      <w:r w:rsidR="00D31D03">
        <w:rPr>
          <w:rFonts w:ascii="Times New Roman" w:eastAsia="Calibri" w:hAnsi="Times New Roman" w:cs="Times New Roman"/>
          <w:color w:val="000000"/>
          <w:sz w:val="24"/>
          <w:szCs w:val="28"/>
        </w:rPr>
        <w:t>МБОУ ________</w:t>
      </w:r>
      <w:r w:rsidRPr="00C234AC">
        <w:rPr>
          <w:rFonts w:ascii="Times New Roman" w:eastAsia="Calibri" w:hAnsi="Times New Roman" w:cs="Times New Roman"/>
          <w:color w:val="000000"/>
          <w:sz w:val="24"/>
          <w:szCs w:val="28"/>
        </w:rPr>
        <w:t xml:space="preserve"> (далее – общеобразовательное учреждение) на основе примерной адаптированной основной общеобразовательной  программы начального общего образования  для глухих детей в соответствии </w:t>
      </w:r>
      <w:proofErr w:type="gramStart"/>
      <w:r w:rsidRPr="00C234AC">
        <w:rPr>
          <w:rFonts w:ascii="Times New Roman" w:eastAsia="Calibri" w:hAnsi="Times New Roman" w:cs="Times New Roman"/>
          <w:color w:val="000000"/>
          <w:sz w:val="24"/>
          <w:szCs w:val="28"/>
        </w:rPr>
        <w:t>с</w:t>
      </w:r>
      <w:proofErr w:type="gramEnd"/>
      <w:r w:rsidRPr="00C234AC">
        <w:rPr>
          <w:rFonts w:ascii="Times New Roman" w:eastAsia="Calibri" w:hAnsi="Times New Roman" w:cs="Times New Roman"/>
          <w:color w:val="000000"/>
          <w:sz w:val="24"/>
          <w:szCs w:val="28"/>
        </w:rPr>
        <w:t xml:space="preserve">: </w:t>
      </w:r>
    </w:p>
    <w:p w:rsidR="00326331" w:rsidRPr="00C234AC" w:rsidRDefault="00326331" w:rsidP="00AA7305">
      <w:pPr>
        <w:numPr>
          <w:ilvl w:val="0"/>
          <w:numId w:val="4"/>
        </w:numPr>
        <w:autoSpaceDE w:val="0"/>
        <w:autoSpaceDN w:val="0"/>
        <w:adjustRightInd w:val="0"/>
        <w:spacing w:after="47" w:line="360" w:lineRule="auto"/>
        <w:ind w:firstLine="426"/>
        <w:jc w:val="both"/>
        <w:rPr>
          <w:rFonts w:ascii="Times New Roman" w:eastAsia="Calibri" w:hAnsi="Times New Roman" w:cs="Times New Roman"/>
          <w:color w:val="000000"/>
          <w:sz w:val="24"/>
          <w:szCs w:val="28"/>
        </w:rPr>
      </w:pPr>
      <w:r w:rsidRPr="00C234AC">
        <w:rPr>
          <w:rFonts w:ascii="Times New Roman" w:eastAsia="Calibri" w:hAnsi="Times New Roman" w:cs="Times New Roman"/>
          <w:color w:val="000000"/>
          <w:sz w:val="24"/>
          <w:szCs w:val="28"/>
        </w:rPr>
        <w:t xml:space="preserve">Требованиями Федерального государственного образовательного стандарта начального общего образования для детей с ограниченными возможностями здоровья к структуре адаптированной основной общеобразовательной программы начального общего образования, утвержденными приказом Министерства образования и науки Российской Федерации от «19» декабря  2014г. № 1598; </w:t>
      </w:r>
    </w:p>
    <w:p w:rsidR="00326331" w:rsidRPr="00C234AC" w:rsidRDefault="00326331" w:rsidP="00AA7305">
      <w:pPr>
        <w:numPr>
          <w:ilvl w:val="0"/>
          <w:numId w:val="5"/>
        </w:numPr>
        <w:autoSpaceDE w:val="0"/>
        <w:autoSpaceDN w:val="0"/>
        <w:adjustRightInd w:val="0"/>
        <w:spacing w:after="47" w:line="360" w:lineRule="auto"/>
        <w:ind w:firstLine="426"/>
        <w:jc w:val="both"/>
        <w:rPr>
          <w:rFonts w:ascii="Times New Roman" w:eastAsia="Calibri" w:hAnsi="Times New Roman" w:cs="Times New Roman"/>
          <w:color w:val="000000"/>
          <w:sz w:val="24"/>
          <w:szCs w:val="28"/>
        </w:rPr>
      </w:pPr>
      <w:r w:rsidRPr="00C234AC">
        <w:rPr>
          <w:rFonts w:ascii="Times New Roman" w:eastAsia="Calibri" w:hAnsi="Times New Roman" w:cs="Times New Roman"/>
          <w:color w:val="000000"/>
          <w:sz w:val="24"/>
          <w:szCs w:val="28"/>
        </w:rPr>
        <w:t xml:space="preserve">Законом Российской Федерации от 29 декабря 2012 г. № 273-ФЗ «Об образовании в Российской Федерации»; </w:t>
      </w:r>
    </w:p>
    <w:p w:rsidR="00326331" w:rsidRPr="00C234AC" w:rsidRDefault="00326331" w:rsidP="00AA7305">
      <w:pPr>
        <w:numPr>
          <w:ilvl w:val="0"/>
          <w:numId w:val="6"/>
        </w:numPr>
        <w:autoSpaceDE w:val="0"/>
        <w:autoSpaceDN w:val="0"/>
        <w:adjustRightInd w:val="0"/>
        <w:spacing w:after="47" w:line="360" w:lineRule="auto"/>
        <w:ind w:firstLine="426"/>
        <w:jc w:val="both"/>
        <w:rPr>
          <w:rFonts w:ascii="Times New Roman" w:eastAsia="Calibri" w:hAnsi="Times New Roman" w:cs="Times New Roman"/>
          <w:color w:val="000000"/>
          <w:sz w:val="24"/>
          <w:szCs w:val="28"/>
        </w:rPr>
      </w:pPr>
      <w:r w:rsidRPr="00C234AC">
        <w:rPr>
          <w:rFonts w:ascii="Times New Roman" w:eastAsia="Calibri" w:hAnsi="Times New Roman" w:cs="Times New Roman"/>
          <w:color w:val="000000"/>
          <w:sz w:val="24"/>
          <w:szCs w:val="28"/>
        </w:rPr>
        <w:t xml:space="preserve">Приказом Министерства образования и науки Российской Федерации от 19.12.2014 г. № 1598 «Об утверждении ФГОС НОО ОВЗ», (зарегистрирован Минюстом России 03.02.2015г. № 35947); </w:t>
      </w:r>
    </w:p>
    <w:p w:rsidR="00326331" w:rsidRPr="00C234AC" w:rsidRDefault="00326331" w:rsidP="00AA7305">
      <w:pPr>
        <w:numPr>
          <w:ilvl w:val="0"/>
          <w:numId w:val="7"/>
        </w:numPr>
        <w:autoSpaceDE w:val="0"/>
        <w:autoSpaceDN w:val="0"/>
        <w:adjustRightInd w:val="0"/>
        <w:spacing w:after="47" w:line="360" w:lineRule="auto"/>
        <w:ind w:firstLine="426"/>
        <w:jc w:val="both"/>
        <w:rPr>
          <w:rFonts w:ascii="Times New Roman" w:eastAsia="Calibri" w:hAnsi="Times New Roman" w:cs="Times New Roman"/>
          <w:color w:val="000000"/>
          <w:sz w:val="24"/>
          <w:szCs w:val="28"/>
        </w:rPr>
      </w:pPr>
      <w:proofErr w:type="gramStart"/>
      <w:r w:rsidRPr="00C234AC">
        <w:rPr>
          <w:rFonts w:ascii="Times New Roman" w:eastAsia="Calibri" w:hAnsi="Times New Roman" w:cs="Times New Roman"/>
          <w:color w:val="000000"/>
          <w:sz w:val="24"/>
          <w:szCs w:val="28"/>
        </w:rPr>
        <w:t xml:space="preserve">Постановление  Главного государственного санитарного врача РФ от </w:t>
      </w:r>
      <w:r w:rsidRPr="00C234AC">
        <w:rPr>
          <w:rFonts w:ascii="Times New Roman" w:eastAsia="Times New Roman" w:hAnsi="Times New Roman" w:cs="Times New Roman"/>
          <w:sz w:val="24"/>
          <w:lang w:eastAsia="ru-RU"/>
        </w:rPr>
        <w:t>10.07.2015 N 26</w:t>
      </w:r>
      <w:r w:rsidRPr="00C234AC">
        <w:rPr>
          <w:rFonts w:ascii="Times New Roman" w:eastAsia="Calibri" w:hAnsi="Times New Roman" w:cs="Times New Roman"/>
          <w:color w:val="000000"/>
          <w:sz w:val="24"/>
          <w:szCs w:val="28"/>
        </w:rPr>
        <w:t xml:space="preserve">«Об утверждении </w:t>
      </w:r>
      <w:r w:rsidRPr="00C234AC">
        <w:rPr>
          <w:rFonts w:ascii="Times New Roman" w:eastAsia="Times New Roman" w:hAnsi="Times New Roman" w:cs="Times New Roman"/>
          <w:sz w:val="24"/>
          <w:szCs w:val="28"/>
          <w:lang w:eastAsia="ru-RU"/>
        </w:rPr>
        <w:t xml:space="preserve">Санитарно-эпидемиологических требований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r w:rsidRPr="00C234AC">
        <w:rPr>
          <w:rFonts w:ascii="Times New Roman" w:eastAsia="Calibri" w:hAnsi="Times New Roman" w:cs="Times New Roman"/>
          <w:bCs/>
          <w:color w:val="000000"/>
          <w:sz w:val="24"/>
          <w:szCs w:val="28"/>
        </w:rPr>
        <w:t>Санитарно-эпидемиологические правила и нормативы СанПиН 2.4.2.3286-15».</w:t>
      </w:r>
      <w:proofErr w:type="gramEnd"/>
    </w:p>
    <w:p w:rsidR="00326331" w:rsidRPr="00C234AC" w:rsidRDefault="00326331" w:rsidP="00AA7305">
      <w:pPr>
        <w:numPr>
          <w:ilvl w:val="0"/>
          <w:numId w:val="7"/>
        </w:numPr>
        <w:autoSpaceDE w:val="0"/>
        <w:autoSpaceDN w:val="0"/>
        <w:adjustRightInd w:val="0"/>
        <w:spacing w:after="47" w:line="360" w:lineRule="auto"/>
        <w:ind w:firstLine="426"/>
        <w:jc w:val="both"/>
        <w:rPr>
          <w:rFonts w:ascii="Times New Roman" w:eastAsia="Calibri" w:hAnsi="Times New Roman" w:cs="Times New Roman"/>
          <w:color w:val="000000"/>
          <w:sz w:val="24"/>
          <w:szCs w:val="28"/>
        </w:rPr>
      </w:pPr>
      <w:r w:rsidRPr="00C234AC">
        <w:rPr>
          <w:rFonts w:ascii="Times New Roman" w:eastAsia="Calibri" w:hAnsi="Times New Roman" w:cs="Times New Roman"/>
          <w:color w:val="000000"/>
          <w:sz w:val="24"/>
          <w:szCs w:val="28"/>
        </w:rPr>
        <w:t>Инструктивное письмо МО и ПО РФ «О специфике деятельности специальных (коррекционных) образовательных учреждений I – VIII видов» от 04.09.97г., №48. с дополнениями от 26.12.2000г.</w:t>
      </w:r>
    </w:p>
    <w:p w:rsidR="00326331" w:rsidRPr="00C234AC" w:rsidRDefault="00326331" w:rsidP="00AA7305">
      <w:pPr>
        <w:autoSpaceDE w:val="0"/>
        <w:autoSpaceDN w:val="0"/>
        <w:adjustRightInd w:val="0"/>
        <w:spacing w:after="0" w:line="360" w:lineRule="auto"/>
        <w:ind w:firstLine="426"/>
        <w:rPr>
          <w:rFonts w:ascii="Times New Roman" w:eastAsia="Calibri" w:hAnsi="Times New Roman" w:cs="Times New Roman"/>
          <w:color w:val="000000"/>
          <w:sz w:val="24"/>
          <w:szCs w:val="28"/>
        </w:rPr>
      </w:pPr>
    </w:p>
    <w:p w:rsidR="00326331" w:rsidRPr="00C234AC" w:rsidRDefault="00326331" w:rsidP="00AA7305">
      <w:pPr>
        <w:autoSpaceDE w:val="0"/>
        <w:autoSpaceDN w:val="0"/>
        <w:adjustRightInd w:val="0"/>
        <w:spacing w:after="0" w:line="360" w:lineRule="auto"/>
        <w:ind w:firstLine="426"/>
        <w:jc w:val="both"/>
        <w:rPr>
          <w:rFonts w:ascii="Times New Roman" w:eastAsia="Calibri" w:hAnsi="Times New Roman" w:cs="Times New Roman"/>
          <w:color w:val="000000"/>
          <w:sz w:val="24"/>
          <w:szCs w:val="28"/>
        </w:rPr>
      </w:pPr>
      <w:r w:rsidRPr="00C234AC">
        <w:rPr>
          <w:rFonts w:ascii="Times New Roman" w:eastAsia="Calibri" w:hAnsi="Times New Roman" w:cs="Times New Roman"/>
          <w:color w:val="000000"/>
          <w:sz w:val="24"/>
          <w:szCs w:val="28"/>
        </w:rPr>
        <w:t>АООП НОО представляет собой систему взаимосвязанных программ, каждая из которых является самостоятельным звеном, обеспечивающим оптимальную коррекционно-развивающую образовательную среду для детей с нарушением слуха.</w:t>
      </w:r>
    </w:p>
    <w:p w:rsidR="00326331" w:rsidRPr="00C234AC" w:rsidRDefault="00326331" w:rsidP="00AA7305">
      <w:pPr>
        <w:autoSpaceDE w:val="0"/>
        <w:autoSpaceDN w:val="0"/>
        <w:adjustRightInd w:val="0"/>
        <w:spacing w:after="0" w:line="360" w:lineRule="auto"/>
        <w:ind w:firstLine="426"/>
        <w:jc w:val="both"/>
        <w:rPr>
          <w:rFonts w:ascii="Times New Roman" w:eastAsia="Calibri" w:hAnsi="Times New Roman" w:cs="Times New Roman"/>
          <w:color w:val="000000"/>
          <w:sz w:val="24"/>
          <w:szCs w:val="28"/>
        </w:rPr>
      </w:pPr>
      <w:r w:rsidRPr="00C234AC">
        <w:rPr>
          <w:rFonts w:ascii="Times New Roman" w:eastAsia="Calibri" w:hAnsi="Times New Roman" w:cs="Times New Roman"/>
          <w:color w:val="000000"/>
          <w:sz w:val="24"/>
          <w:szCs w:val="28"/>
        </w:rPr>
        <w:t xml:space="preserve">АООП НОО определяет цели, задачи, основные этапы, содержание образования, используемые педагогические технологии и критерии результативности, все необходимые </w:t>
      </w:r>
      <w:r w:rsidRPr="00C234AC">
        <w:rPr>
          <w:rFonts w:ascii="Times New Roman" w:eastAsia="Calibri" w:hAnsi="Times New Roman" w:cs="Times New Roman"/>
          <w:color w:val="000000"/>
          <w:sz w:val="24"/>
          <w:szCs w:val="28"/>
        </w:rPr>
        <w:lastRenderedPageBreak/>
        <w:t>условия, позволяющие глухим</w:t>
      </w:r>
      <w:r w:rsidR="007D3EAB">
        <w:rPr>
          <w:rFonts w:ascii="Times New Roman" w:eastAsia="Calibri" w:hAnsi="Times New Roman" w:cs="Times New Roman"/>
          <w:color w:val="000000"/>
          <w:sz w:val="24"/>
          <w:szCs w:val="28"/>
        </w:rPr>
        <w:t xml:space="preserve"> </w:t>
      </w:r>
      <w:r w:rsidRPr="00C234AC">
        <w:rPr>
          <w:rFonts w:ascii="Times New Roman" w:eastAsia="Calibri" w:hAnsi="Times New Roman" w:cs="Times New Roman"/>
          <w:color w:val="000000"/>
          <w:sz w:val="24"/>
          <w:szCs w:val="28"/>
        </w:rPr>
        <w:t xml:space="preserve">обучающимся полностью удовлетворить свои образовательные и специальные потребности с минимальными психологическими перегрузками. </w:t>
      </w:r>
    </w:p>
    <w:p w:rsidR="00326331" w:rsidRPr="00C234AC" w:rsidRDefault="00326331" w:rsidP="00AA7305">
      <w:pPr>
        <w:spacing w:after="0" w:line="360" w:lineRule="auto"/>
        <w:ind w:firstLine="426"/>
        <w:jc w:val="both"/>
        <w:rPr>
          <w:rFonts w:ascii="Calibri" w:eastAsia="Calibri" w:hAnsi="Times New Roman" w:cs="Times New Roman"/>
          <w:sz w:val="24"/>
          <w:szCs w:val="28"/>
        </w:rPr>
      </w:pPr>
      <w:r w:rsidRPr="00C234AC">
        <w:rPr>
          <w:rFonts w:ascii="Calibri" w:eastAsia="Calibri" w:hAnsi="Times New Roman" w:cs="Times New Roman"/>
          <w:i/>
          <w:sz w:val="24"/>
          <w:szCs w:val="28"/>
        </w:rPr>
        <w:t>Целями</w:t>
      </w:r>
      <w:r w:rsidR="007D3EAB">
        <w:rPr>
          <w:rFonts w:ascii="Calibri" w:eastAsia="Calibri" w:hAnsi="Times New Roman" w:cs="Times New Roman"/>
          <w:i/>
          <w:sz w:val="24"/>
          <w:szCs w:val="28"/>
        </w:rPr>
        <w:t xml:space="preserve"> </w:t>
      </w:r>
      <w:r w:rsidRPr="00C234AC">
        <w:rPr>
          <w:rFonts w:ascii="Calibri" w:eastAsia="Calibri" w:hAnsi="Times New Roman" w:cs="Times New Roman"/>
          <w:sz w:val="24"/>
          <w:szCs w:val="28"/>
        </w:rPr>
        <w:t>реализации</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АООП</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НОО</w:t>
      </w:r>
      <w:r w:rsidR="007D3EAB">
        <w:rPr>
          <w:rFonts w:ascii="Calibri" w:eastAsia="Calibri" w:hAnsi="Times New Roman" w:cs="Times New Roman"/>
          <w:sz w:val="24"/>
          <w:szCs w:val="28"/>
        </w:rPr>
        <w:t xml:space="preserve"> </w:t>
      </w:r>
      <w:r w:rsidRPr="00C234AC">
        <w:rPr>
          <w:rFonts w:ascii="Times New Roman" w:eastAsia="Calibri" w:hAnsi="Calibri" w:cs="Times New Roman"/>
          <w:sz w:val="24"/>
          <w:szCs w:val="28"/>
        </w:rPr>
        <w:t>(</w:t>
      </w:r>
      <w:r w:rsidRPr="00C234AC">
        <w:rPr>
          <w:rFonts w:ascii="Calibri" w:eastAsia="Calibri" w:hAnsi="Times New Roman" w:cs="Times New Roman"/>
          <w:sz w:val="24"/>
          <w:szCs w:val="28"/>
        </w:rPr>
        <w:t>вариант</w:t>
      </w:r>
      <w:r w:rsidRPr="00C234AC">
        <w:rPr>
          <w:rFonts w:ascii="Times New Roman" w:eastAsia="Calibri" w:hAnsi="Calibri" w:cs="Times New Roman"/>
          <w:sz w:val="24"/>
          <w:szCs w:val="28"/>
        </w:rPr>
        <w:t xml:space="preserve">1.2) </w:t>
      </w:r>
      <w:r w:rsidRPr="00C234AC">
        <w:rPr>
          <w:rFonts w:ascii="Calibri" w:eastAsia="Calibri" w:hAnsi="Times New Roman" w:cs="Times New Roman"/>
          <w:sz w:val="24"/>
          <w:szCs w:val="28"/>
        </w:rPr>
        <w:t>являются</w:t>
      </w:r>
      <w:r w:rsidRPr="00C234AC">
        <w:rPr>
          <w:rFonts w:ascii="Calibri" w:eastAsia="Calibri" w:hAnsi="Times New Roman" w:cs="Times New Roman"/>
          <w:sz w:val="24"/>
          <w:szCs w:val="28"/>
        </w:rPr>
        <w:t>:</w:t>
      </w:r>
    </w:p>
    <w:p w:rsidR="00326331" w:rsidRPr="00C234AC" w:rsidRDefault="00387CAF" w:rsidP="00AA7305">
      <w:pPr>
        <w:pStyle w:val="a4"/>
        <w:numPr>
          <w:ilvl w:val="0"/>
          <w:numId w:val="8"/>
        </w:numPr>
        <w:spacing w:after="0" w:line="360" w:lineRule="auto"/>
        <w:ind w:firstLine="426"/>
        <w:jc w:val="both"/>
        <w:rPr>
          <w:rFonts w:ascii="Times New Roman" w:eastAsia="Times New Roman" w:hAnsi="Times New Roman" w:cs="Times New Roman"/>
          <w:sz w:val="24"/>
          <w:szCs w:val="28"/>
        </w:rPr>
      </w:pPr>
      <w:r w:rsidRPr="00C234AC">
        <w:rPr>
          <w:rFonts w:ascii="Calibri" w:eastAsia="Calibri" w:hAnsi="Times New Roman" w:cs="Times New Roman"/>
          <w:sz w:val="24"/>
          <w:szCs w:val="28"/>
        </w:rPr>
        <w:t>Ф</w:t>
      </w:r>
      <w:r w:rsidR="00326331" w:rsidRPr="00C234AC">
        <w:rPr>
          <w:rFonts w:ascii="Calibri" w:eastAsia="Calibri" w:hAnsi="Times New Roman" w:cs="Times New Roman"/>
          <w:sz w:val="24"/>
          <w:szCs w:val="28"/>
        </w:rPr>
        <w:t>ормирование</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общей</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культуры</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глухих</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обучающихся</w:t>
      </w:r>
      <w:r w:rsidR="00326331" w:rsidRPr="00C234AC">
        <w:rPr>
          <w:rFonts w:ascii="Times New Roman" w:eastAsia="Calibri" w:hAnsi="Calibri" w:cs="Times New Roman"/>
          <w:sz w:val="24"/>
          <w:szCs w:val="28"/>
        </w:rPr>
        <w:t xml:space="preserve">, </w:t>
      </w:r>
      <w:r w:rsidR="00326331" w:rsidRPr="00C234AC">
        <w:rPr>
          <w:rFonts w:ascii="Calibri" w:eastAsia="Calibri" w:hAnsi="Times New Roman" w:cs="Times New Roman"/>
          <w:sz w:val="24"/>
          <w:szCs w:val="28"/>
        </w:rPr>
        <w:t>обеспечивающей</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разностороннее</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развитие</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личности</w:t>
      </w:r>
      <w:r w:rsidR="00326331" w:rsidRPr="00C234AC">
        <w:rPr>
          <w:rFonts w:ascii="Times New Roman" w:eastAsia="Calibri" w:hAnsi="Calibri" w:cs="Times New Roman"/>
          <w:sz w:val="24"/>
          <w:szCs w:val="28"/>
        </w:rPr>
        <w:t xml:space="preserve">; </w:t>
      </w:r>
    </w:p>
    <w:p w:rsidR="00326331" w:rsidRPr="00C234AC" w:rsidRDefault="00387CAF" w:rsidP="00AA7305">
      <w:pPr>
        <w:pStyle w:val="a4"/>
        <w:numPr>
          <w:ilvl w:val="0"/>
          <w:numId w:val="8"/>
        </w:numPr>
        <w:spacing w:after="0" w:line="360" w:lineRule="auto"/>
        <w:ind w:firstLine="426"/>
        <w:jc w:val="both"/>
        <w:rPr>
          <w:rFonts w:ascii="Times New Roman" w:eastAsia="Times New Roman" w:hAnsi="Times New Roman" w:cs="Times New Roman"/>
          <w:sz w:val="24"/>
          <w:szCs w:val="28"/>
        </w:rPr>
      </w:pPr>
      <w:r w:rsidRPr="00C234AC">
        <w:rPr>
          <w:rFonts w:ascii="Calibri" w:eastAsia="Calibri" w:hAnsi="Times New Roman" w:cs="Times New Roman"/>
          <w:sz w:val="24"/>
          <w:szCs w:val="28"/>
        </w:rPr>
        <w:t>О</w:t>
      </w:r>
      <w:r w:rsidR="00326331" w:rsidRPr="00C234AC">
        <w:rPr>
          <w:rFonts w:ascii="Calibri" w:eastAsia="Calibri" w:hAnsi="Times New Roman" w:cs="Times New Roman"/>
          <w:sz w:val="24"/>
          <w:szCs w:val="28"/>
        </w:rPr>
        <w:t>храна</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и</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укрепление</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физического</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и</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психического</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здоровья</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детей</w:t>
      </w:r>
      <w:r w:rsidR="00326331" w:rsidRPr="00C234AC">
        <w:rPr>
          <w:rFonts w:ascii="Times New Roman" w:eastAsia="Calibri" w:hAnsi="Calibri" w:cs="Times New Roman"/>
          <w:sz w:val="24"/>
          <w:szCs w:val="28"/>
        </w:rPr>
        <w:t xml:space="preserve">, </w:t>
      </w:r>
      <w:r w:rsidR="00326331" w:rsidRPr="00C234AC">
        <w:rPr>
          <w:rFonts w:ascii="Calibri" w:eastAsia="Calibri" w:hAnsi="Times New Roman" w:cs="Times New Roman"/>
          <w:sz w:val="24"/>
          <w:szCs w:val="28"/>
        </w:rPr>
        <w:t>в</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том</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числе</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их</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социального</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и</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эмоционального</w:t>
      </w:r>
      <w:r w:rsidR="007D3EAB">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благополучия</w:t>
      </w:r>
      <w:r w:rsidR="00326331" w:rsidRPr="00C234AC">
        <w:rPr>
          <w:rFonts w:ascii="Times New Roman" w:eastAsia="Calibri" w:hAnsi="Calibri" w:cs="Times New Roman"/>
          <w:sz w:val="24"/>
          <w:szCs w:val="28"/>
        </w:rPr>
        <w:t xml:space="preserve">; </w:t>
      </w:r>
    </w:p>
    <w:p w:rsidR="00326331" w:rsidRPr="00C234AC" w:rsidRDefault="00387CAF" w:rsidP="00AA7305">
      <w:pPr>
        <w:pStyle w:val="a4"/>
        <w:numPr>
          <w:ilvl w:val="0"/>
          <w:numId w:val="8"/>
        </w:numPr>
        <w:spacing w:after="0" w:line="360" w:lineRule="auto"/>
        <w:ind w:firstLine="426"/>
        <w:jc w:val="both"/>
        <w:rPr>
          <w:rFonts w:ascii="Times New Roman" w:eastAsia="Times New Roman" w:hAnsi="Times New Roman" w:cs="Times New Roman"/>
          <w:sz w:val="24"/>
          <w:szCs w:val="28"/>
        </w:rPr>
      </w:pPr>
      <w:r w:rsidRPr="00C234AC">
        <w:rPr>
          <w:rFonts w:ascii="Calibri" w:eastAsia="Calibri" w:hAnsi="Times New Roman" w:cs="Times New Roman"/>
          <w:sz w:val="24"/>
          <w:szCs w:val="28"/>
        </w:rPr>
        <w:t>Ф</w:t>
      </w:r>
      <w:r w:rsidR="00326331" w:rsidRPr="00C234AC">
        <w:rPr>
          <w:rFonts w:ascii="Calibri" w:eastAsia="Calibri" w:hAnsi="Times New Roman" w:cs="Times New Roman"/>
          <w:sz w:val="24"/>
          <w:szCs w:val="28"/>
        </w:rPr>
        <w:t>ормированиеосновгражданскойидентичностиимировоззрениявсоответствиисдуховно</w:t>
      </w:r>
      <w:r w:rsidR="00326331" w:rsidRPr="00C234AC">
        <w:rPr>
          <w:rFonts w:ascii="Times New Roman" w:eastAsia="Calibri" w:hAnsi="Calibri" w:cs="Times New Roman"/>
          <w:sz w:val="24"/>
          <w:szCs w:val="28"/>
        </w:rPr>
        <w:t>-</w:t>
      </w:r>
      <w:r w:rsidR="00326331" w:rsidRPr="00C234AC">
        <w:rPr>
          <w:rFonts w:ascii="Calibri" w:eastAsia="Calibri" w:hAnsi="Times New Roman" w:cs="Times New Roman"/>
          <w:sz w:val="24"/>
          <w:szCs w:val="28"/>
        </w:rPr>
        <w:t>нравственнымиисоциокультурнымиценностями</w:t>
      </w:r>
      <w:r w:rsidR="00326331" w:rsidRPr="00C234AC">
        <w:rPr>
          <w:rFonts w:ascii="Times New Roman" w:eastAsia="Calibri" w:hAnsi="Calibri" w:cs="Times New Roman"/>
          <w:sz w:val="24"/>
          <w:szCs w:val="28"/>
        </w:rPr>
        <w:t xml:space="preserve">; </w:t>
      </w:r>
    </w:p>
    <w:p w:rsidR="00326331" w:rsidRPr="00C234AC" w:rsidRDefault="00387CAF" w:rsidP="00AA7305">
      <w:pPr>
        <w:pStyle w:val="a4"/>
        <w:numPr>
          <w:ilvl w:val="0"/>
          <w:numId w:val="8"/>
        </w:numPr>
        <w:spacing w:after="0" w:line="360" w:lineRule="auto"/>
        <w:ind w:firstLine="426"/>
        <w:jc w:val="both"/>
        <w:rPr>
          <w:rFonts w:ascii="Times New Roman" w:eastAsia="Times New Roman" w:hAnsi="Times New Roman" w:cs="Times New Roman"/>
          <w:sz w:val="24"/>
          <w:szCs w:val="28"/>
        </w:rPr>
      </w:pPr>
      <w:r w:rsidRPr="00C234AC">
        <w:rPr>
          <w:rFonts w:ascii="Calibri" w:eastAsia="Calibri" w:hAnsi="Times New Roman" w:cs="Times New Roman"/>
          <w:sz w:val="24"/>
          <w:szCs w:val="28"/>
        </w:rPr>
        <w:t>Ф</w:t>
      </w:r>
      <w:r w:rsidR="00326331" w:rsidRPr="00C234AC">
        <w:rPr>
          <w:rFonts w:ascii="Calibri" w:eastAsia="Calibri" w:hAnsi="Times New Roman" w:cs="Times New Roman"/>
          <w:sz w:val="24"/>
          <w:szCs w:val="28"/>
        </w:rPr>
        <w:t>ормирование</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основ</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учебной</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деятельности</w:t>
      </w:r>
      <w:r w:rsidR="00326331" w:rsidRPr="00C234AC">
        <w:rPr>
          <w:rFonts w:ascii="Times New Roman" w:eastAsia="Calibri" w:hAnsi="Calibri" w:cs="Times New Roman"/>
          <w:sz w:val="24"/>
          <w:szCs w:val="28"/>
        </w:rPr>
        <w:t xml:space="preserve">; </w:t>
      </w:r>
    </w:p>
    <w:p w:rsidR="00326331" w:rsidRPr="00C234AC" w:rsidRDefault="00387CAF" w:rsidP="00AA7305">
      <w:pPr>
        <w:pStyle w:val="a4"/>
        <w:numPr>
          <w:ilvl w:val="0"/>
          <w:numId w:val="8"/>
        </w:numPr>
        <w:spacing w:after="0" w:line="360" w:lineRule="auto"/>
        <w:ind w:firstLine="426"/>
        <w:jc w:val="both"/>
        <w:rPr>
          <w:rFonts w:ascii="Times New Roman" w:eastAsia="Times New Roman" w:hAnsi="Times New Roman" w:cs="Times New Roman"/>
          <w:sz w:val="24"/>
          <w:szCs w:val="28"/>
        </w:rPr>
      </w:pPr>
      <w:r w:rsidRPr="00C234AC">
        <w:rPr>
          <w:rFonts w:ascii="Calibri" w:eastAsia="Calibri" w:hAnsi="Times New Roman" w:cs="Times New Roman"/>
          <w:sz w:val="24"/>
          <w:szCs w:val="28"/>
        </w:rPr>
        <w:t>С</w:t>
      </w:r>
      <w:r w:rsidR="00326331" w:rsidRPr="00C234AC">
        <w:rPr>
          <w:rFonts w:ascii="Calibri" w:eastAsia="Calibri" w:hAnsi="Times New Roman" w:cs="Times New Roman"/>
          <w:sz w:val="24"/>
          <w:szCs w:val="28"/>
        </w:rPr>
        <w:t>оздание</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специальных</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условий</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для</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получения</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качественного</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начального</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общего</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образования</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в</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соответствии</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с</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возрастными</w:t>
      </w:r>
      <w:r w:rsidR="00326331" w:rsidRPr="00C234AC">
        <w:rPr>
          <w:rFonts w:ascii="Times New Roman" w:eastAsia="Calibri" w:hAnsi="Calibri" w:cs="Times New Roman"/>
          <w:sz w:val="24"/>
          <w:szCs w:val="28"/>
        </w:rPr>
        <w:t xml:space="preserve">, </w:t>
      </w:r>
      <w:r w:rsidR="00326331" w:rsidRPr="00C234AC">
        <w:rPr>
          <w:rFonts w:ascii="Calibri" w:eastAsia="Calibri" w:hAnsi="Times New Roman" w:cs="Times New Roman"/>
          <w:sz w:val="24"/>
          <w:szCs w:val="28"/>
        </w:rPr>
        <w:t>типологическими</w:t>
      </w:r>
      <w:r w:rsidR="00C30A01">
        <w:rPr>
          <w:rFonts w:ascii="Calibri" w:eastAsia="Calibri" w:hAnsi="Times New Roman" w:cs="Times New Roman"/>
          <w:sz w:val="24"/>
          <w:szCs w:val="28"/>
        </w:rPr>
        <w:t xml:space="preserve"> </w:t>
      </w:r>
      <w:r w:rsidRPr="00C234AC">
        <w:rPr>
          <w:rFonts w:ascii="Calibri" w:eastAsia="Calibri" w:hAnsi="Times New Roman" w:cs="Times New Roman"/>
          <w:sz w:val="24"/>
          <w:szCs w:val="28"/>
        </w:rPr>
        <w:t>индивидуальными</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особенностями</w:t>
      </w:r>
      <w:r w:rsidR="00326331" w:rsidRPr="00C234AC">
        <w:rPr>
          <w:rFonts w:ascii="Times New Roman" w:eastAsia="Calibri" w:hAnsi="Calibri" w:cs="Times New Roman"/>
          <w:sz w:val="24"/>
          <w:szCs w:val="28"/>
        </w:rPr>
        <w:t xml:space="preserve">, </w:t>
      </w:r>
      <w:r w:rsidR="00326331" w:rsidRPr="00C234AC">
        <w:rPr>
          <w:rFonts w:ascii="Calibri" w:eastAsia="Calibri" w:hAnsi="Times New Roman" w:cs="Times New Roman"/>
          <w:sz w:val="24"/>
          <w:szCs w:val="28"/>
        </w:rPr>
        <w:t>особыми</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образовательными</w:t>
      </w:r>
      <w:r w:rsidR="00C30A01">
        <w:rPr>
          <w:rFonts w:ascii="Calibri" w:eastAsia="Calibri" w:hAnsi="Times New Roman" w:cs="Times New Roman"/>
          <w:sz w:val="24"/>
          <w:szCs w:val="28"/>
        </w:rPr>
        <w:t xml:space="preserve"> </w:t>
      </w:r>
      <w:r w:rsidR="00326331" w:rsidRPr="00C234AC">
        <w:rPr>
          <w:rFonts w:ascii="Calibri" w:eastAsia="Calibri" w:hAnsi="Times New Roman" w:cs="Times New Roman"/>
          <w:sz w:val="24"/>
          <w:szCs w:val="28"/>
        </w:rPr>
        <w:t>потребностями</w:t>
      </w:r>
      <w:r w:rsidR="00326331" w:rsidRPr="00C234AC">
        <w:rPr>
          <w:rFonts w:ascii="Times New Roman" w:eastAsia="Calibri" w:hAnsi="Calibri" w:cs="Times New Roman"/>
          <w:sz w:val="24"/>
          <w:szCs w:val="28"/>
        </w:rPr>
        <w:t xml:space="preserve">; </w:t>
      </w:r>
    </w:p>
    <w:p w:rsidR="00326331" w:rsidRPr="00C234AC" w:rsidRDefault="00387CAF" w:rsidP="00AA7305">
      <w:pPr>
        <w:pStyle w:val="a4"/>
        <w:numPr>
          <w:ilvl w:val="0"/>
          <w:numId w:val="8"/>
        </w:numPr>
        <w:spacing w:after="0" w:line="360" w:lineRule="auto"/>
        <w:ind w:firstLine="426"/>
        <w:jc w:val="both"/>
        <w:rPr>
          <w:rFonts w:ascii="Times New Roman" w:eastAsia="Times New Roman" w:hAnsi="Times New Roman" w:cs="Times New Roman"/>
          <w:sz w:val="24"/>
          <w:szCs w:val="28"/>
        </w:rPr>
      </w:pPr>
      <w:r w:rsidRPr="00C234AC">
        <w:rPr>
          <w:rFonts w:ascii="Calibri" w:eastAsia="Calibri" w:hAnsi="Times New Roman" w:cs="Times New Roman"/>
          <w:sz w:val="24"/>
          <w:szCs w:val="28"/>
        </w:rPr>
        <w:t>Р</w:t>
      </w:r>
      <w:r w:rsidR="00326331" w:rsidRPr="00C234AC">
        <w:rPr>
          <w:rFonts w:ascii="Calibri" w:eastAsia="Calibri" w:hAnsi="Times New Roman" w:cs="Times New Roman"/>
          <w:sz w:val="24"/>
          <w:szCs w:val="28"/>
        </w:rPr>
        <w:t>азвитиеспособностейитворческогопотенциалакаждогообучающегосякаксубъектаотношенийвсфереобразования</w:t>
      </w:r>
      <w:r w:rsidR="00326331" w:rsidRPr="00C234AC">
        <w:rPr>
          <w:rFonts w:ascii="Times New Roman" w:eastAsia="Calibri" w:hAnsi="Calibri" w:cs="Times New Roman"/>
          <w:sz w:val="24"/>
          <w:szCs w:val="28"/>
        </w:rPr>
        <w:t>.</w:t>
      </w:r>
    </w:p>
    <w:p w:rsidR="00326331" w:rsidRPr="00C234AC" w:rsidRDefault="00326331" w:rsidP="00AA7305">
      <w:pPr>
        <w:spacing w:after="0" w:line="360" w:lineRule="auto"/>
        <w:ind w:firstLine="426"/>
        <w:jc w:val="both"/>
        <w:rPr>
          <w:rFonts w:ascii="Times New Roman" w:eastAsia="Times New Roman" w:hAnsi="Times New Roman" w:cs="Times New Roman"/>
          <w:sz w:val="24"/>
          <w:szCs w:val="28"/>
        </w:rPr>
      </w:pPr>
      <w:r w:rsidRPr="00C234AC">
        <w:rPr>
          <w:rFonts w:ascii="Calibri" w:eastAsia="Calibri" w:hAnsi="Times New Roman" w:cs="Times New Roman"/>
          <w:sz w:val="24"/>
          <w:szCs w:val="28"/>
        </w:rPr>
        <w:t>АООП</w:t>
      </w:r>
      <w:r w:rsidR="00C30A01">
        <w:rPr>
          <w:rFonts w:ascii="Calibri" w:eastAsia="Calibri" w:hAnsi="Times New Roman" w:cs="Times New Roman"/>
          <w:sz w:val="24"/>
          <w:szCs w:val="28"/>
        </w:rPr>
        <w:t xml:space="preserve"> </w:t>
      </w:r>
      <w:r w:rsidRPr="00C234AC">
        <w:rPr>
          <w:rFonts w:ascii="Calibri" w:eastAsia="Calibri" w:hAnsi="Times New Roman" w:cs="Times New Roman"/>
          <w:sz w:val="24"/>
          <w:szCs w:val="28"/>
        </w:rPr>
        <w:t>НОО</w:t>
      </w:r>
      <w:r w:rsidR="00C30A01">
        <w:rPr>
          <w:rFonts w:ascii="Calibri" w:eastAsia="Calibri" w:hAnsi="Times New Roman" w:cs="Times New Roman"/>
          <w:sz w:val="24"/>
          <w:szCs w:val="28"/>
        </w:rPr>
        <w:t xml:space="preserve"> </w:t>
      </w:r>
      <w:r w:rsidRPr="00C234AC">
        <w:rPr>
          <w:rFonts w:ascii="Times New Roman" w:eastAsia="Calibri" w:hAnsi="Calibri" w:cs="Times New Roman"/>
          <w:sz w:val="24"/>
          <w:szCs w:val="28"/>
        </w:rPr>
        <w:t>(</w:t>
      </w:r>
      <w:r w:rsidRPr="00C234AC">
        <w:rPr>
          <w:rFonts w:ascii="Calibri" w:eastAsia="Calibri" w:hAnsi="Times New Roman" w:cs="Times New Roman"/>
          <w:sz w:val="24"/>
          <w:szCs w:val="28"/>
        </w:rPr>
        <w:t>вариант</w:t>
      </w:r>
      <w:proofErr w:type="gramStart"/>
      <w:r w:rsidRPr="00C234AC">
        <w:rPr>
          <w:rFonts w:ascii="Times New Roman" w:eastAsia="Calibri" w:hAnsi="Calibri" w:cs="Times New Roman"/>
          <w:sz w:val="24"/>
          <w:szCs w:val="28"/>
        </w:rPr>
        <w:t>1</w:t>
      </w:r>
      <w:proofErr w:type="gramEnd"/>
      <w:r w:rsidRPr="00C234AC">
        <w:rPr>
          <w:rFonts w:ascii="Times New Roman" w:eastAsia="Calibri" w:hAnsi="Calibri" w:cs="Times New Roman"/>
          <w:sz w:val="24"/>
          <w:szCs w:val="28"/>
        </w:rPr>
        <w:t xml:space="preserve">.2) </w:t>
      </w:r>
      <w:r w:rsidRPr="00C234AC">
        <w:rPr>
          <w:rFonts w:ascii="Calibri" w:eastAsia="Calibri" w:hAnsi="Times New Roman" w:cs="Times New Roman"/>
          <w:sz w:val="24"/>
          <w:szCs w:val="28"/>
        </w:rPr>
        <w:t>предполагает</w:t>
      </w:r>
      <w:r w:rsidR="00C30A01">
        <w:rPr>
          <w:rFonts w:ascii="Calibri" w:eastAsia="Calibri" w:hAnsi="Times New Roman" w:cs="Times New Roman"/>
          <w:sz w:val="24"/>
          <w:szCs w:val="28"/>
        </w:rPr>
        <w:t xml:space="preserve"> </w:t>
      </w:r>
      <w:r w:rsidRPr="00C234AC">
        <w:rPr>
          <w:rFonts w:ascii="Calibri" w:eastAsia="Calibri" w:hAnsi="Times New Roman" w:cs="Times New Roman"/>
          <w:sz w:val="24"/>
          <w:szCs w:val="28"/>
        </w:rPr>
        <w:t>развитие</w:t>
      </w:r>
      <w:r w:rsidR="00C30A01">
        <w:rPr>
          <w:rFonts w:ascii="Calibri" w:eastAsia="Calibri" w:hAnsi="Times New Roman" w:cs="Times New Roman"/>
          <w:sz w:val="24"/>
          <w:szCs w:val="28"/>
        </w:rPr>
        <w:t xml:space="preserve"> </w:t>
      </w:r>
      <w:r w:rsidRPr="00C234AC">
        <w:rPr>
          <w:rFonts w:ascii="Calibri" w:eastAsia="Calibri" w:hAnsi="Times New Roman" w:cs="Times New Roman"/>
          <w:sz w:val="24"/>
          <w:szCs w:val="28"/>
        </w:rPr>
        <w:t>у</w:t>
      </w:r>
      <w:r w:rsidR="00C30A01">
        <w:rPr>
          <w:rFonts w:ascii="Calibri" w:eastAsia="Calibri" w:hAnsi="Times New Roman" w:cs="Times New Roman"/>
          <w:sz w:val="24"/>
          <w:szCs w:val="28"/>
        </w:rPr>
        <w:t xml:space="preserve"> </w:t>
      </w:r>
      <w:r w:rsidRPr="00C234AC">
        <w:rPr>
          <w:rFonts w:ascii="Calibri" w:eastAsia="Calibri" w:hAnsi="Times New Roman" w:cs="Times New Roman"/>
          <w:sz w:val="24"/>
          <w:szCs w:val="28"/>
        </w:rPr>
        <w:t>глухих</w:t>
      </w:r>
      <w:r w:rsidR="00C30A01">
        <w:rPr>
          <w:rFonts w:ascii="Calibri" w:eastAsia="Calibri" w:hAnsi="Times New Roman" w:cs="Times New Roman"/>
          <w:sz w:val="24"/>
          <w:szCs w:val="28"/>
        </w:rPr>
        <w:t xml:space="preserve"> </w:t>
      </w:r>
      <w:r w:rsidRPr="00C234AC">
        <w:rPr>
          <w:rFonts w:ascii="Calibri" w:eastAsia="Calibri" w:hAnsi="Times New Roman" w:cs="Times New Roman"/>
          <w:sz w:val="24"/>
          <w:szCs w:val="28"/>
        </w:rPr>
        <w:t>обучающихся</w:t>
      </w:r>
      <w:r w:rsidR="00C30A01">
        <w:rPr>
          <w:rFonts w:ascii="Calibri" w:eastAsia="Calibri" w:hAnsi="Times New Roman" w:cs="Times New Roman"/>
          <w:sz w:val="24"/>
          <w:szCs w:val="28"/>
        </w:rPr>
        <w:t xml:space="preserve"> </w:t>
      </w:r>
      <w:r w:rsidRPr="00C234AC">
        <w:rPr>
          <w:rFonts w:ascii="Calibri" w:eastAsia="Calibri" w:hAnsi="Times New Roman" w:cs="Times New Roman"/>
          <w:sz w:val="24"/>
          <w:szCs w:val="28"/>
        </w:rPr>
        <w:t>жизненной</w:t>
      </w:r>
      <w:r w:rsidR="00C30A01">
        <w:rPr>
          <w:rFonts w:ascii="Calibri" w:eastAsia="Calibri" w:hAnsi="Times New Roman" w:cs="Times New Roman"/>
          <w:sz w:val="24"/>
          <w:szCs w:val="28"/>
        </w:rPr>
        <w:t xml:space="preserve"> </w:t>
      </w:r>
      <w:r w:rsidRPr="00C234AC">
        <w:rPr>
          <w:rFonts w:ascii="Calibri" w:eastAsia="Calibri" w:hAnsi="Times New Roman" w:cs="Times New Roman"/>
          <w:sz w:val="24"/>
          <w:szCs w:val="28"/>
        </w:rPr>
        <w:t>компетенции</w:t>
      </w:r>
      <w:r w:rsidRPr="00C234AC">
        <w:rPr>
          <w:rFonts w:ascii="Times New Roman" w:eastAsia="Calibri" w:hAnsi="Calibri" w:cs="Times New Roman"/>
          <w:sz w:val="24"/>
          <w:szCs w:val="28"/>
        </w:rPr>
        <w:t>,</w:t>
      </w:r>
      <w:r w:rsidR="00C30A01">
        <w:rPr>
          <w:rFonts w:ascii="Times New Roman" w:eastAsia="Calibri" w:hAnsi="Calibri" w:cs="Times New Roman"/>
          <w:sz w:val="24"/>
          <w:szCs w:val="28"/>
        </w:rPr>
        <w:t xml:space="preserve"> </w:t>
      </w:r>
      <w:r w:rsidRPr="00C234AC">
        <w:rPr>
          <w:rFonts w:ascii="Calibri" w:eastAsia="Calibri" w:hAnsi="Times New Roman" w:cs="Times New Roman"/>
          <w:sz w:val="24"/>
          <w:szCs w:val="28"/>
        </w:rPr>
        <w:t>целенаправленное</w:t>
      </w:r>
      <w:r w:rsidR="00C30A01">
        <w:rPr>
          <w:rFonts w:ascii="Calibri" w:eastAsia="Calibri" w:hAnsi="Times New Roman" w:cs="Times New Roman"/>
          <w:sz w:val="24"/>
          <w:szCs w:val="28"/>
        </w:rPr>
        <w:t xml:space="preserve"> </w:t>
      </w:r>
      <w:r w:rsidRPr="00C234AC">
        <w:rPr>
          <w:rFonts w:ascii="Calibri" w:eastAsia="Calibri" w:hAnsi="Times New Roman" w:cs="Times New Roman"/>
          <w:sz w:val="24"/>
          <w:szCs w:val="28"/>
        </w:rPr>
        <w:t>формирование</w:t>
      </w:r>
      <w:r w:rsidR="00C30A01">
        <w:rPr>
          <w:rFonts w:ascii="Calibri" w:eastAsia="Calibri" w:hAnsi="Times New Roman" w:cs="Times New Roman"/>
          <w:sz w:val="24"/>
          <w:szCs w:val="28"/>
        </w:rPr>
        <w:t xml:space="preserve"> </w:t>
      </w:r>
      <w:r w:rsidRPr="00C234AC">
        <w:rPr>
          <w:rFonts w:ascii="Calibri" w:eastAsia="Calibri" w:hAnsi="Times New Roman" w:cs="Times New Roman"/>
          <w:sz w:val="24"/>
          <w:szCs w:val="28"/>
        </w:rPr>
        <w:t>словесной</w:t>
      </w:r>
      <w:r w:rsidR="00C30A01">
        <w:rPr>
          <w:rFonts w:ascii="Calibri" w:eastAsia="Calibri" w:hAnsi="Times New Roman" w:cs="Times New Roman"/>
          <w:sz w:val="24"/>
          <w:szCs w:val="28"/>
        </w:rPr>
        <w:t xml:space="preserve"> </w:t>
      </w:r>
      <w:r w:rsidRPr="00C234AC">
        <w:rPr>
          <w:rFonts w:ascii="Calibri" w:eastAsia="Calibri" w:hAnsi="Times New Roman" w:cs="Times New Roman"/>
          <w:sz w:val="24"/>
          <w:szCs w:val="28"/>
        </w:rPr>
        <w:t>речи</w:t>
      </w:r>
      <w:r w:rsidR="00C30A01">
        <w:rPr>
          <w:rFonts w:ascii="Calibri" w:eastAsia="Calibri" w:hAnsi="Times New Roman" w:cs="Times New Roman"/>
          <w:sz w:val="24"/>
          <w:szCs w:val="28"/>
        </w:rPr>
        <w:t xml:space="preserve"> </w:t>
      </w:r>
      <w:r w:rsidRPr="00C234AC">
        <w:rPr>
          <w:rFonts w:ascii="Times New Roman" w:eastAsia="Calibri" w:hAnsi="Calibri" w:cs="Times New Roman"/>
          <w:sz w:val="24"/>
          <w:szCs w:val="28"/>
        </w:rPr>
        <w:t>(</w:t>
      </w:r>
      <w:r w:rsidRPr="00C234AC">
        <w:rPr>
          <w:rFonts w:ascii="Calibri" w:eastAsia="Calibri" w:hAnsi="Times New Roman" w:cs="Times New Roman"/>
          <w:sz w:val="24"/>
          <w:szCs w:val="28"/>
        </w:rPr>
        <w:t>в</w:t>
      </w:r>
      <w:r w:rsidR="00C30A01">
        <w:rPr>
          <w:rFonts w:ascii="Calibri" w:eastAsia="Calibri" w:hAnsi="Times New Roman" w:cs="Times New Roman"/>
          <w:sz w:val="24"/>
          <w:szCs w:val="28"/>
        </w:rPr>
        <w:t xml:space="preserve"> </w:t>
      </w:r>
      <w:r w:rsidRPr="00C234AC">
        <w:rPr>
          <w:rFonts w:ascii="Calibri" w:eastAsia="Calibri" w:hAnsi="Times New Roman" w:cs="Times New Roman"/>
          <w:sz w:val="24"/>
          <w:szCs w:val="28"/>
        </w:rPr>
        <w:t>письменной</w:t>
      </w:r>
      <w:r w:rsidR="00C30A01">
        <w:rPr>
          <w:rFonts w:ascii="Calibri" w:eastAsia="Calibri" w:hAnsi="Times New Roman" w:cs="Times New Roman"/>
          <w:sz w:val="24"/>
          <w:szCs w:val="28"/>
        </w:rPr>
        <w:t xml:space="preserve"> </w:t>
      </w:r>
      <w:r w:rsidRPr="00C234AC">
        <w:rPr>
          <w:rFonts w:ascii="Calibri" w:eastAsia="Calibri" w:hAnsi="Times New Roman" w:cs="Times New Roman"/>
          <w:sz w:val="24"/>
          <w:szCs w:val="28"/>
        </w:rPr>
        <w:t>и</w:t>
      </w:r>
      <w:r w:rsidR="00C30A01">
        <w:rPr>
          <w:rFonts w:ascii="Calibri" w:eastAsia="Calibri" w:hAnsi="Times New Roman" w:cs="Times New Roman"/>
          <w:sz w:val="24"/>
          <w:szCs w:val="28"/>
        </w:rPr>
        <w:t xml:space="preserve"> </w:t>
      </w:r>
      <w:r w:rsidRPr="00C234AC">
        <w:rPr>
          <w:rFonts w:ascii="Calibri" w:eastAsia="Calibri" w:hAnsi="Times New Roman" w:cs="Times New Roman"/>
          <w:sz w:val="24"/>
          <w:szCs w:val="28"/>
        </w:rPr>
        <w:t>устной</w:t>
      </w:r>
      <w:r w:rsidR="00C30A01">
        <w:rPr>
          <w:rFonts w:ascii="Calibri" w:eastAsia="Calibri" w:hAnsi="Times New Roman" w:cs="Times New Roman"/>
          <w:sz w:val="24"/>
          <w:szCs w:val="28"/>
        </w:rPr>
        <w:t xml:space="preserve"> </w:t>
      </w:r>
      <w:r w:rsidRPr="00C234AC">
        <w:rPr>
          <w:rFonts w:ascii="Calibri" w:eastAsia="Calibri" w:hAnsi="Times New Roman" w:cs="Times New Roman"/>
          <w:sz w:val="24"/>
          <w:szCs w:val="28"/>
        </w:rPr>
        <w:t>формах</w:t>
      </w:r>
      <w:r w:rsidRPr="00C234AC">
        <w:rPr>
          <w:rFonts w:ascii="Times New Roman" w:eastAsia="Calibri" w:hAnsi="Calibri" w:cs="Times New Roman"/>
          <w:sz w:val="24"/>
          <w:szCs w:val="28"/>
        </w:rPr>
        <w:t xml:space="preserve">), </w:t>
      </w:r>
      <w:r w:rsidR="00C30A01">
        <w:rPr>
          <w:rFonts w:ascii="Times New Roman" w:eastAsia="Calibri" w:hAnsi="Calibri" w:cs="Times New Roman"/>
          <w:sz w:val="24"/>
          <w:szCs w:val="28"/>
        </w:rPr>
        <w:t xml:space="preserve"> </w:t>
      </w:r>
      <w:r w:rsidRPr="00C234AC">
        <w:rPr>
          <w:rFonts w:ascii="Calibri" w:eastAsia="Calibri" w:hAnsi="Times New Roman" w:cs="Times New Roman"/>
          <w:sz w:val="24"/>
          <w:szCs w:val="28"/>
        </w:rPr>
        <w:t>речевого</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поведения</w:t>
      </w:r>
      <w:r w:rsidRPr="00C234AC">
        <w:rPr>
          <w:rFonts w:ascii="Times New Roman" w:eastAsia="Calibri" w:hAnsi="Calibri" w:cs="Times New Roman"/>
          <w:sz w:val="24"/>
          <w:szCs w:val="28"/>
        </w:rPr>
        <w:t xml:space="preserve">, </w:t>
      </w:r>
      <w:r w:rsidRPr="00C234AC">
        <w:rPr>
          <w:rFonts w:ascii="Calibri" w:eastAsia="Calibri" w:hAnsi="Times New Roman" w:cs="Times New Roman"/>
          <w:sz w:val="24"/>
          <w:szCs w:val="28"/>
        </w:rPr>
        <w:t>расширение</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жизненного</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опыта</w:t>
      </w:r>
      <w:r w:rsidRPr="00C234AC">
        <w:rPr>
          <w:rFonts w:ascii="Times New Roman" w:eastAsia="Calibri" w:hAnsi="Calibri" w:cs="Times New Roman"/>
          <w:sz w:val="24"/>
          <w:szCs w:val="28"/>
        </w:rPr>
        <w:t xml:space="preserve">, </w:t>
      </w:r>
      <w:r w:rsidRPr="00C234AC">
        <w:rPr>
          <w:rFonts w:ascii="Calibri" w:eastAsia="Calibri" w:hAnsi="Times New Roman" w:cs="Times New Roman"/>
          <w:sz w:val="24"/>
          <w:szCs w:val="28"/>
        </w:rPr>
        <w:t>социальных</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контактов</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как</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со</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слышащими</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детьми</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и</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взрослыми</w:t>
      </w:r>
      <w:r w:rsidRPr="00C234AC">
        <w:rPr>
          <w:rFonts w:ascii="Times New Roman" w:eastAsia="Calibri" w:hAnsi="Calibri" w:cs="Times New Roman"/>
          <w:sz w:val="24"/>
          <w:szCs w:val="28"/>
        </w:rPr>
        <w:t xml:space="preserve">, </w:t>
      </w:r>
      <w:r w:rsidRPr="00C234AC">
        <w:rPr>
          <w:rFonts w:ascii="Calibri" w:eastAsia="Calibri" w:hAnsi="Times New Roman" w:cs="Times New Roman"/>
          <w:sz w:val="24"/>
          <w:szCs w:val="28"/>
        </w:rPr>
        <w:t>так</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и</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с</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лицами</w:t>
      </w:r>
      <w:r w:rsidRPr="00C234AC">
        <w:rPr>
          <w:rFonts w:ascii="Times New Roman" w:eastAsia="Calibri" w:hAnsi="Calibri" w:cs="Times New Roman"/>
          <w:sz w:val="24"/>
          <w:szCs w:val="28"/>
        </w:rPr>
        <w:t xml:space="preserve">, </w:t>
      </w:r>
      <w:r w:rsidRPr="00C234AC">
        <w:rPr>
          <w:rFonts w:ascii="Calibri" w:eastAsia="Calibri" w:hAnsi="Times New Roman" w:cs="Times New Roman"/>
          <w:sz w:val="24"/>
          <w:szCs w:val="28"/>
        </w:rPr>
        <w:t>имеющими</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нарушения</w:t>
      </w:r>
      <w:r w:rsidR="007D3EAB">
        <w:rPr>
          <w:rFonts w:ascii="Calibri" w:eastAsia="Calibri" w:hAnsi="Times New Roman" w:cs="Times New Roman"/>
          <w:sz w:val="24"/>
          <w:szCs w:val="28"/>
        </w:rPr>
        <w:t xml:space="preserve"> </w:t>
      </w:r>
      <w:r w:rsidRPr="00C234AC">
        <w:rPr>
          <w:rFonts w:ascii="Calibri" w:eastAsia="Calibri" w:hAnsi="Times New Roman" w:cs="Times New Roman"/>
          <w:sz w:val="24"/>
          <w:szCs w:val="28"/>
        </w:rPr>
        <w:t>слуха</w:t>
      </w:r>
      <w:r w:rsidRPr="00C234AC">
        <w:rPr>
          <w:rFonts w:ascii="Times New Roman" w:eastAsia="Calibri" w:hAnsi="Calibri" w:cs="Times New Roman"/>
          <w:sz w:val="24"/>
          <w:szCs w:val="28"/>
        </w:rPr>
        <w:t xml:space="preserve">. </w:t>
      </w:r>
    </w:p>
    <w:p w:rsidR="00326331" w:rsidRPr="00C234AC" w:rsidRDefault="00326331" w:rsidP="00AA7305">
      <w:pPr>
        <w:autoSpaceDE w:val="0"/>
        <w:autoSpaceDN w:val="0"/>
        <w:adjustRightInd w:val="0"/>
        <w:spacing w:after="0" w:line="360" w:lineRule="auto"/>
        <w:ind w:firstLine="426"/>
        <w:jc w:val="both"/>
        <w:textAlignment w:val="center"/>
        <w:rPr>
          <w:rFonts w:ascii="Times New Roman" w:eastAsia="Times New Roman" w:hAnsi="Times New Roman" w:cs="Times New Roman"/>
          <w:sz w:val="24"/>
          <w:szCs w:val="28"/>
          <w:lang w:eastAsia="ru-RU"/>
        </w:rPr>
      </w:pPr>
      <w:r w:rsidRPr="00C234AC">
        <w:rPr>
          <w:rFonts w:ascii="PragmaticaC" w:eastAsia="Times New Roman" w:hAnsi="Times New Roman" w:cs="PragmaticaC"/>
          <w:i/>
          <w:sz w:val="26"/>
          <w:szCs w:val="28"/>
          <w:lang w:eastAsia="ru-RU"/>
        </w:rPr>
        <w:t>Задачи</w:t>
      </w:r>
      <w:r w:rsidR="007D3EAB">
        <w:rPr>
          <w:rFonts w:ascii="PragmaticaC" w:eastAsia="Times New Roman" w:hAnsi="Times New Roman" w:cs="PragmaticaC"/>
          <w:i/>
          <w:sz w:val="26"/>
          <w:szCs w:val="28"/>
          <w:lang w:eastAsia="ru-RU"/>
        </w:rPr>
        <w:t xml:space="preserve"> </w:t>
      </w:r>
      <w:r w:rsidRPr="00C234AC">
        <w:rPr>
          <w:rFonts w:ascii="PragmaticaC" w:eastAsia="Times New Roman" w:hAnsi="Times New Roman" w:cs="PragmaticaC"/>
          <w:sz w:val="26"/>
          <w:szCs w:val="28"/>
          <w:lang w:eastAsia="ru-RU"/>
        </w:rPr>
        <w:t>начального</w:t>
      </w:r>
      <w:r w:rsidR="007D3EAB">
        <w:rPr>
          <w:rFonts w:ascii="PragmaticaC" w:eastAsia="Times New Roman" w:hAnsi="Times New Roman" w:cs="PragmaticaC"/>
          <w:sz w:val="26"/>
          <w:szCs w:val="28"/>
          <w:lang w:eastAsia="ru-RU"/>
        </w:rPr>
        <w:t xml:space="preserve"> </w:t>
      </w:r>
      <w:r w:rsidRPr="00C234AC">
        <w:rPr>
          <w:rFonts w:ascii="PragmaticaC" w:eastAsia="Times New Roman" w:hAnsi="Times New Roman" w:cs="PragmaticaC"/>
          <w:sz w:val="26"/>
          <w:szCs w:val="28"/>
          <w:lang w:eastAsia="ru-RU"/>
        </w:rPr>
        <w:t>общего</w:t>
      </w:r>
      <w:r w:rsidR="007D3EAB">
        <w:rPr>
          <w:rFonts w:ascii="PragmaticaC" w:eastAsia="Times New Roman" w:hAnsi="Times New Roman" w:cs="PragmaticaC"/>
          <w:sz w:val="26"/>
          <w:szCs w:val="28"/>
          <w:lang w:eastAsia="ru-RU"/>
        </w:rPr>
        <w:t xml:space="preserve"> </w:t>
      </w:r>
      <w:r w:rsidRPr="00C234AC">
        <w:rPr>
          <w:rFonts w:ascii="PragmaticaC" w:eastAsia="Times New Roman" w:hAnsi="Times New Roman" w:cs="PragmaticaC"/>
          <w:sz w:val="26"/>
          <w:szCs w:val="28"/>
          <w:lang w:eastAsia="ru-RU"/>
        </w:rPr>
        <w:t>образования</w:t>
      </w:r>
      <w:r w:rsidR="007D3EAB">
        <w:rPr>
          <w:rFonts w:ascii="PragmaticaC" w:eastAsia="Times New Roman" w:hAnsi="Times New Roman" w:cs="PragmaticaC"/>
          <w:sz w:val="26"/>
          <w:szCs w:val="28"/>
          <w:lang w:eastAsia="ru-RU"/>
        </w:rPr>
        <w:t xml:space="preserve"> </w:t>
      </w:r>
      <w:r w:rsidRPr="00C234AC">
        <w:rPr>
          <w:rFonts w:ascii="PragmaticaC" w:eastAsia="Times New Roman" w:hAnsi="Times New Roman" w:cs="PragmaticaC"/>
          <w:sz w:val="26"/>
          <w:szCs w:val="28"/>
          <w:lang w:eastAsia="ru-RU"/>
        </w:rPr>
        <w:t>глухих</w:t>
      </w:r>
      <w:r w:rsidR="007D3EAB">
        <w:rPr>
          <w:rFonts w:ascii="PragmaticaC" w:eastAsia="Times New Roman" w:hAnsi="Times New Roman" w:cs="PragmaticaC"/>
          <w:sz w:val="26"/>
          <w:szCs w:val="28"/>
          <w:lang w:eastAsia="ru-RU"/>
        </w:rPr>
        <w:t xml:space="preserve"> </w:t>
      </w:r>
      <w:r w:rsidRPr="00C234AC">
        <w:rPr>
          <w:rFonts w:ascii="PragmaticaC" w:eastAsia="Times New Roman" w:hAnsi="Times New Roman" w:cs="PragmaticaC"/>
          <w:sz w:val="26"/>
          <w:szCs w:val="28"/>
          <w:lang w:eastAsia="ru-RU"/>
        </w:rPr>
        <w:t>обучающихся</w:t>
      </w:r>
      <w:r w:rsidR="007D3EAB">
        <w:rPr>
          <w:rFonts w:ascii="PragmaticaC" w:eastAsia="Times New Roman" w:hAnsi="Times New Roman" w:cs="PragmaticaC"/>
          <w:sz w:val="26"/>
          <w:szCs w:val="28"/>
          <w:lang w:eastAsia="ru-RU"/>
        </w:rPr>
        <w:t xml:space="preserve"> </w:t>
      </w:r>
      <w:r w:rsidRPr="00C234AC">
        <w:rPr>
          <w:rFonts w:ascii="PragmaticaC" w:eastAsia="Times New Roman" w:hAnsi="Times New Roman" w:cs="PragmaticaC"/>
          <w:sz w:val="26"/>
          <w:szCs w:val="28"/>
          <w:lang w:eastAsia="ru-RU"/>
        </w:rPr>
        <w:t>на</w:t>
      </w:r>
      <w:r w:rsidR="007D3EAB">
        <w:rPr>
          <w:rFonts w:ascii="PragmaticaC" w:eastAsia="Times New Roman" w:hAnsi="Times New Roman" w:cs="PragmaticaC"/>
          <w:sz w:val="26"/>
          <w:szCs w:val="28"/>
          <w:lang w:eastAsia="ru-RU"/>
        </w:rPr>
        <w:t xml:space="preserve"> </w:t>
      </w:r>
      <w:r w:rsidRPr="00C234AC">
        <w:rPr>
          <w:rFonts w:ascii="PragmaticaC" w:eastAsia="Times New Roman" w:hAnsi="Times New Roman" w:cs="PragmaticaC"/>
          <w:sz w:val="26"/>
          <w:szCs w:val="28"/>
          <w:lang w:eastAsia="ru-RU"/>
        </w:rPr>
        <w:t>основе</w:t>
      </w:r>
      <w:r w:rsidR="007D3EAB">
        <w:rPr>
          <w:rFonts w:ascii="PragmaticaC" w:eastAsia="Times New Roman" w:hAnsi="Times New Roman" w:cs="PragmaticaC"/>
          <w:sz w:val="26"/>
          <w:szCs w:val="28"/>
          <w:lang w:eastAsia="ru-RU"/>
        </w:rPr>
        <w:t xml:space="preserve"> </w:t>
      </w:r>
      <w:r w:rsidRPr="00C234AC">
        <w:rPr>
          <w:rFonts w:ascii="PragmaticaC" w:eastAsia="Times New Roman" w:hAnsi="Times New Roman" w:cs="PragmaticaC"/>
          <w:sz w:val="26"/>
          <w:szCs w:val="28"/>
          <w:lang w:eastAsia="ru-RU"/>
        </w:rPr>
        <w:t>АООП</w:t>
      </w:r>
      <w:r w:rsidR="007D3EAB">
        <w:rPr>
          <w:rFonts w:ascii="PragmaticaC" w:eastAsia="Times New Roman" w:hAnsi="Times New Roman" w:cs="PragmaticaC"/>
          <w:sz w:val="26"/>
          <w:szCs w:val="28"/>
          <w:lang w:eastAsia="ru-RU"/>
        </w:rPr>
        <w:t xml:space="preserve"> </w:t>
      </w:r>
      <w:r w:rsidRPr="00C234AC">
        <w:rPr>
          <w:rFonts w:ascii="Times New Roman" w:eastAsia="Times New Roman" w:hAnsi="PragmaticaC" w:cs="PragmaticaC"/>
          <w:sz w:val="24"/>
          <w:szCs w:val="28"/>
          <w:lang w:eastAsia="ru-RU"/>
        </w:rPr>
        <w:t>(</w:t>
      </w:r>
      <w:r w:rsidRPr="00C234AC">
        <w:rPr>
          <w:rFonts w:ascii="PragmaticaC" w:eastAsia="Times New Roman" w:hAnsi="Times New Roman" w:cs="PragmaticaC"/>
          <w:sz w:val="26"/>
          <w:szCs w:val="28"/>
          <w:lang w:eastAsia="ru-RU"/>
        </w:rPr>
        <w:t>вариант</w:t>
      </w:r>
      <w:proofErr w:type="gramStart"/>
      <w:r w:rsidRPr="00C234AC">
        <w:rPr>
          <w:rFonts w:ascii="Times New Roman" w:eastAsia="Times New Roman" w:hAnsi="PragmaticaC" w:cs="PragmaticaC"/>
          <w:sz w:val="24"/>
          <w:szCs w:val="28"/>
          <w:lang w:eastAsia="ru-RU"/>
        </w:rPr>
        <w:t>1</w:t>
      </w:r>
      <w:proofErr w:type="gramEnd"/>
      <w:r w:rsidRPr="00C234AC">
        <w:rPr>
          <w:rFonts w:ascii="Times New Roman" w:eastAsia="Times New Roman" w:hAnsi="PragmaticaC" w:cs="PragmaticaC"/>
          <w:sz w:val="24"/>
          <w:szCs w:val="28"/>
          <w:lang w:eastAsia="ru-RU"/>
        </w:rPr>
        <w:t>.2)</w:t>
      </w:r>
      <w:r w:rsidR="007D3EAB">
        <w:rPr>
          <w:rFonts w:ascii="Times New Roman" w:eastAsia="Times New Roman" w:hAnsi="PragmaticaC" w:cs="PragmaticaC"/>
          <w:sz w:val="24"/>
          <w:szCs w:val="28"/>
          <w:lang w:eastAsia="ru-RU"/>
        </w:rPr>
        <w:t xml:space="preserve"> </w:t>
      </w:r>
      <w:r w:rsidRPr="00C234AC">
        <w:rPr>
          <w:rFonts w:ascii="Times New Roman" w:eastAsia="Times New Roman" w:hAnsi="PragmaticaC" w:cs="PragmaticaC"/>
          <w:sz w:val="24"/>
          <w:szCs w:val="28"/>
          <w:lang w:eastAsia="ru-RU"/>
        </w:rPr>
        <w:t xml:space="preserve"> </w:t>
      </w:r>
      <w:r w:rsidRPr="00C234AC">
        <w:rPr>
          <w:rFonts w:ascii="PragmaticaC" w:eastAsia="Times New Roman" w:hAnsi="Times New Roman" w:cs="PragmaticaC"/>
          <w:sz w:val="26"/>
          <w:szCs w:val="28"/>
          <w:lang w:eastAsia="ru-RU"/>
        </w:rPr>
        <w:t>включают</w:t>
      </w:r>
      <w:r w:rsidRPr="00C234AC">
        <w:rPr>
          <w:rFonts w:ascii="Times New Roman" w:eastAsia="Times New Roman" w:hAnsi="PragmaticaC" w:cs="PragmaticaC"/>
          <w:sz w:val="24"/>
          <w:szCs w:val="28"/>
          <w:lang w:eastAsia="ru-RU"/>
        </w:rPr>
        <w:t>:</w:t>
      </w:r>
    </w:p>
    <w:p w:rsidR="00326331" w:rsidRPr="00C234AC" w:rsidRDefault="00326331" w:rsidP="00AA7305">
      <w:pPr>
        <w:numPr>
          <w:ilvl w:val="0"/>
          <w:numId w:val="9"/>
        </w:numPr>
        <w:pBdr>
          <w:top w:val="nil"/>
          <w:left w:val="nil"/>
          <w:bottom w:val="nil"/>
          <w:right w:val="nil"/>
          <w:between w:val="nil"/>
          <w:bar w:val="nil"/>
        </w:pBdr>
        <w:spacing w:after="0" w:line="360" w:lineRule="auto"/>
        <w:ind w:left="0" w:firstLine="426"/>
        <w:jc w:val="both"/>
        <w:rPr>
          <w:rFonts w:ascii="Times New Roman" w:eastAsia="Times New Roman" w:hAnsi="Times New Roman" w:cs="Times New Roman"/>
          <w:sz w:val="18"/>
          <w:szCs w:val="20"/>
          <w:u w:color="000000"/>
          <w:bdr w:val="nil"/>
          <w:lang w:eastAsia="ru-RU"/>
        </w:rPr>
      </w:pPr>
      <w:r w:rsidRPr="00C234AC">
        <w:rPr>
          <w:rFonts w:ascii="Arial Unicode MS" w:eastAsia="Arial Unicode MS" w:hAnsi="Times New Roman" w:cs="Arial Unicode MS"/>
          <w:sz w:val="24"/>
          <w:szCs w:val="28"/>
          <w:u w:color="000000"/>
          <w:bdr w:val="nil"/>
          <w:lang w:eastAsia="ru-RU"/>
        </w:rPr>
        <w:t>Достижение</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качественного</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начального</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общего</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образования</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при</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обеспечении</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его</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доступности</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с</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учетом</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особых</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образовательных</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потребностей</w:t>
      </w:r>
      <w:r w:rsidRPr="00C234AC">
        <w:rPr>
          <w:rFonts w:ascii="Times New Roman" w:eastAsia="Arial Unicode MS" w:hAnsi="Arial Unicode MS"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индивидуальных</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особенностей</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и</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возможностей</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обучающихся</w:t>
      </w:r>
      <w:r w:rsidRPr="00C234AC">
        <w:rPr>
          <w:rFonts w:ascii="Times New Roman" w:eastAsia="Arial Unicode MS" w:hAnsi="Arial Unicode MS" w:cs="Arial Unicode MS"/>
          <w:sz w:val="24"/>
          <w:szCs w:val="28"/>
          <w:u w:color="000000"/>
          <w:bdr w:val="nil"/>
          <w:lang w:eastAsia="ru-RU"/>
        </w:rPr>
        <w:t>;</w:t>
      </w:r>
    </w:p>
    <w:p w:rsidR="00326331" w:rsidRPr="00C234AC" w:rsidRDefault="003112E3" w:rsidP="00AA7305">
      <w:pPr>
        <w:numPr>
          <w:ilvl w:val="0"/>
          <w:numId w:val="10"/>
        </w:numPr>
        <w:pBdr>
          <w:top w:val="nil"/>
          <w:left w:val="nil"/>
          <w:bottom w:val="nil"/>
          <w:right w:val="nil"/>
          <w:between w:val="nil"/>
          <w:bar w:val="nil"/>
        </w:pBdr>
        <w:spacing w:after="0" w:line="360" w:lineRule="auto"/>
        <w:ind w:left="0" w:firstLine="426"/>
        <w:jc w:val="both"/>
        <w:rPr>
          <w:rFonts w:ascii="Times New Roman" w:eastAsia="Times New Roman" w:hAnsi="Times New Roman" w:cs="Times New Roman"/>
          <w:sz w:val="18"/>
          <w:szCs w:val="20"/>
          <w:u w:color="000000"/>
          <w:bdr w:val="nil"/>
          <w:lang w:eastAsia="ru-RU"/>
        </w:rPr>
      </w:pPr>
      <w:r w:rsidRPr="00C234AC">
        <w:rPr>
          <w:rFonts w:ascii="Arial Unicode MS" w:eastAsia="Arial Unicode MS" w:hAnsi="Times New Roman" w:cs="Arial Unicode MS"/>
          <w:sz w:val="24"/>
          <w:szCs w:val="28"/>
          <w:u w:color="000000"/>
          <w:bdr w:val="nil"/>
          <w:lang w:eastAsia="ru-RU"/>
        </w:rPr>
        <w:t>Ф</w:t>
      </w:r>
      <w:r w:rsidR="00326331" w:rsidRPr="00C234AC">
        <w:rPr>
          <w:rFonts w:ascii="Arial Unicode MS" w:eastAsia="Arial Unicode MS" w:hAnsi="Times New Roman" w:cs="Arial Unicode MS"/>
          <w:sz w:val="24"/>
          <w:szCs w:val="28"/>
          <w:u w:color="000000"/>
          <w:bdr w:val="nil"/>
          <w:lang w:eastAsia="ru-RU"/>
        </w:rPr>
        <w:t>ормирование</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общей</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культуры</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личности</w:t>
      </w:r>
      <w:r w:rsidR="00326331" w:rsidRPr="00C234AC">
        <w:rPr>
          <w:rFonts w:ascii="Times New Roman" w:eastAsia="Arial Unicode MS" w:hAnsi="Arial Unicode MS"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обеспечение</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планируемых</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результатов</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по</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освоению</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обучающимся</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целевых</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установок</w:t>
      </w:r>
      <w:r w:rsidR="00326331" w:rsidRPr="00C234AC">
        <w:rPr>
          <w:rFonts w:ascii="Times New Roman" w:eastAsia="Arial Unicode MS" w:hAnsi="Arial Unicode MS"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приобретению</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знаний</w:t>
      </w:r>
      <w:r w:rsidR="00326331" w:rsidRPr="00C234AC">
        <w:rPr>
          <w:rFonts w:ascii="Times New Roman" w:eastAsia="Arial Unicode MS" w:hAnsi="Arial Unicode MS"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умений</w:t>
      </w:r>
      <w:r w:rsidR="00326331" w:rsidRPr="00C234AC">
        <w:rPr>
          <w:rFonts w:ascii="Times New Roman" w:eastAsia="Arial Unicode MS" w:hAnsi="Arial Unicode MS"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навыков</w:t>
      </w:r>
      <w:r w:rsidR="00326331" w:rsidRPr="00C234AC">
        <w:rPr>
          <w:rFonts w:ascii="Times New Roman" w:eastAsia="Arial Unicode MS" w:hAnsi="Arial Unicode MS"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компетенций</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и</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компетентностей</w:t>
      </w:r>
      <w:r w:rsidR="00326331" w:rsidRPr="00C234AC">
        <w:rPr>
          <w:rFonts w:ascii="Times New Roman" w:eastAsia="Arial Unicode MS" w:hAnsi="Arial Unicode MS"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определяемых</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общественными</w:t>
      </w:r>
      <w:r w:rsidR="00326331" w:rsidRPr="00C234AC">
        <w:rPr>
          <w:rFonts w:ascii="Times New Roman" w:eastAsia="Arial Unicode MS" w:hAnsi="Arial Unicode MS"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государственными</w:t>
      </w:r>
      <w:r w:rsidR="00326331" w:rsidRPr="00C234AC">
        <w:rPr>
          <w:rFonts w:ascii="Times New Roman" w:eastAsia="Arial Unicode MS" w:hAnsi="Arial Unicode MS" w:cs="Arial Unicode MS"/>
          <w:sz w:val="24"/>
          <w:szCs w:val="28"/>
          <w:u w:color="000000"/>
          <w:bdr w:val="nil"/>
          <w:lang w:eastAsia="ru-RU"/>
        </w:rPr>
        <w:t xml:space="preserve">, </w:t>
      </w:r>
      <w:proofErr w:type="spellStart"/>
      <w:r w:rsidR="00326331" w:rsidRPr="00C234AC">
        <w:rPr>
          <w:rFonts w:ascii="Arial Unicode MS" w:eastAsia="Arial Unicode MS" w:hAnsi="Times New Roman" w:cs="Arial Unicode MS"/>
          <w:sz w:val="24"/>
          <w:szCs w:val="28"/>
          <w:u w:color="000000"/>
          <w:bdr w:val="nil"/>
          <w:lang w:eastAsia="ru-RU"/>
        </w:rPr>
        <w:t>личностнымии</w:t>
      </w:r>
      <w:proofErr w:type="spellEnd"/>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семейными</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потребностями</w:t>
      </w:r>
      <w:r w:rsidR="00326331" w:rsidRPr="00C234AC">
        <w:rPr>
          <w:rFonts w:ascii="Times New Roman" w:eastAsia="Arial Unicode MS" w:hAnsi="Arial Unicode MS"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возможностями</w:t>
      </w:r>
      <w:r w:rsidR="00326331" w:rsidRPr="00C234AC">
        <w:rPr>
          <w:rFonts w:ascii="Times New Roman" w:eastAsia="Arial Unicode MS" w:hAnsi="Arial Unicode MS"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индивидуальными</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особенностями</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обучающихся</w:t>
      </w:r>
      <w:r w:rsidR="00326331" w:rsidRPr="00C234AC">
        <w:rPr>
          <w:rFonts w:ascii="Times New Roman" w:eastAsia="Arial Unicode MS" w:hAnsi="Arial Unicode MS"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состоянием</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их</w:t>
      </w:r>
      <w:r w:rsidR="007D3EAB">
        <w:rPr>
          <w:rFonts w:ascii="Arial Unicode MS" w:eastAsia="Arial Unicode MS" w:hAnsi="Times New Roman" w:cs="Arial Unicode MS"/>
          <w:sz w:val="24"/>
          <w:szCs w:val="28"/>
          <w:u w:color="000000"/>
          <w:bdr w:val="nil"/>
          <w:lang w:eastAsia="ru-RU"/>
        </w:rPr>
        <w:t xml:space="preserve"> </w:t>
      </w:r>
      <w:r w:rsidR="00326331" w:rsidRPr="00C234AC">
        <w:rPr>
          <w:rFonts w:ascii="Arial Unicode MS" w:eastAsia="Arial Unicode MS" w:hAnsi="Times New Roman" w:cs="Arial Unicode MS"/>
          <w:sz w:val="24"/>
          <w:szCs w:val="28"/>
          <w:u w:color="000000"/>
          <w:bdr w:val="nil"/>
          <w:lang w:eastAsia="ru-RU"/>
        </w:rPr>
        <w:t>здоровья</w:t>
      </w:r>
      <w:r w:rsidR="00326331" w:rsidRPr="00C234AC">
        <w:rPr>
          <w:rFonts w:ascii="Times New Roman" w:eastAsia="Arial Unicode MS" w:hAnsi="Arial Unicode MS" w:cs="Arial Unicode MS"/>
          <w:sz w:val="24"/>
          <w:szCs w:val="28"/>
          <w:u w:color="000000"/>
          <w:bdr w:val="nil"/>
          <w:lang w:eastAsia="ru-RU"/>
        </w:rPr>
        <w:t>;</w:t>
      </w:r>
    </w:p>
    <w:p w:rsidR="00326331" w:rsidRPr="00C234AC" w:rsidRDefault="00326331" w:rsidP="00AA7305">
      <w:pPr>
        <w:numPr>
          <w:ilvl w:val="0"/>
          <w:numId w:val="12"/>
        </w:numPr>
        <w:pBdr>
          <w:top w:val="nil"/>
          <w:left w:val="nil"/>
          <w:bottom w:val="nil"/>
          <w:right w:val="nil"/>
          <w:between w:val="nil"/>
          <w:bar w:val="nil"/>
        </w:pBdr>
        <w:spacing w:after="0" w:line="360" w:lineRule="auto"/>
        <w:ind w:left="0" w:firstLine="426"/>
        <w:jc w:val="both"/>
        <w:rPr>
          <w:rFonts w:ascii="Times New Roman" w:eastAsia="Times New Roman" w:hAnsi="Times New Roman" w:cs="Times New Roman"/>
          <w:sz w:val="18"/>
          <w:szCs w:val="20"/>
          <w:u w:color="000000"/>
          <w:bdr w:val="nil"/>
          <w:lang w:eastAsia="ru-RU"/>
        </w:rPr>
      </w:pPr>
      <w:r w:rsidRPr="00C234AC">
        <w:rPr>
          <w:rFonts w:ascii="Arial Unicode MS" w:eastAsia="Arial Unicode MS" w:hAnsi="Times New Roman" w:cs="Arial Unicode MS"/>
          <w:sz w:val="24"/>
          <w:szCs w:val="28"/>
          <w:u w:color="000000"/>
          <w:bdr w:val="nil"/>
          <w:lang w:eastAsia="ru-RU"/>
        </w:rPr>
        <w:t>духовно</w:t>
      </w:r>
      <w:r w:rsidRPr="00C234AC">
        <w:rPr>
          <w:rFonts w:ascii="Arial Unicode MS" w:eastAsia="Arial Unicode MS" w:hAnsi="Times New Roman" w:cs="Arial Unicode MS"/>
          <w:sz w:val="24"/>
          <w:szCs w:val="28"/>
          <w:u w:color="000000"/>
          <w:bdr w:val="nil"/>
          <w:lang w:eastAsia="ru-RU"/>
        </w:rPr>
        <w:t>-</w:t>
      </w:r>
      <w:r w:rsidRPr="00C234AC">
        <w:rPr>
          <w:rFonts w:ascii="Arial Unicode MS" w:eastAsia="Arial Unicode MS" w:hAnsi="Times New Roman" w:cs="Arial Unicode MS"/>
          <w:sz w:val="24"/>
          <w:szCs w:val="28"/>
          <w:u w:color="000000"/>
          <w:bdr w:val="nil"/>
          <w:lang w:eastAsia="ru-RU"/>
        </w:rPr>
        <w:t>нравственное</w:t>
      </w:r>
      <w:r w:rsidRPr="00C234AC">
        <w:rPr>
          <w:rFonts w:ascii="Times New Roman" w:eastAsia="Arial Unicode MS" w:hAnsi="Arial Unicode MS"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гражданское</w:t>
      </w:r>
      <w:r w:rsidRPr="00C234AC">
        <w:rPr>
          <w:rFonts w:ascii="Times New Roman" w:eastAsia="Arial Unicode MS" w:hAnsi="Arial Unicode MS"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социальное</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интеллектуальное</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развитие</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обучающихся</w:t>
      </w:r>
      <w:r w:rsidRPr="00C234AC">
        <w:rPr>
          <w:rFonts w:ascii="Times New Roman" w:eastAsia="Arial Unicode MS" w:hAnsi="Arial Unicode MS"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сохранение</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и</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укрепление</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здоровья</w:t>
      </w:r>
      <w:r w:rsidRPr="00C234AC">
        <w:rPr>
          <w:rFonts w:ascii="Times New Roman" w:eastAsia="Arial Unicode MS" w:hAnsi="Arial Unicode MS"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развитие</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творческих</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способностей</w:t>
      </w:r>
      <w:r w:rsidRPr="00C234AC">
        <w:rPr>
          <w:rFonts w:ascii="Times New Roman" w:eastAsia="Arial Unicode MS" w:hAnsi="Arial Unicode MS" w:cs="Arial Unicode MS"/>
          <w:sz w:val="24"/>
          <w:szCs w:val="28"/>
          <w:u w:color="000000"/>
          <w:bdr w:val="nil"/>
          <w:lang w:eastAsia="ru-RU"/>
        </w:rPr>
        <w:t>;</w:t>
      </w:r>
    </w:p>
    <w:p w:rsidR="00326331" w:rsidRPr="00C234AC" w:rsidRDefault="00326331" w:rsidP="00AA7305">
      <w:pPr>
        <w:numPr>
          <w:ilvl w:val="0"/>
          <w:numId w:val="14"/>
        </w:numPr>
        <w:pBdr>
          <w:top w:val="nil"/>
          <w:left w:val="nil"/>
          <w:bottom w:val="nil"/>
          <w:right w:val="nil"/>
          <w:between w:val="nil"/>
          <w:bar w:val="nil"/>
        </w:pBdr>
        <w:spacing w:after="0" w:line="360" w:lineRule="auto"/>
        <w:ind w:left="0" w:firstLine="426"/>
        <w:jc w:val="both"/>
        <w:rPr>
          <w:rFonts w:ascii="Times New Roman" w:eastAsia="Times New Roman" w:hAnsi="Times New Roman" w:cs="Times New Roman"/>
          <w:sz w:val="18"/>
          <w:szCs w:val="20"/>
          <w:u w:color="000000"/>
          <w:bdr w:val="nil"/>
          <w:lang w:eastAsia="ru-RU"/>
        </w:rPr>
      </w:pPr>
      <w:r w:rsidRPr="00C234AC">
        <w:rPr>
          <w:rFonts w:ascii="Arial Unicode MS" w:eastAsia="Arial Unicode MS" w:hAnsi="Times New Roman" w:cs="Arial Unicode MS"/>
          <w:sz w:val="24"/>
          <w:szCs w:val="28"/>
          <w:u w:color="000000"/>
          <w:bdr w:val="nil"/>
          <w:lang w:eastAsia="ru-RU"/>
        </w:rPr>
        <w:t>целенаправленноеипланомерноеформированиеуобучающихсясловеснойречи</w:t>
      </w:r>
      <w:r w:rsidRPr="00C234AC">
        <w:rPr>
          <w:rFonts w:ascii="Times New Roman" w:eastAsia="Arial Unicode MS" w:hAnsi="Arial Unicode MS" w:cs="Arial Unicode MS"/>
          <w:sz w:val="24"/>
          <w:szCs w:val="28"/>
          <w:u w:color="000000"/>
          <w:bdr w:val="nil"/>
          <w:lang w:eastAsia="ru-RU"/>
        </w:rPr>
        <w:t>(</w:t>
      </w:r>
      <w:r w:rsidRPr="00C234AC">
        <w:rPr>
          <w:rFonts w:ascii="Arial Unicode MS" w:eastAsia="Arial Unicode MS" w:hAnsi="Times New Roman" w:cs="Arial Unicode MS"/>
          <w:sz w:val="24"/>
          <w:szCs w:val="28"/>
          <w:u w:color="000000"/>
          <w:bdr w:val="nil"/>
          <w:lang w:eastAsia="ru-RU"/>
        </w:rPr>
        <w:t>вустнойиписьменнойформах</w:t>
      </w:r>
      <w:r w:rsidRPr="00C234AC">
        <w:rPr>
          <w:rFonts w:ascii="Times New Roman" w:eastAsia="Arial Unicode MS" w:hAnsi="Arial Unicode MS"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речевогоповедениявусловияхспециальнопедагогическисозданнойвобразовательнойорганизации</w:t>
      </w:r>
      <w:r w:rsidRPr="00C234AC">
        <w:rPr>
          <w:rFonts w:ascii="Arial Unicode MS" w:eastAsia="Arial Unicode MS" w:hAnsi="Times New Roman" w:cs="Arial Unicode MS"/>
          <w:sz w:val="24"/>
          <w:szCs w:val="28"/>
          <w:u w:color="000000"/>
          <w:bdr w:val="nil"/>
          <w:lang w:eastAsia="ru-RU"/>
        </w:rPr>
        <w:lastRenderedPageBreak/>
        <w:t>слухоречевойсредыкакважнейшегоусловияболееполноценногоформированияличности</w:t>
      </w:r>
      <w:r w:rsidRPr="00C234AC">
        <w:rPr>
          <w:rFonts w:ascii="Times New Roman" w:eastAsia="Arial Unicode MS" w:hAnsi="Arial Unicode MS"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качественного</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образования</w:t>
      </w:r>
      <w:r w:rsidRPr="00C234AC">
        <w:rPr>
          <w:rFonts w:ascii="Times New Roman" w:eastAsia="Arial Unicode MS" w:hAnsi="Arial Unicode MS"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социальной</w:t>
      </w:r>
      <w:r w:rsidR="007D3EAB">
        <w:rPr>
          <w:rFonts w:ascii="Arial Unicode MS" w:eastAsia="Arial Unicode MS" w:hAnsi="Times New Roman" w:cs="Arial Unicode MS"/>
          <w:sz w:val="24"/>
          <w:szCs w:val="28"/>
          <w:u w:color="000000"/>
          <w:bdr w:val="nil"/>
          <w:lang w:eastAsia="ru-RU"/>
        </w:rPr>
        <w:t xml:space="preserve"> </w:t>
      </w:r>
      <w:r w:rsidR="003112E3" w:rsidRPr="00C234AC">
        <w:rPr>
          <w:rFonts w:ascii="Arial Unicode MS" w:eastAsia="Arial Unicode MS" w:hAnsi="Times New Roman" w:cs="Arial Unicode MS"/>
          <w:sz w:val="24"/>
          <w:szCs w:val="28"/>
          <w:u w:color="000000"/>
          <w:bdr w:val="nil"/>
          <w:lang w:eastAsia="ru-RU"/>
        </w:rPr>
        <w:t>адаптации</w:t>
      </w:r>
      <w:r w:rsidR="003112E3" w:rsidRPr="00C234AC">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интеграции</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в</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обществе</w:t>
      </w:r>
      <w:r w:rsidRPr="00C234AC">
        <w:rPr>
          <w:rFonts w:ascii="Times New Roman" w:eastAsia="Arial Unicode MS" w:hAnsi="Arial Unicode MS" w:cs="Arial Unicode MS"/>
          <w:sz w:val="24"/>
          <w:szCs w:val="28"/>
          <w:u w:color="000000"/>
          <w:bdr w:val="nil"/>
          <w:lang w:eastAsia="ru-RU"/>
        </w:rPr>
        <w:t xml:space="preserve">; </w:t>
      </w:r>
    </w:p>
    <w:p w:rsidR="00326331" w:rsidRPr="00C234AC" w:rsidRDefault="00326331" w:rsidP="00AA7305">
      <w:pPr>
        <w:numPr>
          <w:ilvl w:val="0"/>
          <w:numId w:val="16"/>
        </w:numPr>
        <w:pBdr>
          <w:top w:val="nil"/>
          <w:left w:val="nil"/>
          <w:bottom w:val="nil"/>
          <w:right w:val="nil"/>
          <w:between w:val="nil"/>
          <w:bar w:val="nil"/>
        </w:pBdr>
        <w:spacing w:after="0" w:line="360" w:lineRule="auto"/>
        <w:ind w:left="0" w:firstLine="426"/>
        <w:jc w:val="both"/>
        <w:rPr>
          <w:rFonts w:ascii="Times New Roman" w:eastAsia="Times New Roman" w:hAnsi="Times New Roman" w:cs="Times New Roman"/>
          <w:sz w:val="18"/>
          <w:szCs w:val="20"/>
          <w:u w:color="000000"/>
          <w:bdr w:val="nil"/>
          <w:lang w:eastAsia="ru-RU"/>
        </w:rPr>
      </w:pPr>
      <w:r w:rsidRPr="00C234AC">
        <w:rPr>
          <w:rFonts w:ascii="Arial Unicode MS" w:eastAsia="Arial Unicode MS" w:hAnsi="Times New Roman" w:cs="Arial Unicode MS"/>
          <w:sz w:val="24"/>
          <w:szCs w:val="28"/>
          <w:u w:color="000000"/>
          <w:bdr w:val="nil"/>
          <w:lang w:eastAsia="ru-RU"/>
        </w:rPr>
        <w:t>развитие</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у</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обучающихся</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речевого</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слуха</w:t>
      </w:r>
      <w:r w:rsidRPr="00C234AC">
        <w:rPr>
          <w:rFonts w:ascii="Times New Roman" w:eastAsia="Arial Unicode MS" w:hAnsi="Arial Unicode MS" w:cs="Arial Unicode MS"/>
          <w:sz w:val="24"/>
          <w:szCs w:val="28"/>
          <w:u w:color="000000"/>
          <w:bdr w:val="nil"/>
          <w:lang w:eastAsia="ru-RU"/>
        </w:rPr>
        <w:t xml:space="preserve">, </w:t>
      </w:r>
      <w:proofErr w:type="spellStart"/>
      <w:r w:rsidRPr="00C234AC">
        <w:rPr>
          <w:rFonts w:ascii="Arial Unicode MS" w:eastAsia="Arial Unicode MS" w:hAnsi="Times New Roman" w:cs="Arial Unicode MS"/>
          <w:sz w:val="24"/>
          <w:szCs w:val="28"/>
          <w:u w:color="000000"/>
          <w:bdr w:val="nil"/>
          <w:lang w:eastAsia="ru-RU"/>
        </w:rPr>
        <w:t>слухозрительного</w:t>
      </w:r>
      <w:proofErr w:type="spellEnd"/>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восприятия</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устной</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речи</w:t>
      </w:r>
      <w:r w:rsidRPr="00C234AC">
        <w:rPr>
          <w:rFonts w:ascii="Times New Roman" w:eastAsia="Arial Unicode MS" w:hAnsi="Arial Unicode MS"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ее</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произносительной</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стороны</w:t>
      </w:r>
      <w:r w:rsidRPr="00C234AC">
        <w:rPr>
          <w:rFonts w:ascii="Times New Roman" w:eastAsia="Arial Unicode MS" w:hAnsi="Arial Unicode MS"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восприятия</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неречевых</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звучаний</w:t>
      </w:r>
      <w:r w:rsidR="007D3EAB">
        <w:rPr>
          <w:rFonts w:ascii="Arial Unicode MS" w:eastAsia="Arial Unicode MS" w:hAnsi="Times New Roman" w:cs="Arial Unicode MS"/>
          <w:sz w:val="24"/>
          <w:szCs w:val="28"/>
          <w:u w:color="000000"/>
          <w:bdr w:val="nil"/>
          <w:lang w:eastAsia="ru-RU"/>
        </w:rPr>
        <w:t xml:space="preserve"> </w:t>
      </w:r>
      <w:r w:rsidRPr="00C234AC">
        <w:rPr>
          <w:rFonts w:ascii="Times New Roman" w:eastAsia="Arial Unicode MS" w:hAnsi="Arial Unicode MS" w:cs="Arial Unicode MS"/>
          <w:sz w:val="24"/>
          <w:szCs w:val="28"/>
          <w:u w:color="000000"/>
          <w:bdr w:val="nil"/>
          <w:lang w:eastAsia="ru-RU"/>
        </w:rPr>
        <w:t>(</w:t>
      </w:r>
      <w:r w:rsidRPr="00C234AC">
        <w:rPr>
          <w:rFonts w:ascii="Arial Unicode MS" w:eastAsia="Arial Unicode MS" w:hAnsi="Times New Roman" w:cs="Arial Unicode MS"/>
          <w:sz w:val="24"/>
          <w:szCs w:val="28"/>
          <w:u w:color="000000"/>
          <w:bdr w:val="nil"/>
          <w:lang w:eastAsia="ru-RU"/>
        </w:rPr>
        <w:t>включая</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музыку</w:t>
      </w:r>
      <w:r w:rsidRPr="00C234AC">
        <w:rPr>
          <w:rFonts w:ascii="Times New Roman" w:eastAsia="Arial Unicode MS" w:hAnsi="Arial Unicode MS"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как</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необходимого</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условия</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наиболее</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полноценного</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речевого</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развития</w:t>
      </w:r>
      <w:r w:rsidRPr="00C234AC">
        <w:rPr>
          <w:rFonts w:ascii="Times New Roman" w:eastAsia="Arial Unicode MS" w:hAnsi="Arial Unicode MS"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достижения</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планируемых</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результатов</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начального</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общего</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образования</w:t>
      </w:r>
      <w:r w:rsidRPr="00C234AC">
        <w:rPr>
          <w:rFonts w:ascii="Times New Roman" w:eastAsia="Arial Unicode MS" w:hAnsi="Arial Unicode MS" w:cs="Arial Unicode MS"/>
          <w:sz w:val="24"/>
          <w:szCs w:val="28"/>
          <w:u w:color="000000"/>
          <w:bdr w:val="nil"/>
          <w:lang w:eastAsia="ru-RU"/>
        </w:rPr>
        <w:t>,</w:t>
      </w:r>
      <w:r w:rsidR="007D3EAB">
        <w:rPr>
          <w:rFonts w:ascii="Times New Roman" w:eastAsia="Arial Unicode MS" w:hAnsi="Arial Unicode MS"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социальной</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адаптации</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интеграции</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в</w:t>
      </w:r>
      <w:r w:rsidR="007D3EAB">
        <w:rPr>
          <w:rFonts w:ascii="Arial Unicode MS" w:eastAsia="Arial Unicode MS" w:hAnsi="Times New Roman" w:cs="Arial Unicode MS"/>
          <w:sz w:val="24"/>
          <w:szCs w:val="28"/>
          <w:u w:color="000000"/>
          <w:bdr w:val="nil"/>
          <w:lang w:eastAsia="ru-RU"/>
        </w:rPr>
        <w:t xml:space="preserve"> </w:t>
      </w:r>
      <w:r w:rsidRPr="00C234AC">
        <w:rPr>
          <w:rFonts w:ascii="Arial Unicode MS" w:eastAsia="Arial Unicode MS" w:hAnsi="Times New Roman" w:cs="Arial Unicode MS"/>
          <w:sz w:val="24"/>
          <w:szCs w:val="28"/>
          <w:u w:color="000000"/>
          <w:bdr w:val="nil"/>
          <w:lang w:eastAsia="ru-RU"/>
        </w:rPr>
        <w:t>обществе</w:t>
      </w:r>
      <w:r w:rsidRPr="00C234AC">
        <w:rPr>
          <w:rFonts w:ascii="Times New Roman" w:eastAsia="Arial Unicode MS" w:hAnsi="Arial Unicode MS" w:cs="Arial Unicode MS"/>
          <w:sz w:val="24"/>
          <w:szCs w:val="28"/>
          <w:u w:color="000000"/>
          <w:bdr w:val="nil"/>
          <w:lang w:eastAsia="ru-RU"/>
        </w:rPr>
        <w:t>.</w:t>
      </w:r>
    </w:p>
    <w:p w:rsidR="006D42B0" w:rsidRPr="00C234AC" w:rsidRDefault="006D42B0" w:rsidP="00AA7305">
      <w:pPr>
        <w:autoSpaceDE w:val="0"/>
        <w:autoSpaceDN w:val="0"/>
        <w:adjustRightInd w:val="0"/>
        <w:spacing w:after="0" w:line="360" w:lineRule="auto"/>
        <w:ind w:left="720" w:firstLine="426"/>
        <w:jc w:val="center"/>
        <w:textAlignment w:val="center"/>
        <w:rPr>
          <w:rFonts w:ascii="Times New Roman" w:eastAsia="Times New Roman" w:hAnsi="Times New Roman" w:cs="Times New Roman"/>
          <w:b/>
          <w:bCs/>
          <w:sz w:val="24"/>
          <w:szCs w:val="28"/>
          <w:lang w:eastAsia="ru-RU"/>
        </w:rPr>
      </w:pPr>
      <w:r w:rsidRPr="00C234AC">
        <w:rPr>
          <w:rFonts w:ascii="Times New Roman" w:eastAsia="Times New Roman" w:hAnsi="Times New Roman" w:cs="Times New Roman"/>
          <w:b/>
          <w:bCs/>
          <w:sz w:val="24"/>
          <w:szCs w:val="28"/>
          <w:lang w:eastAsia="ru-RU"/>
        </w:rPr>
        <w:t>Общая характеристика АООП НОО</w:t>
      </w:r>
    </w:p>
    <w:p w:rsidR="006D42B0" w:rsidRPr="00C234AC" w:rsidRDefault="006D42B0" w:rsidP="00AA7305">
      <w:pPr>
        <w:widowControl w:val="0"/>
        <w:spacing w:after="0" w:line="360" w:lineRule="auto"/>
        <w:ind w:firstLine="426"/>
        <w:jc w:val="both"/>
        <w:rPr>
          <w:rFonts w:ascii="Times New Roman" w:eastAsia="Times New Roman" w:hAnsi="Times New Roman" w:cs="Times New Roman"/>
          <w:sz w:val="24"/>
          <w:szCs w:val="28"/>
        </w:rPr>
      </w:pPr>
      <w:r w:rsidRPr="00C234AC">
        <w:rPr>
          <w:rFonts w:ascii="Times New Roman" w:eastAsia="Calibri" w:hAnsi="Times New Roman" w:cs="Times New Roman"/>
          <w:sz w:val="24"/>
          <w:szCs w:val="28"/>
        </w:rPr>
        <w:t>Адаптированная основная образовательная программа начального общего образования глухих детей определяет содержание образования, его ожидаемые результаты и условия ее реализации.</w:t>
      </w:r>
    </w:p>
    <w:p w:rsidR="006D42B0" w:rsidRPr="00C234AC" w:rsidRDefault="006D42B0" w:rsidP="00AA7305">
      <w:pPr>
        <w:autoSpaceDE w:val="0"/>
        <w:autoSpaceDN w:val="0"/>
        <w:adjustRightInd w:val="0"/>
        <w:spacing w:after="0" w:line="360" w:lineRule="auto"/>
        <w:ind w:firstLine="426"/>
        <w:jc w:val="both"/>
        <w:textAlignment w:val="center"/>
        <w:rPr>
          <w:rFonts w:ascii="Times New Roman" w:eastAsia="Times New Roman" w:hAnsi="Times New Roman" w:cs="Times New Roman"/>
          <w:sz w:val="24"/>
          <w:szCs w:val="28"/>
          <w:lang w:eastAsia="ru-RU"/>
        </w:rPr>
      </w:pPr>
      <w:r w:rsidRPr="00C234AC">
        <w:rPr>
          <w:rFonts w:ascii="Times New Roman" w:eastAsia="Times New Roman" w:hAnsi="Times New Roman" w:cs="Times New Roman"/>
          <w:sz w:val="24"/>
          <w:szCs w:val="28"/>
          <w:lang w:eastAsia="ru-RU"/>
        </w:rPr>
        <w:t xml:space="preserve">Реализация </w:t>
      </w:r>
      <w:r w:rsidRPr="00C234AC">
        <w:rPr>
          <w:rFonts w:ascii="Times New Roman" w:eastAsia="Times New Roman" w:hAnsi="Times New Roman" w:cs="Times New Roman"/>
          <w:kern w:val="1"/>
          <w:sz w:val="24"/>
          <w:szCs w:val="28"/>
          <w:lang w:eastAsia="ru-RU"/>
        </w:rPr>
        <w:t xml:space="preserve">АООП (вариант 1.2) обеспечивает глухим обучающимся уровень начального общего образования, способствующий на этапе основного общего образования (в </w:t>
      </w:r>
      <w:r w:rsidRPr="00C234AC">
        <w:rPr>
          <w:rFonts w:ascii="Times New Roman" w:eastAsia="Times New Roman" w:hAnsi="Times New Roman" w:cs="Times New Roman"/>
          <w:sz w:val="24"/>
          <w:szCs w:val="28"/>
          <w:lang w:eastAsia="ru-RU"/>
        </w:rPr>
        <w:t xml:space="preserve">соответствующих образовательных условиях) </w:t>
      </w:r>
      <w:r w:rsidRPr="00C234AC">
        <w:rPr>
          <w:rFonts w:ascii="Times New Roman" w:eastAsia="Times New Roman" w:hAnsi="Times New Roman" w:cs="Times New Roman"/>
          <w:kern w:val="1"/>
          <w:sz w:val="24"/>
          <w:szCs w:val="28"/>
          <w:lang w:eastAsia="ru-RU"/>
        </w:rPr>
        <w:t xml:space="preserve">достижению итоговых результатов, </w:t>
      </w:r>
      <w:r w:rsidRPr="00C234AC">
        <w:rPr>
          <w:rFonts w:ascii="Times New Roman" w:eastAsia="Times New Roman" w:hAnsi="Times New Roman" w:cs="Times New Roman"/>
          <w:sz w:val="24"/>
          <w:szCs w:val="28"/>
          <w:lang w:eastAsia="ru-RU"/>
        </w:rPr>
        <w:t xml:space="preserve">сопоставимых с требованиями </w:t>
      </w:r>
      <w:r w:rsidRPr="00C234AC">
        <w:rPr>
          <w:rFonts w:ascii="Times New Roman" w:eastAsia="Times New Roman" w:hAnsi="Times New Roman" w:cs="Times New Roman"/>
          <w:kern w:val="1"/>
          <w:sz w:val="24"/>
          <w:szCs w:val="28"/>
          <w:lang w:eastAsia="ru-RU"/>
        </w:rPr>
        <w:t>ФГОС основного общего образования, ч</w:t>
      </w:r>
      <w:r w:rsidRPr="00C234AC">
        <w:rPr>
          <w:rFonts w:ascii="Times New Roman" w:eastAsia="Times New Roman" w:hAnsi="Times New Roman" w:cs="Times New Roman"/>
          <w:sz w:val="24"/>
          <w:szCs w:val="28"/>
          <w:lang w:eastAsia="ru-RU"/>
        </w:rPr>
        <w:t>то позволяет им продолжить образование, получить профессиональную подготовку, содействует наиболее полной социальной адаптации и интеграции в обществе.</w:t>
      </w:r>
    </w:p>
    <w:p w:rsidR="006D42B0" w:rsidRPr="00C234AC" w:rsidRDefault="006D42B0" w:rsidP="00AA7305">
      <w:pPr>
        <w:autoSpaceDE w:val="0"/>
        <w:autoSpaceDN w:val="0"/>
        <w:adjustRightInd w:val="0"/>
        <w:spacing w:after="0" w:line="360" w:lineRule="auto"/>
        <w:ind w:firstLine="426"/>
        <w:jc w:val="both"/>
        <w:textAlignment w:val="center"/>
        <w:rPr>
          <w:rFonts w:ascii="Times New Roman" w:eastAsia="Times New Roman" w:hAnsi="Times New Roman" w:cs="Times New Roman"/>
          <w:spacing w:val="2"/>
          <w:sz w:val="24"/>
          <w:szCs w:val="28"/>
          <w:lang w:eastAsia="ru-RU"/>
        </w:rPr>
      </w:pPr>
      <w:r w:rsidRPr="00C234AC">
        <w:rPr>
          <w:rFonts w:ascii="Times New Roman" w:eastAsia="Times New Roman" w:hAnsi="Times New Roman" w:cs="Times New Roman"/>
          <w:spacing w:val="2"/>
          <w:sz w:val="24"/>
          <w:szCs w:val="28"/>
          <w:lang w:eastAsia="ru-RU"/>
        </w:rPr>
        <w:t>АООП НОО глухих обучающихся (вариант 1.2) реализуется образовательной организацией через урочную и внеурочную деятельность в соответствии с санитарно-эпидемиологическими правилами и нормативами.</w:t>
      </w:r>
    </w:p>
    <w:p w:rsidR="006D42B0" w:rsidRPr="00C234AC" w:rsidRDefault="006D42B0" w:rsidP="00AA7305">
      <w:pPr>
        <w:autoSpaceDE w:val="0"/>
        <w:autoSpaceDN w:val="0"/>
        <w:adjustRightInd w:val="0"/>
        <w:spacing w:after="0" w:line="360" w:lineRule="auto"/>
        <w:ind w:firstLine="426"/>
        <w:jc w:val="both"/>
        <w:textAlignment w:val="center"/>
        <w:rPr>
          <w:rFonts w:ascii="Times New Roman" w:eastAsia="Times New Roman" w:hAnsi="Times New Roman" w:cs="Times New Roman"/>
          <w:spacing w:val="2"/>
          <w:sz w:val="24"/>
          <w:szCs w:val="28"/>
          <w:lang w:eastAsia="ru-RU"/>
        </w:rPr>
      </w:pPr>
      <w:r w:rsidRPr="00C234AC">
        <w:rPr>
          <w:rFonts w:ascii="Times New Roman" w:eastAsia="Times New Roman" w:hAnsi="Times New Roman" w:cs="Times New Roman"/>
          <w:spacing w:val="2"/>
          <w:sz w:val="24"/>
          <w:szCs w:val="28"/>
          <w:lang w:eastAsia="ru-RU"/>
        </w:rPr>
        <w:t>Адаптированная основная образовательная программа начального общего образования глухих обучающихся включает: обязательную часть и часть, формируемую участниками образовательного процесса.</w:t>
      </w:r>
    </w:p>
    <w:p w:rsidR="006D42B0" w:rsidRPr="00C234AC" w:rsidRDefault="006D42B0" w:rsidP="00AA7305">
      <w:pPr>
        <w:autoSpaceDE w:val="0"/>
        <w:autoSpaceDN w:val="0"/>
        <w:adjustRightInd w:val="0"/>
        <w:spacing w:after="0" w:line="360" w:lineRule="auto"/>
        <w:ind w:firstLine="426"/>
        <w:jc w:val="both"/>
        <w:textAlignment w:val="center"/>
        <w:rPr>
          <w:rFonts w:ascii="Times New Roman" w:eastAsia="Times New Roman" w:hAnsi="Times New Roman" w:cs="Times New Roman"/>
          <w:spacing w:val="2"/>
          <w:sz w:val="24"/>
          <w:szCs w:val="28"/>
          <w:lang w:eastAsia="ru-RU"/>
        </w:rPr>
      </w:pPr>
      <w:r w:rsidRPr="00C234AC">
        <w:rPr>
          <w:rFonts w:ascii="Times New Roman" w:eastAsia="Times New Roman" w:hAnsi="Times New Roman" w:cs="Times New Roman"/>
          <w:spacing w:val="2"/>
          <w:sz w:val="24"/>
          <w:szCs w:val="28"/>
          <w:lang w:eastAsia="ru-RU"/>
        </w:rPr>
        <w:t>Обязательная часть образовательной программы для глухих обучающихся составляет 80%, часть, формируемая участниками образовательного процесса – 20% от общего объема адаптированной основной программы.</w:t>
      </w:r>
    </w:p>
    <w:p w:rsidR="006D42B0" w:rsidRPr="00C234AC" w:rsidRDefault="006D42B0" w:rsidP="00AA7305">
      <w:pPr>
        <w:autoSpaceDE w:val="0"/>
        <w:autoSpaceDN w:val="0"/>
        <w:adjustRightInd w:val="0"/>
        <w:spacing w:after="0" w:line="360" w:lineRule="auto"/>
        <w:ind w:firstLine="426"/>
        <w:contextualSpacing/>
        <w:jc w:val="both"/>
        <w:rPr>
          <w:rFonts w:ascii="Times New Roman" w:eastAsia="Calibri" w:hAnsi="Times New Roman" w:cs="Times New Roman"/>
          <w:color w:val="000000"/>
          <w:szCs w:val="23"/>
        </w:rPr>
      </w:pPr>
    </w:p>
    <w:p w:rsidR="006D42B0" w:rsidRPr="00C234AC" w:rsidRDefault="006D42B0" w:rsidP="00AA7305">
      <w:pPr>
        <w:tabs>
          <w:tab w:val="left" w:pos="1288"/>
        </w:tabs>
        <w:spacing w:line="360" w:lineRule="auto"/>
        <w:ind w:firstLine="426"/>
        <w:jc w:val="center"/>
        <w:rPr>
          <w:rFonts w:ascii="Times New Roman" w:eastAsia="Calibri" w:hAnsi="Times New Roman" w:cs="Times New Roman"/>
          <w:b/>
          <w:sz w:val="24"/>
          <w:szCs w:val="28"/>
        </w:rPr>
      </w:pPr>
      <w:r w:rsidRPr="00C234AC">
        <w:rPr>
          <w:rFonts w:ascii="Times New Roman" w:eastAsia="Calibri" w:hAnsi="Times New Roman" w:cs="Times New Roman"/>
          <w:b/>
          <w:sz w:val="24"/>
          <w:szCs w:val="28"/>
        </w:rPr>
        <w:t>Психолого</w:t>
      </w:r>
      <w:r w:rsidRPr="00C234AC">
        <w:rPr>
          <w:rFonts w:ascii="Times New Roman" w:eastAsia="Calibri" w:hAnsi="Times New Roman" w:cs="Times New Roman"/>
          <w:b/>
          <w:bCs/>
          <w:sz w:val="24"/>
          <w:szCs w:val="28"/>
        </w:rPr>
        <w:t>-</w:t>
      </w:r>
      <w:r w:rsidRPr="00C234AC">
        <w:rPr>
          <w:rFonts w:ascii="Times New Roman" w:eastAsia="Calibri" w:hAnsi="Times New Roman" w:cs="Times New Roman"/>
          <w:b/>
          <w:sz w:val="24"/>
          <w:szCs w:val="28"/>
        </w:rPr>
        <w:t>педагогическая характеристика глухих обучающихся</w:t>
      </w:r>
    </w:p>
    <w:p w:rsidR="006D42B0" w:rsidRDefault="006D42B0" w:rsidP="00AA7305">
      <w:pPr>
        <w:tabs>
          <w:tab w:val="left" w:pos="1288"/>
        </w:tabs>
        <w:spacing w:after="0" w:line="360" w:lineRule="auto"/>
        <w:ind w:firstLine="426"/>
        <w:jc w:val="both"/>
        <w:rPr>
          <w:rFonts w:ascii="Times New Roman" w:eastAsia="Calibri" w:hAnsi="Times New Roman" w:cs="Times New Roman"/>
          <w:sz w:val="24"/>
          <w:szCs w:val="28"/>
        </w:rPr>
      </w:pPr>
      <w:r w:rsidRPr="00C234AC">
        <w:rPr>
          <w:rFonts w:ascii="Times New Roman" w:eastAsia="Calibri" w:hAnsi="Times New Roman" w:cs="Times New Roman"/>
          <w:sz w:val="24"/>
          <w:szCs w:val="28"/>
        </w:rPr>
        <w:t xml:space="preserve">На основе АООП НОО (вариант 1.2) обучаются дети с двусторонней </w:t>
      </w:r>
      <w:proofErr w:type="spellStart"/>
      <w:r w:rsidRPr="00C234AC">
        <w:rPr>
          <w:rFonts w:ascii="Times New Roman" w:eastAsia="Calibri" w:hAnsi="Times New Roman" w:cs="Times New Roman"/>
          <w:sz w:val="24"/>
          <w:szCs w:val="28"/>
        </w:rPr>
        <w:t>сенсоневральной</w:t>
      </w:r>
      <w:proofErr w:type="spellEnd"/>
      <w:r w:rsidRPr="00C234AC">
        <w:rPr>
          <w:rFonts w:ascii="Times New Roman" w:eastAsia="Calibri" w:hAnsi="Times New Roman" w:cs="Times New Roman"/>
          <w:sz w:val="24"/>
          <w:szCs w:val="28"/>
        </w:rPr>
        <w:t xml:space="preserve"> глухотой, не имеющие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 </w:t>
      </w:r>
    </w:p>
    <w:p w:rsidR="002F1DD7" w:rsidRPr="002F1DD7" w:rsidRDefault="002F1DD7" w:rsidP="00AA7305">
      <w:pPr>
        <w:pStyle w:val="14TexstOSNOVA1012"/>
        <w:spacing w:line="360" w:lineRule="auto"/>
        <w:ind w:firstLine="426"/>
        <w:rPr>
          <w:rFonts w:ascii="Times New Roman" w:hAnsi="Times New Roman" w:cs="Times New Roman"/>
          <w:color w:val="auto"/>
          <w:kern w:val="1"/>
          <w:sz w:val="24"/>
          <w:szCs w:val="28"/>
        </w:rPr>
      </w:pPr>
      <w:r w:rsidRPr="002F1DD7">
        <w:rPr>
          <w:rFonts w:ascii="Times New Roman" w:hAnsi="Times New Roman" w:cs="Times New Roman"/>
          <w:color w:val="auto"/>
          <w:kern w:val="1"/>
          <w:sz w:val="24"/>
          <w:szCs w:val="28"/>
        </w:rPr>
        <w:t xml:space="preserve">Начальное общее образование на основе АООП НОО (вариант 1.2) обучающиеся получают  в пролонгированные сроки: пять лет (1 -5 классы) - для глухих детей, получивших дошкольное образование; шесть лет  (1 дополнительный, 1- 5 классы) - для глухих детей, не получивших </w:t>
      </w:r>
      <w:r w:rsidRPr="002F1DD7">
        <w:rPr>
          <w:rFonts w:ascii="Times New Roman" w:hAnsi="Times New Roman" w:cs="Times New Roman"/>
          <w:color w:val="auto"/>
          <w:kern w:val="1"/>
          <w:sz w:val="24"/>
          <w:szCs w:val="28"/>
        </w:rPr>
        <w:lastRenderedPageBreak/>
        <w:t xml:space="preserve">дошкольное образование, способствующее качественному начальному общему образованию на основе данного варианта АООП. </w:t>
      </w:r>
    </w:p>
    <w:p w:rsidR="002F1DD7" w:rsidRPr="002F1DD7" w:rsidRDefault="002F1DD7" w:rsidP="00AA7305">
      <w:pPr>
        <w:pStyle w:val="14TexstOSNOVA1012"/>
        <w:spacing w:line="360" w:lineRule="auto"/>
        <w:ind w:firstLine="426"/>
        <w:rPr>
          <w:rFonts w:ascii="Times New Roman" w:hAnsi="Times New Roman" w:cs="Times New Roman"/>
          <w:color w:val="auto"/>
          <w:kern w:val="1"/>
          <w:sz w:val="24"/>
          <w:szCs w:val="28"/>
        </w:rPr>
      </w:pPr>
      <w:r w:rsidRPr="002F1DD7">
        <w:rPr>
          <w:rFonts w:ascii="Times New Roman" w:hAnsi="Times New Roman" w:cs="Times New Roman"/>
          <w:color w:val="auto"/>
          <w:kern w:val="1"/>
          <w:sz w:val="24"/>
          <w:szCs w:val="28"/>
        </w:rPr>
        <w:t xml:space="preserve">АООП НОО (вариант 1.2) предусматривает, что образовательный процесс  на всех уроках, занятиях, во внеурочное время имеет коррекционно – развивающую направленность, обязательное включение предметов коррекционно – развивающей области, способствующих наиболее полноценному личностному развитию обучающихся, качественному образованию, социальной адаптации и интеграции в обществе. </w:t>
      </w:r>
    </w:p>
    <w:p w:rsidR="002F1DD7" w:rsidRPr="002F1DD7" w:rsidRDefault="002F1DD7" w:rsidP="00AA7305">
      <w:pPr>
        <w:spacing w:after="0" w:line="360" w:lineRule="auto"/>
        <w:ind w:firstLine="426"/>
        <w:jc w:val="both"/>
        <w:rPr>
          <w:rFonts w:ascii="Times New Roman" w:eastAsia="Times New Roman" w:hAnsi="Times New Roman" w:cs="Times New Roman"/>
          <w:b/>
          <w:bCs/>
          <w:sz w:val="24"/>
          <w:szCs w:val="28"/>
        </w:rPr>
      </w:pPr>
      <w:r w:rsidRPr="002F1DD7">
        <w:rPr>
          <w:rFonts w:ascii="Times New Roman" w:hAnsi="Times New Roman" w:cs="Times New Roman"/>
          <w:b/>
          <w:bCs/>
          <w:sz w:val="24"/>
          <w:szCs w:val="28"/>
        </w:rPr>
        <w:t xml:space="preserve">Особые образовательные потребности глухих обучающихся </w:t>
      </w:r>
    </w:p>
    <w:p w:rsidR="002F1DD7" w:rsidRPr="002F1DD7" w:rsidRDefault="002F1DD7" w:rsidP="00AA7305">
      <w:pPr>
        <w:spacing w:after="0" w:line="360" w:lineRule="auto"/>
        <w:ind w:firstLine="426"/>
        <w:jc w:val="both"/>
        <w:rPr>
          <w:rFonts w:ascii="Times New Roman" w:eastAsia="Times New Roman" w:hAnsi="Times New Roman" w:cs="Times New Roman"/>
          <w:sz w:val="24"/>
          <w:szCs w:val="28"/>
        </w:rPr>
      </w:pPr>
      <w:r w:rsidRPr="002F1DD7">
        <w:rPr>
          <w:rFonts w:ascii="Times New Roman" w:hAnsi="Times New Roman" w:cs="Times New Roman"/>
          <w:sz w:val="24"/>
          <w:szCs w:val="28"/>
        </w:rPr>
        <w:t>Особые образовательные потребности глухих обучающихся на основе АООП НОО (вариант 1.2) включают:</w:t>
      </w:r>
    </w:p>
    <w:p w:rsidR="002F1DD7" w:rsidRPr="002F1DD7" w:rsidRDefault="002F1DD7" w:rsidP="00AA7305">
      <w:pPr>
        <w:pStyle w:val="18TexstSPISOK1"/>
        <w:numPr>
          <w:ilvl w:val="0"/>
          <w:numId w:val="292"/>
        </w:numPr>
        <w:tabs>
          <w:tab w:val="clear" w:pos="640"/>
          <w:tab w:val="num" w:pos="708"/>
        </w:tabs>
        <w:spacing w:line="360" w:lineRule="auto"/>
        <w:ind w:left="0" w:firstLine="426"/>
        <w:rPr>
          <w:rFonts w:ascii="Times New Roman" w:eastAsia="Times New Roman" w:hAnsi="Times New Roman" w:cs="Times New Roman"/>
          <w:color w:val="auto"/>
          <w:sz w:val="24"/>
          <w:szCs w:val="28"/>
        </w:rPr>
      </w:pPr>
      <w:r w:rsidRPr="002F1DD7">
        <w:rPr>
          <w:rFonts w:ascii="Times New Roman" w:hAnsi="Times New Roman" w:cs="Times New Roman"/>
          <w:color w:val="auto"/>
          <w:sz w:val="24"/>
          <w:szCs w:val="28"/>
        </w:rPr>
        <w:t xml:space="preserve"> условия обучения, обеспечивающие образовательно-коррекционную направленность всего образовательного процесса основе коммуникативно - </w:t>
      </w:r>
      <w:proofErr w:type="spellStart"/>
      <w:r w:rsidRPr="002F1DD7">
        <w:rPr>
          <w:rFonts w:ascii="Times New Roman" w:hAnsi="Times New Roman" w:cs="Times New Roman"/>
          <w:color w:val="auto"/>
          <w:sz w:val="24"/>
          <w:szCs w:val="28"/>
        </w:rPr>
        <w:t>деятельностного</w:t>
      </w:r>
      <w:proofErr w:type="spellEnd"/>
      <w:r w:rsidRPr="002F1DD7">
        <w:rPr>
          <w:rFonts w:ascii="Times New Roman" w:hAnsi="Times New Roman" w:cs="Times New Roman"/>
          <w:color w:val="auto"/>
          <w:sz w:val="24"/>
          <w:szCs w:val="28"/>
        </w:rPr>
        <w:t xml:space="preserve"> и личностно - ориентированного подходов при обязательном создании слухоречевой среды, целенаправленном и систематическом развитии словесной речи (в устной и письменной формах), познавательной деятельности, расширении жизненных компетенций глухих детей; </w:t>
      </w:r>
    </w:p>
    <w:p w:rsidR="002F1DD7" w:rsidRPr="002F1DD7" w:rsidRDefault="002F1DD7" w:rsidP="00AA7305">
      <w:pPr>
        <w:pStyle w:val="18TexstSPISOK1"/>
        <w:numPr>
          <w:ilvl w:val="0"/>
          <w:numId w:val="293"/>
        </w:numPr>
        <w:tabs>
          <w:tab w:val="clear" w:pos="640"/>
          <w:tab w:val="num" w:pos="708"/>
        </w:tabs>
        <w:spacing w:line="360" w:lineRule="auto"/>
        <w:ind w:left="0" w:firstLine="426"/>
        <w:rPr>
          <w:rFonts w:ascii="Times New Roman" w:eastAsia="Times New Roman" w:hAnsi="Times New Roman" w:cs="Times New Roman"/>
          <w:color w:val="auto"/>
          <w:sz w:val="24"/>
          <w:szCs w:val="28"/>
        </w:rPr>
      </w:pPr>
      <w:r w:rsidRPr="002F1DD7">
        <w:rPr>
          <w:rFonts w:ascii="Times New Roman" w:hAnsi="Times New Roman" w:cs="Times New Roman"/>
          <w:color w:val="auto"/>
          <w:sz w:val="24"/>
          <w:szCs w:val="28"/>
        </w:rPr>
        <w:t xml:space="preserve">обеспечение деловой и эмоционально комфортной атмосферы, способствующей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w:t>
      </w:r>
      <w:proofErr w:type="gramStart"/>
      <w:r w:rsidRPr="002F1DD7">
        <w:rPr>
          <w:rFonts w:ascii="Times New Roman" w:hAnsi="Times New Roman" w:cs="Times New Roman"/>
          <w:color w:val="auto"/>
          <w:sz w:val="24"/>
          <w:szCs w:val="28"/>
        </w:rPr>
        <w:t>со</w:t>
      </w:r>
      <w:proofErr w:type="gramEnd"/>
      <w:r w:rsidRPr="002F1DD7">
        <w:rPr>
          <w:rFonts w:ascii="Times New Roman" w:hAnsi="Times New Roman" w:cs="Times New Roman"/>
          <w:color w:val="auto"/>
          <w:sz w:val="24"/>
          <w:szCs w:val="28"/>
        </w:rPr>
        <w:t xml:space="preserve"> взрослыми и сверстниками, в том числе, имеющими нормальный слух;</w:t>
      </w:r>
    </w:p>
    <w:p w:rsidR="002F1DD7" w:rsidRPr="002F1DD7" w:rsidRDefault="002F1DD7" w:rsidP="00AA7305">
      <w:pPr>
        <w:pStyle w:val="18TexstSPISOK1"/>
        <w:numPr>
          <w:ilvl w:val="0"/>
          <w:numId w:val="295"/>
        </w:numPr>
        <w:tabs>
          <w:tab w:val="clear" w:pos="640"/>
          <w:tab w:val="num" w:pos="708"/>
        </w:tabs>
        <w:spacing w:line="360" w:lineRule="auto"/>
        <w:ind w:left="0" w:firstLine="426"/>
        <w:rPr>
          <w:rFonts w:ascii="Times New Roman" w:eastAsia="Times New Roman" w:hAnsi="Times New Roman" w:cs="Times New Roman"/>
          <w:color w:val="auto"/>
          <w:sz w:val="24"/>
          <w:szCs w:val="28"/>
        </w:rPr>
      </w:pPr>
      <w:r w:rsidRPr="002F1DD7">
        <w:rPr>
          <w:rFonts w:ascii="Times New Roman" w:hAnsi="Times New Roman" w:cs="Times New Roman"/>
          <w:color w:val="auto"/>
          <w:sz w:val="24"/>
          <w:szCs w:val="28"/>
        </w:rPr>
        <w:t xml:space="preserve">специальную помощь обучающимся в осмыслении, упорядочивании, дифференциации и речевом </w:t>
      </w:r>
      <w:proofErr w:type="spellStart"/>
      <w:r w:rsidRPr="002F1DD7">
        <w:rPr>
          <w:rFonts w:ascii="Times New Roman" w:hAnsi="Times New Roman" w:cs="Times New Roman"/>
          <w:color w:val="auto"/>
          <w:sz w:val="24"/>
          <w:szCs w:val="28"/>
        </w:rPr>
        <w:t>опосредовании</w:t>
      </w:r>
      <w:proofErr w:type="spellEnd"/>
      <w:r w:rsidRPr="002F1DD7">
        <w:rPr>
          <w:rFonts w:ascii="Times New Roman" w:hAnsi="Times New Roman" w:cs="Times New Roman"/>
          <w:color w:val="auto"/>
          <w:sz w:val="24"/>
          <w:szCs w:val="28"/>
        </w:rPr>
        <w:t xml:space="preserve"> индивидуального жизненного опыта, впечатлений, наблюдений, действий, воспоминаний, представлений о будущем; </w:t>
      </w:r>
    </w:p>
    <w:p w:rsidR="002F1DD7" w:rsidRPr="002F1DD7" w:rsidRDefault="002F1DD7" w:rsidP="00AA7305">
      <w:pPr>
        <w:pStyle w:val="18TexstSPISOK1"/>
        <w:numPr>
          <w:ilvl w:val="0"/>
          <w:numId w:val="296"/>
        </w:numPr>
        <w:tabs>
          <w:tab w:val="clear" w:pos="640"/>
          <w:tab w:val="num" w:pos="708"/>
        </w:tabs>
        <w:spacing w:line="360" w:lineRule="auto"/>
        <w:ind w:left="0" w:firstLine="426"/>
        <w:rPr>
          <w:rFonts w:ascii="Times New Roman" w:eastAsia="Times New Roman" w:hAnsi="Times New Roman" w:cs="Times New Roman"/>
          <w:color w:val="auto"/>
          <w:sz w:val="24"/>
          <w:szCs w:val="28"/>
        </w:rPr>
      </w:pPr>
      <w:r w:rsidRPr="002F1DD7">
        <w:rPr>
          <w:rFonts w:ascii="Times New Roman" w:hAnsi="Times New Roman" w:cs="Times New Roman"/>
          <w:color w:val="auto"/>
          <w:sz w:val="24"/>
          <w:szCs w:val="28"/>
        </w:rPr>
        <w:t>специальную помощь в осознании своих возможностей и ограничений;</w:t>
      </w:r>
    </w:p>
    <w:p w:rsidR="002F1DD7" w:rsidRPr="002F1DD7" w:rsidRDefault="002F1DD7" w:rsidP="00AA7305">
      <w:pPr>
        <w:pStyle w:val="18TexstSPISOK1"/>
        <w:numPr>
          <w:ilvl w:val="0"/>
          <w:numId w:val="298"/>
        </w:numPr>
        <w:tabs>
          <w:tab w:val="clear" w:pos="640"/>
          <w:tab w:val="num" w:pos="708"/>
        </w:tabs>
        <w:spacing w:line="360" w:lineRule="auto"/>
        <w:ind w:left="0" w:firstLine="426"/>
        <w:rPr>
          <w:rFonts w:ascii="Times New Roman" w:eastAsia="Times New Roman" w:hAnsi="Times New Roman" w:cs="Times New Roman"/>
          <w:color w:val="auto"/>
          <w:sz w:val="24"/>
          <w:szCs w:val="28"/>
        </w:rPr>
      </w:pPr>
      <w:r w:rsidRPr="002F1DD7">
        <w:rPr>
          <w:rFonts w:ascii="Times New Roman" w:hAnsi="Times New Roman" w:cs="Times New Roman"/>
          <w:color w:val="auto"/>
          <w:sz w:val="24"/>
          <w:szCs w:val="28"/>
        </w:rPr>
        <w:t xml:space="preserve">использование на уроках, занятиях, во внеурочное время соотношения устной, письменной, устно - </w:t>
      </w:r>
      <w:proofErr w:type="spellStart"/>
      <w:r w:rsidRPr="002F1DD7">
        <w:rPr>
          <w:rFonts w:ascii="Times New Roman" w:hAnsi="Times New Roman" w:cs="Times New Roman"/>
          <w:color w:val="auto"/>
          <w:sz w:val="24"/>
          <w:szCs w:val="28"/>
        </w:rPr>
        <w:t>дактильной</w:t>
      </w:r>
      <w:proofErr w:type="spellEnd"/>
      <w:r w:rsidRPr="002F1DD7">
        <w:rPr>
          <w:rFonts w:ascii="Times New Roman" w:hAnsi="Times New Roman" w:cs="Times New Roman"/>
          <w:color w:val="auto"/>
          <w:sz w:val="24"/>
          <w:szCs w:val="28"/>
        </w:rPr>
        <w:t xml:space="preserve"> и жестовой речи с учетом их необходимости для качественного образования в условиях целенаправленного и систематического обучения детей словесной речи (в устной и письменной формах) в ходе всего образовательно –коррекционного процесса; </w:t>
      </w:r>
    </w:p>
    <w:p w:rsidR="002F1DD7" w:rsidRPr="002F1DD7" w:rsidRDefault="002F1DD7" w:rsidP="00AA7305">
      <w:pPr>
        <w:pStyle w:val="18TexstSPISOK1"/>
        <w:numPr>
          <w:ilvl w:val="0"/>
          <w:numId w:val="299"/>
        </w:numPr>
        <w:tabs>
          <w:tab w:val="clear" w:pos="640"/>
          <w:tab w:val="num" w:pos="502"/>
        </w:tabs>
        <w:spacing w:line="360" w:lineRule="auto"/>
        <w:ind w:left="0" w:firstLine="426"/>
        <w:rPr>
          <w:rFonts w:ascii="Times New Roman" w:eastAsia="Times New Roman" w:hAnsi="Times New Roman" w:cs="Times New Roman"/>
          <w:color w:val="auto"/>
          <w:sz w:val="24"/>
          <w:szCs w:val="28"/>
        </w:rPr>
      </w:pPr>
      <w:r w:rsidRPr="002F1DD7">
        <w:rPr>
          <w:rFonts w:ascii="Times New Roman" w:hAnsi="Times New Roman" w:cs="Times New Roman"/>
          <w:color w:val="auto"/>
          <w:sz w:val="24"/>
          <w:szCs w:val="28"/>
        </w:rPr>
        <w:t xml:space="preserve">использование глухими обучающимися в межличностном общении с детьми и взрослыми с нормальным и нарушенным слухом разных видов речи с учетом владения ими партнерами по общению и особенностей коммуникативной ситуации с целью реализации ребенком собственных познавательных, социокультурных и коммуникативных потребностей, разрешения возникающих трудностей и др.; </w:t>
      </w:r>
    </w:p>
    <w:p w:rsidR="002F1DD7" w:rsidRPr="002F1DD7" w:rsidRDefault="002F1DD7" w:rsidP="00AA7305">
      <w:pPr>
        <w:pStyle w:val="18TexstSPISOK1"/>
        <w:numPr>
          <w:ilvl w:val="0"/>
          <w:numId w:val="300"/>
        </w:numPr>
        <w:tabs>
          <w:tab w:val="clear" w:pos="640"/>
          <w:tab w:val="num" w:pos="502"/>
        </w:tabs>
        <w:spacing w:line="360" w:lineRule="auto"/>
        <w:ind w:left="0" w:firstLine="426"/>
        <w:rPr>
          <w:rFonts w:ascii="Times New Roman" w:eastAsia="Times New Roman" w:hAnsi="Times New Roman" w:cs="Times New Roman"/>
          <w:color w:val="auto"/>
          <w:sz w:val="24"/>
          <w:szCs w:val="28"/>
        </w:rPr>
      </w:pPr>
      <w:r w:rsidRPr="002F1DD7">
        <w:rPr>
          <w:rFonts w:ascii="Times New Roman" w:hAnsi="Times New Roman" w:cs="Times New Roman"/>
          <w:color w:val="auto"/>
          <w:sz w:val="24"/>
          <w:szCs w:val="28"/>
        </w:rPr>
        <w:lastRenderedPageBreak/>
        <w:t xml:space="preserve">развитие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w:t>
      </w:r>
    </w:p>
    <w:p w:rsidR="002F1DD7" w:rsidRPr="002F1DD7" w:rsidRDefault="002F1DD7" w:rsidP="00AA7305">
      <w:pPr>
        <w:pStyle w:val="18TexstSPISOK1"/>
        <w:numPr>
          <w:ilvl w:val="0"/>
          <w:numId w:val="301"/>
        </w:numPr>
        <w:tabs>
          <w:tab w:val="clear" w:pos="640"/>
          <w:tab w:val="num" w:pos="502"/>
        </w:tabs>
        <w:spacing w:line="360" w:lineRule="auto"/>
        <w:ind w:left="0" w:firstLine="426"/>
        <w:rPr>
          <w:rFonts w:ascii="Times New Roman" w:eastAsia="Times New Roman" w:hAnsi="Times New Roman" w:cs="Times New Roman"/>
          <w:color w:val="auto"/>
          <w:sz w:val="24"/>
          <w:szCs w:val="28"/>
        </w:rPr>
      </w:pPr>
      <w:r w:rsidRPr="002F1DD7">
        <w:rPr>
          <w:rFonts w:ascii="Times New Roman" w:hAnsi="Times New Roman" w:cs="Times New Roman"/>
          <w:color w:val="auto"/>
          <w:sz w:val="24"/>
          <w:szCs w:val="28"/>
        </w:rPr>
        <w:t xml:space="preserve">целенаправленное  и систематическое развитие речевого слуха, </w:t>
      </w:r>
      <w:proofErr w:type="spellStart"/>
      <w:r w:rsidRPr="002F1DD7">
        <w:rPr>
          <w:rFonts w:ascii="Times New Roman" w:hAnsi="Times New Roman" w:cs="Times New Roman"/>
          <w:color w:val="auto"/>
          <w:sz w:val="24"/>
          <w:szCs w:val="28"/>
        </w:rPr>
        <w:t>слухозрительного</w:t>
      </w:r>
      <w:proofErr w:type="spellEnd"/>
      <w:r w:rsidRPr="002F1DD7">
        <w:rPr>
          <w:rFonts w:ascii="Times New Roman" w:hAnsi="Times New Roman" w:cs="Times New Roman"/>
          <w:color w:val="auto"/>
          <w:sz w:val="24"/>
          <w:szCs w:val="28"/>
        </w:rPr>
        <w:t xml:space="preserve"> восприятия устной речи, ее произносительной стороны, восприятия неречевых звучаний, включая музыку, как важного условия овладения </w:t>
      </w:r>
      <w:proofErr w:type="gramStart"/>
      <w:r w:rsidRPr="002F1DD7">
        <w:rPr>
          <w:rFonts w:ascii="Times New Roman" w:hAnsi="Times New Roman" w:cs="Times New Roman"/>
          <w:color w:val="auto"/>
          <w:sz w:val="24"/>
          <w:szCs w:val="28"/>
        </w:rPr>
        <w:t>обучающимися</w:t>
      </w:r>
      <w:proofErr w:type="gramEnd"/>
      <w:r w:rsidRPr="002F1DD7">
        <w:rPr>
          <w:rFonts w:ascii="Times New Roman" w:hAnsi="Times New Roman" w:cs="Times New Roman"/>
          <w:color w:val="auto"/>
          <w:sz w:val="24"/>
          <w:szCs w:val="28"/>
        </w:rPr>
        <w:t xml:space="preserve"> устной речью, речевым поведением, их более полноценного развития, качественного образования, социальной адаптации; </w:t>
      </w:r>
    </w:p>
    <w:p w:rsidR="002F1DD7" w:rsidRPr="002F1DD7" w:rsidRDefault="002F1DD7" w:rsidP="00AA7305">
      <w:pPr>
        <w:pStyle w:val="18TexstSPISOK1"/>
        <w:numPr>
          <w:ilvl w:val="0"/>
          <w:numId w:val="302"/>
        </w:numPr>
        <w:tabs>
          <w:tab w:val="clear" w:pos="640"/>
          <w:tab w:val="num" w:pos="502"/>
        </w:tabs>
        <w:spacing w:line="360" w:lineRule="auto"/>
        <w:ind w:left="0" w:firstLine="426"/>
        <w:rPr>
          <w:rFonts w:ascii="Times New Roman" w:eastAsia="Times New Roman" w:hAnsi="Times New Roman" w:cs="Times New Roman"/>
          <w:color w:val="auto"/>
          <w:sz w:val="24"/>
          <w:szCs w:val="28"/>
        </w:rPr>
      </w:pPr>
      <w:r w:rsidRPr="002F1DD7">
        <w:rPr>
          <w:rFonts w:ascii="Times New Roman" w:hAnsi="Times New Roman" w:cs="Times New Roman"/>
          <w:color w:val="auto"/>
          <w:sz w:val="24"/>
          <w:szCs w:val="28"/>
        </w:rPr>
        <w:t>развитие умений пользоваться индивидуальными слуховыми аппаратами, звукоусиливающей аппаратурой коллективного и индивидуального пользования, следить за ее состоянием, оперативно обращаться за помощью</w:t>
      </w:r>
      <w:r w:rsidR="001E41DB">
        <w:rPr>
          <w:rFonts w:ascii="Times New Roman" w:hAnsi="Times New Roman" w:cs="Times New Roman"/>
          <w:color w:val="auto"/>
          <w:sz w:val="24"/>
          <w:szCs w:val="28"/>
        </w:rPr>
        <w:t xml:space="preserve"> в случае появления дискомфорта.</w:t>
      </w:r>
      <w:r w:rsidRPr="002F1DD7">
        <w:rPr>
          <w:rFonts w:ascii="Times New Roman" w:hAnsi="Times New Roman" w:cs="Times New Roman"/>
          <w:color w:val="auto"/>
          <w:sz w:val="24"/>
          <w:szCs w:val="28"/>
        </w:rPr>
        <w:t xml:space="preserve"> </w:t>
      </w:r>
    </w:p>
    <w:p w:rsidR="00326331" w:rsidRPr="00C234AC" w:rsidRDefault="00326331" w:rsidP="00AA7305">
      <w:pPr>
        <w:autoSpaceDE w:val="0"/>
        <w:autoSpaceDN w:val="0"/>
        <w:adjustRightInd w:val="0"/>
        <w:spacing w:after="0" w:line="360" w:lineRule="auto"/>
        <w:ind w:firstLine="426"/>
        <w:jc w:val="both"/>
        <w:rPr>
          <w:rFonts w:ascii="Times New Roman" w:eastAsia="Calibri" w:hAnsi="Times New Roman" w:cs="Times New Roman"/>
          <w:bCs/>
          <w:color w:val="000000"/>
          <w:sz w:val="24"/>
          <w:szCs w:val="28"/>
        </w:rPr>
      </w:pPr>
    </w:p>
    <w:p w:rsidR="00EE1537" w:rsidRPr="00C234AC" w:rsidRDefault="00EE1537" w:rsidP="00AA7305">
      <w:pPr>
        <w:autoSpaceDE w:val="0"/>
        <w:autoSpaceDN w:val="0"/>
        <w:adjustRightInd w:val="0"/>
        <w:spacing w:after="0" w:line="360" w:lineRule="auto"/>
        <w:ind w:firstLine="426"/>
        <w:jc w:val="both"/>
        <w:rPr>
          <w:rFonts w:ascii="Times New Roman" w:eastAsia="Calibri" w:hAnsi="Times New Roman" w:cs="Times New Roman"/>
          <w:b/>
          <w:color w:val="000000"/>
          <w:sz w:val="24"/>
          <w:szCs w:val="28"/>
        </w:rPr>
      </w:pPr>
      <w:r w:rsidRPr="00C234AC">
        <w:rPr>
          <w:rFonts w:ascii="Times New Roman" w:eastAsia="Calibri" w:hAnsi="Times New Roman" w:cs="Times New Roman"/>
          <w:b/>
          <w:color w:val="000000"/>
          <w:sz w:val="24"/>
          <w:szCs w:val="28"/>
        </w:rPr>
        <w:t>1.2. Планируемые результаты освоения обучающимися адаптированной основной образовательной программы начального общего образования.</w:t>
      </w:r>
    </w:p>
    <w:p w:rsidR="00EE1537" w:rsidRPr="00C234AC" w:rsidRDefault="00EE1537" w:rsidP="00AA7305">
      <w:pPr>
        <w:tabs>
          <w:tab w:val="left" w:pos="709"/>
        </w:tabs>
        <w:spacing w:after="0" w:line="360" w:lineRule="auto"/>
        <w:ind w:firstLine="426"/>
        <w:jc w:val="both"/>
        <w:rPr>
          <w:rFonts w:ascii="Times New Roman" w:eastAsia="Calibri" w:hAnsi="Times New Roman" w:cs="Times New Roman"/>
          <w:sz w:val="24"/>
          <w:szCs w:val="28"/>
        </w:rPr>
      </w:pPr>
      <w:r w:rsidRPr="00C234AC">
        <w:rPr>
          <w:rFonts w:ascii="Times New Roman" w:eastAsia="Calibri" w:hAnsi="Times New Roman" w:cs="Times New Roman"/>
          <w:spacing w:val="2"/>
          <w:sz w:val="24"/>
          <w:szCs w:val="28"/>
        </w:rPr>
        <w:t xml:space="preserve">Структура и содержание планируемых результатов освоения основной образовательной программы начального общего образования адекватно </w:t>
      </w:r>
      <w:r w:rsidRPr="00C234AC">
        <w:rPr>
          <w:rFonts w:ascii="Times New Roman" w:eastAsia="Calibri" w:hAnsi="Times New Roman" w:cs="Times New Roman"/>
          <w:sz w:val="24"/>
          <w:szCs w:val="28"/>
        </w:rPr>
        <w:t>отражают требования стандарта, передают специфику образовательного процесса (в частности, специфику целей изучения отдельных учебных предметов, включая специальные (коррекционные) предметы), учитывают возможности и особенности обучающихся, их особые образовательные потребности.</w:t>
      </w:r>
    </w:p>
    <w:p w:rsidR="00EE1537" w:rsidRPr="00C234AC" w:rsidRDefault="00EE1537" w:rsidP="00AA7305">
      <w:pPr>
        <w:tabs>
          <w:tab w:val="left" w:pos="709"/>
        </w:tabs>
        <w:spacing w:after="0" w:line="360" w:lineRule="auto"/>
        <w:ind w:firstLine="426"/>
        <w:jc w:val="both"/>
        <w:rPr>
          <w:rFonts w:ascii="Times New Roman" w:eastAsia="Calibri" w:hAnsi="Times New Roman" w:cs="Times New Roman"/>
          <w:sz w:val="24"/>
          <w:szCs w:val="28"/>
        </w:rPr>
      </w:pPr>
      <w:r w:rsidRPr="00C234AC">
        <w:rPr>
          <w:rFonts w:ascii="Times New Roman" w:eastAsia="Calibri" w:hAnsi="Times New Roman" w:cs="Times New Roman"/>
          <w:sz w:val="24"/>
          <w:szCs w:val="28"/>
        </w:rPr>
        <w:t>Результаты оцениваются по освоению глухими обучающимися содержательных линий всех областей образования, определенных структурой АООП НОО (вариант 1.2) с учетом возможностей обучающихся и особенностей общего и речевого развития.</w:t>
      </w:r>
    </w:p>
    <w:p w:rsidR="00EE1537" w:rsidRPr="00C234AC" w:rsidRDefault="00EE1537" w:rsidP="00AA7305">
      <w:pPr>
        <w:tabs>
          <w:tab w:val="left" w:pos="709"/>
        </w:tabs>
        <w:spacing w:after="0" w:line="360" w:lineRule="auto"/>
        <w:ind w:firstLine="426"/>
        <w:jc w:val="both"/>
        <w:rPr>
          <w:rFonts w:ascii="Times New Roman" w:eastAsia="Calibri" w:hAnsi="Times New Roman" w:cs="Times New Roman"/>
          <w:sz w:val="24"/>
          <w:szCs w:val="28"/>
        </w:rPr>
      </w:pPr>
      <w:r w:rsidRPr="00C234AC">
        <w:rPr>
          <w:rFonts w:ascii="Times New Roman" w:eastAsia="Calibri" w:hAnsi="Times New Roman" w:cs="Times New Roman"/>
          <w:sz w:val="24"/>
          <w:szCs w:val="28"/>
        </w:rPr>
        <w:t xml:space="preserve">Планируемые </w:t>
      </w:r>
      <w:r w:rsidRPr="00C234AC">
        <w:rPr>
          <w:rFonts w:ascii="Times New Roman" w:eastAsia="Calibri" w:hAnsi="Times New Roman" w:cs="Times New Roman"/>
          <w:i/>
          <w:sz w:val="24"/>
          <w:szCs w:val="28"/>
        </w:rPr>
        <w:t>личностные</w:t>
      </w:r>
      <w:r w:rsidRPr="00C234AC">
        <w:rPr>
          <w:rFonts w:ascii="Times New Roman" w:eastAsia="Calibri" w:hAnsi="Times New Roman" w:cs="Times New Roman"/>
          <w:sz w:val="24"/>
          <w:szCs w:val="28"/>
        </w:rPr>
        <w:t xml:space="preserve"> результаты освоения АООП НОО (вариант 1.2):</w:t>
      </w:r>
    </w:p>
    <w:p w:rsidR="00EE1537" w:rsidRPr="00C234AC" w:rsidRDefault="00EE1537" w:rsidP="00AA7305">
      <w:pPr>
        <w:numPr>
          <w:ilvl w:val="0"/>
          <w:numId w:val="23"/>
        </w:numPr>
        <w:pBdr>
          <w:top w:val="nil"/>
          <w:left w:val="nil"/>
          <w:bottom w:val="nil"/>
          <w:right w:val="nil"/>
          <w:between w:val="nil"/>
          <w:bar w:val="nil"/>
        </w:pBdr>
        <w:tabs>
          <w:tab w:val="left" w:pos="709"/>
        </w:tabs>
        <w:spacing w:after="0" w:line="360" w:lineRule="auto"/>
        <w:ind w:left="0" w:firstLine="426"/>
        <w:jc w:val="both"/>
        <w:rPr>
          <w:rFonts w:ascii="Times New Roman" w:eastAsia="Calibri" w:hAnsi="Times New Roman" w:cs="Times New Roman"/>
          <w:sz w:val="20"/>
        </w:rPr>
      </w:pPr>
      <w:r w:rsidRPr="00C234AC">
        <w:rPr>
          <w:rFonts w:ascii="Times New Roman" w:eastAsia="Calibri" w:hAnsi="Times New Roman" w:cs="Times New Roman"/>
          <w:sz w:val="24"/>
          <w:szCs w:val="28"/>
        </w:rPr>
        <w:t>формирование эстетических потребностей, ценностей и чувств;</w:t>
      </w:r>
    </w:p>
    <w:p w:rsidR="00EE1537" w:rsidRPr="00C234AC" w:rsidRDefault="00EE1537" w:rsidP="00AA7305">
      <w:pPr>
        <w:numPr>
          <w:ilvl w:val="0"/>
          <w:numId w:val="24"/>
        </w:numPr>
        <w:pBdr>
          <w:top w:val="nil"/>
          <w:left w:val="nil"/>
          <w:bottom w:val="nil"/>
          <w:right w:val="nil"/>
          <w:between w:val="nil"/>
          <w:bar w:val="nil"/>
        </w:pBdr>
        <w:tabs>
          <w:tab w:val="left" w:pos="709"/>
        </w:tabs>
        <w:spacing w:after="0" w:line="360" w:lineRule="auto"/>
        <w:ind w:left="0" w:firstLine="426"/>
        <w:jc w:val="both"/>
        <w:rPr>
          <w:rFonts w:ascii="Times New Roman" w:eastAsia="Calibri" w:hAnsi="Times New Roman" w:cs="Times New Roman"/>
          <w:sz w:val="20"/>
        </w:rPr>
      </w:pPr>
      <w:r w:rsidRPr="00C234AC">
        <w:rPr>
          <w:rFonts w:ascii="Times New Roman" w:eastAsia="Calibri" w:hAnsi="Times New Roman" w:cs="Times New Roman"/>
          <w:sz w:val="24"/>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EE1537" w:rsidRPr="00C234AC" w:rsidRDefault="00EE1537" w:rsidP="00AA7305">
      <w:pPr>
        <w:numPr>
          <w:ilvl w:val="0"/>
          <w:numId w:val="25"/>
        </w:numPr>
        <w:pBdr>
          <w:top w:val="nil"/>
          <w:left w:val="nil"/>
          <w:bottom w:val="nil"/>
          <w:right w:val="nil"/>
          <w:between w:val="nil"/>
          <w:bar w:val="nil"/>
        </w:pBdr>
        <w:tabs>
          <w:tab w:val="left" w:pos="709"/>
        </w:tabs>
        <w:spacing w:after="0" w:line="360" w:lineRule="auto"/>
        <w:ind w:left="0" w:firstLine="426"/>
        <w:jc w:val="both"/>
        <w:rPr>
          <w:rFonts w:ascii="Times New Roman" w:eastAsia="Calibri" w:hAnsi="Times New Roman" w:cs="Times New Roman"/>
          <w:sz w:val="20"/>
        </w:rPr>
      </w:pPr>
      <w:r w:rsidRPr="00C234AC">
        <w:rPr>
          <w:rFonts w:ascii="Times New Roman" w:eastAsia="Calibri" w:hAnsi="Times New Roman" w:cs="Times New Roman"/>
          <w:sz w:val="24"/>
          <w:szCs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EE1537" w:rsidRPr="00C234AC" w:rsidRDefault="00EE1537" w:rsidP="00AA7305">
      <w:pPr>
        <w:numPr>
          <w:ilvl w:val="0"/>
          <w:numId w:val="26"/>
        </w:numPr>
        <w:pBdr>
          <w:top w:val="nil"/>
          <w:left w:val="nil"/>
          <w:bottom w:val="nil"/>
          <w:right w:val="nil"/>
          <w:between w:val="nil"/>
          <w:bar w:val="nil"/>
        </w:pBdr>
        <w:tabs>
          <w:tab w:val="left" w:pos="709"/>
        </w:tabs>
        <w:spacing w:after="0" w:line="360" w:lineRule="auto"/>
        <w:ind w:left="0" w:firstLine="426"/>
        <w:jc w:val="both"/>
        <w:rPr>
          <w:rFonts w:ascii="Times New Roman" w:eastAsia="Calibri" w:hAnsi="Times New Roman" w:cs="Times New Roman"/>
          <w:sz w:val="20"/>
        </w:rPr>
      </w:pPr>
      <w:r w:rsidRPr="00C234AC">
        <w:rPr>
          <w:rFonts w:ascii="Times New Roman" w:eastAsia="Calibri" w:hAnsi="Times New Roman" w:cs="Times New Roman"/>
          <w:sz w:val="24"/>
          <w:szCs w:val="28"/>
        </w:rPr>
        <w:t xml:space="preserve">развитие навыков сотрудничества со взрослыми и сверстниками (включая лиц с нормальным и нарушенным слухом) в разных видах учебной и внеурочной деятельности, различных социальных ситуациях; умения не создавать конфликтов и находить выходы из спорных ситуаций; </w:t>
      </w:r>
    </w:p>
    <w:p w:rsidR="00EE1537" w:rsidRPr="00C234AC" w:rsidRDefault="00EE1537" w:rsidP="00AA7305">
      <w:pPr>
        <w:numPr>
          <w:ilvl w:val="0"/>
          <w:numId w:val="27"/>
        </w:numPr>
        <w:pBdr>
          <w:top w:val="nil"/>
          <w:left w:val="nil"/>
          <w:bottom w:val="nil"/>
          <w:right w:val="nil"/>
          <w:between w:val="nil"/>
          <w:bar w:val="nil"/>
        </w:pBdr>
        <w:tabs>
          <w:tab w:val="left" w:pos="709"/>
        </w:tabs>
        <w:spacing w:after="0" w:line="360" w:lineRule="auto"/>
        <w:ind w:left="0" w:firstLine="426"/>
        <w:jc w:val="both"/>
        <w:rPr>
          <w:rFonts w:ascii="Times New Roman" w:eastAsia="Calibri" w:hAnsi="Times New Roman" w:cs="Times New Roman"/>
          <w:sz w:val="20"/>
        </w:rPr>
      </w:pPr>
      <w:r w:rsidRPr="00C234AC">
        <w:rPr>
          <w:rFonts w:ascii="Times New Roman" w:eastAsia="Calibri" w:hAnsi="Times New Roman" w:cs="Times New Roman"/>
          <w:sz w:val="24"/>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E1537" w:rsidRPr="00C234AC" w:rsidRDefault="00EE1537" w:rsidP="00AA7305">
      <w:pPr>
        <w:numPr>
          <w:ilvl w:val="0"/>
          <w:numId w:val="30"/>
        </w:numPr>
        <w:pBdr>
          <w:top w:val="nil"/>
          <w:left w:val="nil"/>
          <w:bottom w:val="nil"/>
          <w:right w:val="nil"/>
          <w:between w:val="nil"/>
          <w:bar w:val="nil"/>
        </w:pBdr>
        <w:tabs>
          <w:tab w:val="left" w:pos="709"/>
        </w:tabs>
        <w:spacing w:after="0" w:line="360" w:lineRule="auto"/>
        <w:ind w:left="0" w:firstLine="426"/>
        <w:jc w:val="both"/>
        <w:rPr>
          <w:rFonts w:ascii="Times New Roman" w:eastAsia="Calibri" w:hAnsi="Times New Roman" w:cs="Times New Roman"/>
          <w:sz w:val="20"/>
        </w:rPr>
      </w:pPr>
      <w:r w:rsidRPr="00C234AC">
        <w:rPr>
          <w:rFonts w:ascii="Times New Roman" w:eastAsia="Calibri" w:hAnsi="Times New Roman" w:cs="Times New Roman"/>
          <w:sz w:val="24"/>
          <w:szCs w:val="28"/>
        </w:rPr>
        <w:lastRenderedPageBreak/>
        <w:t>овладение социально-бытовыми умениями, используемыми в повседневной жизни (представления об устройстве домашней и школьной жизни; умения включаться в разнообразные повседневные бытовые и школьные дела, вступать в общение в связи с решением задач учебной и внеурочной деятельности).</w:t>
      </w:r>
    </w:p>
    <w:p w:rsidR="00EE1537" w:rsidRPr="00C234AC" w:rsidRDefault="00EE1537" w:rsidP="00AA7305">
      <w:pPr>
        <w:tabs>
          <w:tab w:val="left" w:pos="709"/>
        </w:tabs>
        <w:spacing w:after="0" w:line="360" w:lineRule="auto"/>
        <w:ind w:firstLine="426"/>
        <w:jc w:val="both"/>
        <w:rPr>
          <w:rFonts w:ascii="Times New Roman" w:eastAsia="Calibri" w:hAnsi="Times New Roman" w:cs="Times New Roman"/>
          <w:sz w:val="24"/>
          <w:szCs w:val="28"/>
        </w:rPr>
      </w:pPr>
      <w:r w:rsidRPr="00C234AC">
        <w:rPr>
          <w:rFonts w:ascii="Times New Roman" w:eastAsia="Calibri" w:hAnsi="Times New Roman" w:cs="Times New Roman"/>
          <w:sz w:val="24"/>
          <w:szCs w:val="28"/>
        </w:rPr>
        <w:t xml:space="preserve">Планируемые </w:t>
      </w:r>
      <w:proofErr w:type="spellStart"/>
      <w:r w:rsidRPr="00C234AC">
        <w:rPr>
          <w:rFonts w:ascii="Times New Roman" w:eastAsia="Calibri" w:hAnsi="Times New Roman" w:cs="Times New Roman"/>
          <w:i/>
          <w:sz w:val="24"/>
          <w:szCs w:val="28"/>
        </w:rPr>
        <w:t>метапредметные</w:t>
      </w:r>
      <w:proofErr w:type="spellEnd"/>
      <w:r w:rsidRPr="00C234AC">
        <w:rPr>
          <w:rFonts w:ascii="Times New Roman" w:eastAsia="Calibri" w:hAnsi="Times New Roman" w:cs="Times New Roman"/>
          <w:i/>
          <w:sz w:val="24"/>
          <w:szCs w:val="28"/>
        </w:rPr>
        <w:t xml:space="preserve"> </w:t>
      </w:r>
      <w:r w:rsidRPr="00C234AC">
        <w:rPr>
          <w:rFonts w:ascii="Times New Roman" w:eastAsia="Calibri" w:hAnsi="Times New Roman" w:cs="Times New Roman"/>
          <w:sz w:val="24"/>
          <w:szCs w:val="28"/>
        </w:rPr>
        <w:t xml:space="preserve">результаты освоения АООП НОО: </w:t>
      </w:r>
    </w:p>
    <w:p w:rsidR="00EE1537" w:rsidRPr="00C234AC" w:rsidRDefault="00EE1537" w:rsidP="00AA7305">
      <w:pPr>
        <w:numPr>
          <w:ilvl w:val="0"/>
          <w:numId w:val="33"/>
        </w:numPr>
        <w:pBdr>
          <w:top w:val="nil"/>
          <w:left w:val="nil"/>
          <w:bottom w:val="nil"/>
          <w:right w:val="nil"/>
          <w:between w:val="nil"/>
          <w:bar w:val="nil"/>
        </w:pBdr>
        <w:suppressAutoHyphens/>
        <w:spacing w:after="0" w:line="360" w:lineRule="auto"/>
        <w:ind w:left="0" w:firstLine="426"/>
        <w:jc w:val="both"/>
        <w:rPr>
          <w:rFonts w:ascii="Times New Roman" w:eastAsia="Times New Roman" w:hAnsi="Times New Roman" w:cs="Times New Roman"/>
          <w:szCs w:val="24"/>
          <w:u w:color="000000"/>
          <w:lang w:eastAsia="ar-SA"/>
        </w:rPr>
      </w:pPr>
      <w:r w:rsidRPr="00C234AC">
        <w:rPr>
          <w:rFonts w:ascii="Times New Roman" w:eastAsia="Calibri" w:hAnsi="Times New Roman" w:cs="Times New Roman"/>
          <w:sz w:val="24"/>
          <w:szCs w:val="28"/>
          <w:u w:color="000000"/>
          <w:lang w:eastAsia="ar-SA"/>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E1537" w:rsidRPr="00C234AC" w:rsidRDefault="00EE1537" w:rsidP="00AA7305">
      <w:pPr>
        <w:numPr>
          <w:ilvl w:val="0"/>
          <w:numId w:val="34"/>
        </w:numPr>
        <w:pBdr>
          <w:top w:val="nil"/>
          <w:left w:val="nil"/>
          <w:bottom w:val="nil"/>
          <w:right w:val="nil"/>
          <w:between w:val="nil"/>
          <w:bar w:val="nil"/>
        </w:pBdr>
        <w:suppressAutoHyphens/>
        <w:spacing w:after="0" w:line="360" w:lineRule="auto"/>
        <w:ind w:left="0" w:firstLine="426"/>
        <w:jc w:val="both"/>
        <w:rPr>
          <w:rFonts w:ascii="Times New Roman" w:eastAsia="Times New Roman" w:hAnsi="Times New Roman" w:cs="Times New Roman"/>
          <w:szCs w:val="24"/>
          <w:u w:color="000000"/>
          <w:lang w:eastAsia="ar-SA"/>
        </w:rPr>
      </w:pPr>
      <w:r w:rsidRPr="00C234AC">
        <w:rPr>
          <w:rFonts w:ascii="Times New Roman" w:eastAsia="Calibri" w:hAnsi="Times New Roman" w:cs="Times New Roman"/>
          <w:sz w:val="24"/>
          <w:szCs w:val="28"/>
          <w:u w:color="000000"/>
          <w:lang w:eastAsia="ar-SA"/>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E1537" w:rsidRPr="00C234AC" w:rsidRDefault="00EE1537" w:rsidP="00AA7305">
      <w:pPr>
        <w:numPr>
          <w:ilvl w:val="0"/>
          <w:numId w:val="35"/>
        </w:numPr>
        <w:pBdr>
          <w:top w:val="nil"/>
          <w:left w:val="nil"/>
          <w:bottom w:val="nil"/>
          <w:right w:val="nil"/>
          <w:between w:val="nil"/>
          <w:bar w:val="nil"/>
        </w:pBdr>
        <w:suppressAutoHyphens/>
        <w:spacing w:after="0" w:line="360" w:lineRule="auto"/>
        <w:ind w:left="0" w:firstLine="426"/>
        <w:jc w:val="both"/>
        <w:rPr>
          <w:rFonts w:ascii="Times New Roman" w:eastAsia="Times New Roman" w:hAnsi="Times New Roman" w:cs="Times New Roman"/>
          <w:szCs w:val="24"/>
          <w:u w:color="000000"/>
          <w:lang w:eastAsia="ar-SA"/>
        </w:rPr>
      </w:pPr>
      <w:r w:rsidRPr="00C234AC">
        <w:rPr>
          <w:rFonts w:ascii="Times New Roman" w:eastAsia="Calibri" w:hAnsi="Times New Roman" w:cs="Times New Roman"/>
          <w:sz w:val="24"/>
          <w:szCs w:val="28"/>
          <w:u w:color="000000"/>
          <w:lang w:eastAsia="ar-SA"/>
        </w:rPr>
        <w:t>освоение начальных форм познавательной и личностной рефлексии;</w:t>
      </w:r>
    </w:p>
    <w:p w:rsidR="00EE1537" w:rsidRPr="00C234AC" w:rsidRDefault="00EE1537" w:rsidP="00AA7305">
      <w:pPr>
        <w:numPr>
          <w:ilvl w:val="0"/>
          <w:numId w:val="39"/>
        </w:numPr>
        <w:pBdr>
          <w:top w:val="nil"/>
          <w:left w:val="nil"/>
          <w:bottom w:val="nil"/>
          <w:right w:val="nil"/>
          <w:between w:val="nil"/>
          <w:bar w:val="nil"/>
        </w:pBdr>
        <w:tabs>
          <w:tab w:val="num" w:pos="541"/>
        </w:tabs>
        <w:suppressAutoHyphens/>
        <w:spacing w:after="0" w:line="360" w:lineRule="auto"/>
        <w:ind w:left="0" w:firstLine="426"/>
        <w:jc w:val="both"/>
        <w:rPr>
          <w:rFonts w:ascii="Times New Roman" w:eastAsia="Times New Roman" w:hAnsi="Times New Roman" w:cs="Times New Roman"/>
          <w:szCs w:val="24"/>
          <w:u w:color="000000"/>
          <w:lang w:eastAsia="ar-SA"/>
        </w:rPr>
      </w:pPr>
      <w:r w:rsidRPr="00C234AC">
        <w:rPr>
          <w:rFonts w:ascii="Times New Roman" w:eastAsia="Calibri" w:hAnsi="Times New Roman" w:cs="Times New Roman"/>
          <w:sz w:val="24"/>
          <w:szCs w:val="28"/>
          <w:u w:color="000000"/>
          <w:lang w:eastAsia="ar-SA"/>
        </w:rPr>
        <w:t>овладение навыками смыслового чтения текстов различных стилей и жанров, логичного построения речевых высказываний в соответствии с задачами коммуникации;</w:t>
      </w:r>
    </w:p>
    <w:p w:rsidR="00EE1537" w:rsidRPr="00C234AC" w:rsidRDefault="00EE1537" w:rsidP="00AA7305">
      <w:pPr>
        <w:numPr>
          <w:ilvl w:val="0"/>
          <w:numId w:val="40"/>
        </w:numPr>
        <w:pBdr>
          <w:top w:val="nil"/>
          <w:left w:val="nil"/>
          <w:bottom w:val="nil"/>
          <w:right w:val="nil"/>
          <w:between w:val="nil"/>
          <w:bar w:val="nil"/>
        </w:pBdr>
        <w:suppressAutoHyphens/>
        <w:spacing w:after="0" w:line="360" w:lineRule="auto"/>
        <w:ind w:left="0" w:firstLine="426"/>
        <w:jc w:val="both"/>
        <w:rPr>
          <w:rFonts w:ascii="Times New Roman" w:eastAsia="Times New Roman" w:hAnsi="Times New Roman" w:cs="Times New Roman"/>
          <w:szCs w:val="24"/>
          <w:u w:color="000000"/>
          <w:lang w:eastAsia="ar-SA"/>
        </w:rPr>
      </w:pPr>
      <w:r w:rsidRPr="00C234AC">
        <w:rPr>
          <w:rFonts w:ascii="Times New Roman" w:eastAsia="Calibri" w:hAnsi="Times New Roman" w:cs="Times New Roman"/>
          <w:sz w:val="24"/>
          <w:szCs w:val="28"/>
          <w:u w:color="000000"/>
          <w:lang w:eastAsia="ar-SA"/>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E1537" w:rsidRPr="00C234AC" w:rsidRDefault="00EE1537" w:rsidP="00AA7305">
      <w:pPr>
        <w:numPr>
          <w:ilvl w:val="0"/>
          <w:numId w:val="41"/>
        </w:numPr>
        <w:pBdr>
          <w:top w:val="nil"/>
          <w:left w:val="nil"/>
          <w:bottom w:val="nil"/>
          <w:right w:val="nil"/>
          <w:between w:val="nil"/>
          <w:bar w:val="nil"/>
        </w:pBdr>
        <w:suppressAutoHyphens/>
        <w:spacing w:after="0" w:line="360" w:lineRule="auto"/>
        <w:ind w:left="0" w:firstLine="426"/>
        <w:jc w:val="both"/>
        <w:rPr>
          <w:rFonts w:ascii="Times New Roman" w:eastAsia="Times New Roman" w:hAnsi="Times New Roman" w:cs="Times New Roman"/>
          <w:szCs w:val="24"/>
          <w:u w:color="000000"/>
          <w:lang w:eastAsia="ar-SA"/>
        </w:rPr>
      </w:pPr>
      <w:r w:rsidRPr="00C234AC">
        <w:rPr>
          <w:rFonts w:ascii="Times New Roman" w:eastAsia="Calibri" w:hAnsi="Times New Roman" w:cs="Times New Roman"/>
          <w:sz w:val="24"/>
          <w:szCs w:val="28"/>
          <w:u w:color="000000"/>
          <w:lang w:eastAsia="ar-SA"/>
        </w:rPr>
        <w:t>готовность признавать возможность существования различных точек зрения и права каждого иметь свою, вести диалог,  излагая свое мнение и аргументируя свою точку зрения и оценку событий;</w:t>
      </w:r>
    </w:p>
    <w:p w:rsidR="00EE1537" w:rsidRPr="00C234AC" w:rsidRDefault="00EE1537" w:rsidP="00AA7305">
      <w:pPr>
        <w:numPr>
          <w:ilvl w:val="0"/>
          <w:numId w:val="42"/>
        </w:numPr>
        <w:pBdr>
          <w:top w:val="nil"/>
          <w:left w:val="nil"/>
          <w:bottom w:val="nil"/>
          <w:right w:val="nil"/>
          <w:between w:val="nil"/>
          <w:bar w:val="nil"/>
        </w:pBdr>
        <w:suppressAutoHyphens/>
        <w:spacing w:after="0" w:line="360" w:lineRule="auto"/>
        <w:ind w:left="0" w:firstLine="426"/>
        <w:jc w:val="both"/>
        <w:rPr>
          <w:rFonts w:ascii="Times New Roman" w:eastAsia="Times New Roman" w:hAnsi="Times New Roman" w:cs="Times New Roman"/>
          <w:szCs w:val="24"/>
          <w:u w:color="000000"/>
          <w:lang w:eastAsia="ar-SA"/>
        </w:rPr>
      </w:pPr>
      <w:r w:rsidRPr="00C234AC">
        <w:rPr>
          <w:rFonts w:ascii="Times New Roman" w:eastAsia="Calibri" w:hAnsi="Times New Roman" w:cs="Times New Roman"/>
          <w:sz w:val="24"/>
          <w:szCs w:val="28"/>
          <w:u w:color="000000"/>
          <w:lang w:eastAsia="ar-SA"/>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E1537" w:rsidRPr="00C234AC" w:rsidRDefault="00EE1537" w:rsidP="00AA7305">
      <w:pPr>
        <w:numPr>
          <w:ilvl w:val="0"/>
          <w:numId w:val="43"/>
        </w:numPr>
        <w:pBdr>
          <w:top w:val="nil"/>
          <w:left w:val="nil"/>
          <w:bottom w:val="nil"/>
          <w:right w:val="nil"/>
          <w:between w:val="nil"/>
          <w:bar w:val="nil"/>
        </w:pBdr>
        <w:suppressAutoHyphens/>
        <w:spacing w:after="0" w:line="360" w:lineRule="auto"/>
        <w:ind w:left="0" w:firstLine="426"/>
        <w:jc w:val="both"/>
        <w:rPr>
          <w:rFonts w:ascii="Times New Roman" w:eastAsia="Times New Roman" w:hAnsi="Times New Roman" w:cs="Times New Roman"/>
          <w:sz w:val="24"/>
          <w:szCs w:val="24"/>
          <w:u w:color="000000"/>
          <w:lang w:eastAsia="ar-SA"/>
        </w:rPr>
      </w:pPr>
      <w:r w:rsidRPr="00C234AC">
        <w:rPr>
          <w:rFonts w:ascii="Times New Roman" w:eastAsia="Calibri" w:hAnsi="Times New Roman" w:cs="Times New Roman"/>
          <w:sz w:val="24"/>
          <w:szCs w:val="24"/>
          <w:u w:color="000000"/>
          <w:lang w:eastAsia="ar-SA"/>
        </w:rPr>
        <w:t>готовность конструктивно разрешать конфликты посредством учета интересов сторон и сотрудничества;</w:t>
      </w:r>
    </w:p>
    <w:p w:rsidR="00EE1537" w:rsidRPr="00C234AC" w:rsidRDefault="00EE1537" w:rsidP="00AA7305">
      <w:pPr>
        <w:numPr>
          <w:ilvl w:val="0"/>
          <w:numId w:val="44"/>
        </w:numPr>
        <w:pBdr>
          <w:top w:val="nil"/>
          <w:left w:val="nil"/>
          <w:bottom w:val="nil"/>
          <w:right w:val="nil"/>
          <w:between w:val="nil"/>
          <w:bar w:val="nil"/>
        </w:pBdr>
        <w:suppressAutoHyphens/>
        <w:spacing w:after="0" w:line="360" w:lineRule="auto"/>
        <w:ind w:left="0" w:firstLine="426"/>
        <w:jc w:val="both"/>
        <w:rPr>
          <w:rFonts w:ascii="Times New Roman" w:eastAsia="Times New Roman" w:hAnsi="Times New Roman" w:cs="Times New Roman"/>
          <w:sz w:val="24"/>
          <w:szCs w:val="24"/>
          <w:u w:color="000000"/>
          <w:lang w:eastAsia="ar-SA"/>
        </w:rPr>
      </w:pPr>
      <w:r w:rsidRPr="00C234AC">
        <w:rPr>
          <w:rFonts w:ascii="Times New Roman" w:eastAsia="Calibri" w:hAnsi="Times New Roman" w:cs="Times New Roman"/>
          <w:sz w:val="24"/>
          <w:szCs w:val="24"/>
          <w:u w:color="000000"/>
          <w:lang w:eastAsia="ar-SA"/>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E1537" w:rsidRPr="00C234AC" w:rsidRDefault="00EE1537" w:rsidP="00AA7305">
      <w:pPr>
        <w:numPr>
          <w:ilvl w:val="0"/>
          <w:numId w:val="45"/>
        </w:numPr>
        <w:pBdr>
          <w:top w:val="nil"/>
          <w:left w:val="nil"/>
          <w:bottom w:val="nil"/>
          <w:right w:val="nil"/>
          <w:between w:val="nil"/>
          <w:bar w:val="nil"/>
        </w:pBdr>
        <w:suppressAutoHyphens/>
        <w:spacing w:after="0" w:line="360" w:lineRule="auto"/>
        <w:ind w:left="0" w:firstLine="426"/>
        <w:jc w:val="both"/>
        <w:rPr>
          <w:rFonts w:ascii="Times New Roman" w:eastAsia="Times New Roman" w:hAnsi="Times New Roman" w:cs="Times New Roman"/>
          <w:sz w:val="24"/>
          <w:szCs w:val="24"/>
          <w:u w:color="000000"/>
          <w:lang w:eastAsia="ar-SA"/>
        </w:rPr>
      </w:pPr>
      <w:r w:rsidRPr="00C234AC">
        <w:rPr>
          <w:rFonts w:ascii="Times New Roman" w:eastAsia="Calibri" w:hAnsi="Times New Roman" w:cs="Times New Roman"/>
          <w:sz w:val="24"/>
          <w:szCs w:val="24"/>
          <w:u w:color="000000"/>
          <w:lang w:eastAsia="ar-SA"/>
        </w:rPr>
        <w:t xml:space="preserve">овладение базовыми предметными и </w:t>
      </w:r>
      <w:proofErr w:type="spellStart"/>
      <w:r w:rsidRPr="00C234AC">
        <w:rPr>
          <w:rFonts w:ascii="Times New Roman" w:eastAsia="Calibri" w:hAnsi="Times New Roman" w:cs="Times New Roman"/>
          <w:sz w:val="24"/>
          <w:szCs w:val="24"/>
          <w:u w:color="000000"/>
          <w:lang w:eastAsia="ar-SA"/>
        </w:rPr>
        <w:t>межпредметными</w:t>
      </w:r>
      <w:proofErr w:type="spellEnd"/>
      <w:r w:rsidRPr="00C234AC">
        <w:rPr>
          <w:rFonts w:ascii="Times New Roman" w:eastAsia="Calibri" w:hAnsi="Times New Roman" w:cs="Times New Roman"/>
          <w:sz w:val="24"/>
          <w:szCs w:val="24"/>
          <w:u w:color="000000"/>
          <w:lang w:eastAsia="ar-SA"/>
        </w:rPr>
        <w:t xml:space="preserve"> понятиями, отражающими существенные связи и отношения между объектами и процессами.</w:t>
      </w:r>
    </w:p>
    <w:p w:rsidR="00EE1537" w:rsidRPr="00C234AC" w:rsidRDefault="00EE1537" w:rsidP="00AA7305">
      <w:pPr>
        <w:pBdr>
          <w:top w:val="nil"/>
          <w:left w:val="nil"/>
          <w:bottom w:val="nil"/>
          <w:right w:val="nil"/>
          <w:between w:val="nil"/>
          <w:bar w:val="nil"/>
        </w:pBdr>
        <w:tabs>
          <w:tab w:val="left" w:pos="709"/>
        </w:tabs>
        <w:autoSpaceDE w:val="0"/>
        <w:autoSpaceDN w:val="0"/>
        <w:adjustRightInd w:val="0"/>
        <w:spacing w:after="0" w:line="360" w:lineRule="auto"/>
        <w:ind w:firstLine="426"/>
        <w:jc w:val="both"/>
        <w:rPr>
          <w:rFonts w:ascii="Times New Roman" w:eastAsia="Calibri" w:hAnsi="Times New Roman" w:cs="Times New Roman"/>
          <w:color w:val="000000"/>
          <w:sz w:val="24"/>
          <w:szCs w:val="24"/>
        </w:rPr>
      </w:pPr>
    </w:p>
    <w:p w:rsidR="00EE1537" w:rsidRPr="00C234AC" w:rsidRDefault="00EE1537" w:rsidP="00AA7305">
      <w:pPr>
        <w:tabs>
          <w:tab w:val="left" w:pos="709"/>
        </w:tabs>
        <w:spacing w:after="0" w:line="360" w:lineRule="auto"/>
        <w:ind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 xml:space="preserve">Планируемые </w:t>
      </w:r>
      <w:r w:rsidRPr="00C234AC">
        <w:rPr>
          <w:rFonts w:ascii="Times New Roman" w:eastAsia="Calibri" w:hAnsi="Times New Roman" w:cs="Times New Roman"/>
          <w:i/>
          <w:sz w:val="24"/>
          <w:szCs w:val="24"/>
        </w:rPr>
        <w:t>предметные</w:t>
      </w:r>
      <w:r w:rsidRPr="00C234AC">
        <w:rPr>
          <w:rFonts w:ascii="Times New Roman" w:eastAsia="Calibri" w:hAnsi="Times New Roman" w:cs="Times New Roman"/>
          <w:sz w:val="24"/>
          <w:szCs w:val="24"/>
        </w:rPr>
        <w:t xml:space="preserve"> результаты освоения адаптированной основной образовательной программы начального общего образования глухих обучающихся включают освоенные обучающимися знания и умения, специфичные для каждой образовательной области, готовность их применения: </w:t>
      </w:r>
    </w:p>
    <w:p w:rsidR="00EE1537" w:rsidRPr="00C234AC" w:rsidRDefault="00EE1537" w:rsidP="00AA7305">
      <w:pPr>
        <w:tabs>
          <w:tab w:val="left" w:pos="709"/>
        </w:tabs>
        <w:spacing w:after="0" w:line="360" w:lineRule="auto"/>
        <w:ind w:firstLine="426"/>
        <w:jc w:val="both"/>
        <w:rPr>
          <w:rFonts w:ascii="Times New Roman" w:eastAsia="Calibri" w:hAnsi="Times New Roman" w:cs="Times New Roman"/>
          <w:i/>
          <w:sz w:val="24"/>
          <w:szCs w:val="24"/>
        </w:rPr>
      </w:pPr>
      <w:r w:rsidRPr="00C234AC">
        <w:rPr>
          <w:rFonts w:ascii="Times New Roman" w:eastAsia="Calibri" w:hAnsi="Times New Roman" w:cs="Times New Roman"/>
          <w:i/>
          <w:sz w:val="24"/>
          <w:szCs w:val="24"/>
        </w:rPr>
        <w:t>предметная область</w:t>
      </w:r>
      <w:r w:rsidRPr="00C234AC">
        <w:rPr>
          <w:rFonts w:ascii="Times New Roman" w:eastAsia="Calibri" w:hAnsi="Times New Roman" w:cs="Times New Roman"/>
          <w:sz w:val="24"/>
          <w:szCs w:val="24"/>
        </w:rPr>
        <w:t xml:space="preserve"> – </w:t>
      </w:r>
      <w:r w:rsidRPr="00C234AC">
        <w:rPr>
          <w:rFonts w:ascii="Times New Roman" w:eastAsia="Calibri" w:hAnsi="Times New Roman" w:cs="Times New Roman"/>
          <w:i/>
          <w:sz w:val="24"/>
          <w:szCs w:val="24"/>
        </w:rPr>
        <w:t xml:space="preserve">Филология </w:t>
      </w:r>
      <w:r w:rsidRPr="00C234AC">
        <w:rPr>
          <w:rFonts w:ascii="Times New Roman" w:eastAsia="Calibri" w:hAnsi="Times New Roman" w:cs="Times New Roman"/>
          <w:b/>
          <w:bCs/>
          <w:i/>
          <w:sz w:val="24"/>
          <w:szCs w:val="24"/>
        </w:rPr>
        <w:t>(</w:t>
      </w:r>
      <w:r w:rsidRPr="00C234AC">
        <w:rPr>
          <w:rFonts w:ascii="Times New Roman" w:eastAsia="Calibri" w:hAnsi="Times New Roman" w:cs="Times New Roman"/>
          <w:i/>
          <w:sz w:val="24"/>
          <w:szCs w:val="24"/>
        </w:rPr>
        <w:t>язык и речевая практика</w:t>
      </w:r>
      <w:r w:rsidRPr="00C234AC">
        <w:rPr>
          <w:rFonts w:ascii="Times New Roman" w:eastAsia="Calibri" w:hAnsi="Times New Roman" w:cs="Times New Roman"/>
          <w:b/>
          <w:bCs/>
          <w:i/>
          <w:sz w:val="24"/>
          <w:szCs w:val="24"/>
        </w:rPr>
        <w:t>)</w:t>
      </w:r>
      <w:r w:rsidRPr="00C234AC">
        <w:rPr>
          <w:rFonts w:ascii="Times New Roman" w:eastAsia="Calibri" w:hAnsi="Times New Roman" w:cs="Times New Roman"/>
          <w:i/>
          <w:sz w:val="24"/>
          <w:szCs w:val="24"/>
        </w:rPr>
        <w:t xml:space="preserve">,  </w:t>
      </w:r>
    </w:p>
    <w:p w:rsidR="00EE1537" w:rsidRDefault="00EE1537" w:rsidP="00AA7305">
      <w:pPr>
        <w:tabs>
          <w:tab w:val="left" w:pos="709"/>
        </w:tabs>
        <w:spacing w:after="0" w:line="360" w:lineRule="auto"/>
        <w:ind w:firstLine="426"/>
        <w:jc w:val="both"/>
        <w:rPr>
          <w:rFonts w:ascii="Times New Roman" w:eastAsia="Calibri" w:hAnsi="Times New Roman" w:cs="Times New Roman"/>
          <w:b/>
          <w:sz w:val="24"/>
          <w:szCs w:val="24"/>
        </w:rPr>
      </w:pPr>
      <w:r w:rsidRPr="00C234AC">
        <w:rPr>
          <w:rFonts w:ascii="Times New Roman" w:eastAsia="Calibri" w:hAnsi="Times New Roman" w:cs="Times New Roman"/>
          <w:i/>
          <w:sz w:val="24"/>
          <w:szCs w:val="24"/>
        </w:rPr>
        <w:lastRenderedPageBreak/>
        <w:t>учебные предметы</w:t>
      </w:r>
      <w:r w:rsidRPr="00C234AC">
        <w:rPr>
          <w:rFonts w:ascii="Times New Roman" w:eastAsia="Calibri" w:hAnsi="Times New Roman" w:cs="Times New Roman"/>
          <w:sz w:val="24"/>
          <w:szCs w:val="24"/>
        </w:rPr>
        <w:t xml:space="preserve"> - </w:t>
      </w:r>
      <w:r w:rsidRPr="00C234AC">
        <w:rPr>
          <w:rFonts w:ascii="Times New Roman" w:eastAsia="Calibri" w:hAnsi="Times New Roman" w:cs="Times New Roman"/>
          <w:b/>
          <w:sz w:val="24"/>
          <w:szCs w:val="24"/>
        </w:rPr>
        <w:t>Русский язык и литературное чтение</w:t>
      </w:r>
      <w:r w:rsidRPr="00C234AC">
        <w:rPr>
          <w:rFonts w:ascii="Times New Roman" w:eastAsia="Calibri" w:hAnsi="Times New Roman" w:cs="Times New Roman"/>
          <w:b/>
          <w:bCs/>
          <w:sz w:val="24"/>
          <w:szCs w:val="24"/>
        </w:rPr>
        <w:t xml:space="preserve">, </w:t>
      </w:r>
      <w:r w:rsidRPr="00C234AC">
        <w:rPr>
          <w:rFonts w:ascii="Times New Roman" w:eastAsia="Calibri" w:hAnsi="Times New Roman" w:cs="Times New Roman"/>
          <w:b/>
          <w:sz w:val="24"/>
          <w:szCs w:val="24"/>
        </w:rPr>
        <w:t>Предметно</w:t>
      </w:r>
      <w:r w:rsidRPr="00C234AC">
        <w:rPr>
          <w:rFonts w:ascii="Times New Roman" w:eastAsia="Calibri" w:hAnsi="Times New Roman" w:cs="Times New Roman"/>
          <w:b/>
          <w:bCs/>
          <w:sz w:val="24"/>
          <w:szCs w:val="24"/>
        </w:rPr>
        <w:t>-</w:t>
      </w:r>
      <w:r w:rsidRPr="00C234AC">
        <w:rPr>
          <w:rFonts w:ascii="Times New Roman" w:eastAsia="Calibri" w:hAnsi="Times New Roman" w:cs="Times New Roman"/>
          <w:b/>
          <w:sz w:val="24"/>
          <w:szCs w:val="24"/>
        </w:rPr>
        <w:t>практическое обучение:</w:t>
      </w:r>
    </w:p>
    <w:p w:rsidR="002F1DD7" w:rsidRPr="00C234AC" w:rsidRDefault="002F1DD7" w:rsidP="00AA7305">
      <w:pPr>
        <w:tabs>
          <w:tab w:val="left" w:pos="709"/>
        </w:tabs>
        <w:spacing w:after="0" w:line="360" w:lineRule="auto"/>
        <w:ind w:firstLine="426"/>
        <w:jc w:val="both"/>
        <w:rPr>
          <w:rFonts w:ascii="Times New Roman" w:eastAsia="Calibri" w:hAnsi="Times New Roman" w:cs="Times New Roman"/>
          <w:b/>
          <w:sz w:val="24"/>
          <w:szCs w:val="24"/>
        </w:rPr>
      </w:pPr>
    </w:p>
    <w:p w:rsidR="00EE1537" w:rsidRPr="00C234AC" w:rsidRDefault="00EE1537" w:rsidP="00AA7305">
      <w:pPr>
        <w:numPr>
          <w:ilvl w:val="0"/>
          <w:numId w:val="47"/>
        </w:numPr>
        <w:pBdr>
          <w:top w:val="nil"/>
          <w:left w:val="nil"/>
          <w:bottom w:val="nil"/>
          <w:right w:val="nil"/>
          <w:between w:val="nil"/>
          <w:bar w:val="nil"/>
        </w:pBdr>
        <w:tabs>
          <w:tab w:val="num" w:pos="541"/>
          <w:tab w:val="left" w:pos="709"/>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E1537" w:rsidRPr="00C234AC" w:rsidRDefault="00EE1537" w:rsidP="00AA7305">
      <w:pPr>
        <w:numPr>
          <w:ilvl w:val="0"/>
          <w:numId w:val="48"/>
        </w:numPr>
        <w:pBdr>
          <w:top w:val="nil"/>
          <w:left w:val="nil"/>
          <w:bottom w:val="nil"/>
          <w:right w:val="nil"/>
          <w:between w:val="nil"/>
          <w:bar w:val="nil"/>
        </w:pBdr>
        <w:tabs>
          <w:tab w:val="num" w:pos="541"/>
          <w:tab w:val="left" w:pos="709"/>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формирование интереса к изучению родного (русского) языка;</w:t>
      </w:r>
    </w:p>
    <w:p w:rsidR="00EE1537" w:rsidRPr="00C234AC" w:rsidRDefault="00EE1537" w:rsidP="00AA7305">
      <w:pPr>
        <w:autoSpaceDE w:val="0"/>
        <w:autoSpaceDN w:val="0"/>
        <w:adjustRightInd w:val="0"/>
        <w:spacing w:after="0" w:line="360" w:lineRule="auto"/>
        <w:ind w:firstLine="426"/>
        <w:jc w:val="both"/>
        <w:rPr>
          <w:rFonts w:ascii="Times New Roman" w:eastAsia="Calibri" w:hAnsi="Times New Roman" w:cs="Times New Roman"/>
          <w:sz w:val="24"/>
          <w:szCs w:val="24"/>
        </w:rPr>
      </w:pPr>
      <w:proofErr w:type="gramStart"/>
      <w:r w:rsidRPr="00C234AC">
        <w:rPr>
          <w:rFonts w:ascii="Times New Roman" w:eastAsia="Calibri" w:hAnsi="Times New Roman" w:cs="Times New Roman"/>
          <w:sz w:val="24"/>
          <w:szCs w:val="24"/>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w:t>
      </w:r>
      <w:r w:rsidR="002F1DD7">
        <w:rPr>
          <w:rFonts w:ascii="Times New Roman" w:eastAsia="Calibri" w:hAnsi="Times New Roman" w:cs="Times New Roman"/>
          <w:sz w:val="24"/>
          <w:szCs w:val="24"/>
        </w:rPr>
        <w:t xml:space="preserve"> </w:t>
      </w:r>
      <w:r w:rsidRPr="00C234AC">
        <w:rPr>
          <w:rFonts w:ascii="Times New Roman" w:eastAsia="Calibri" w:hAnsi="Times New Roman" w:cs="Times New Roman"/>
          <w:sz w:val="24"/>
          <w:szCs w:val="24"/>
        </w:rPr>
        <w:t>правилами их применения; использование  словесной речи (в устной и письменной формах) для решения жизненных и  образовательных задач;</w:t>
      </w:r>
      <w:proofErr w:type="gramEnd"/>
    </w:p>
    <w:p w:rsidR="00EE1537" w:rsidRPr="00C234AC" w:rsidRDefault="00EE1537" w:rsidP="00AA7305">
      <w:pPr>
        <w:numPr>
          <w:ilvl w:val="0"/>
          <w:numId w:val="50"/>
        </w:numPr>
        <w:pBdr>
          <w:top w:val="nil"/>
          <w:left w:val="nil"/>
          <w:bottom w:val="nil"/>
          <w:right w:val="nil"/>
          <w:between w:val="nil"/>
          <w:bar w:val="nil"/>
        </w:pBdr>
        <w:tabs>
          <w:tab w:val="num" w:pos="541"/>
          <w:tab w:val="left" w:pos="709"/>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владение устно–</w:t>
      </w:r>
      <w:proofErr w:type="spellStart"/>
      <w:r w:rsidRPr="00C234AC">
        <w:rPr>
          <w:rFonts w:ascii="Times New Roman" w:eastAsia="Calibri" w:hAnsi="Times New Roman" w:cs="Times New Roman"/>
          <w:sz w:val="24"/>
          <w:szCs w:val="24"/>
        </w:rPr>
        <w:t>дактильной</w:t>
      </w:r>
      <w:proofErr w:type="spellEnd"/>
      <w:r w:rsidRPr="00C234AC">
        <w:rPr>
          <w:rFonts w:ascii="Times New Roman" w:eastAsia="Calibri" w:hAnsi="Times New Roman" w:cs="Times New Roman"/>
          <w:sz w:val="24"/>
          <w:szCs w:val="24"/>
        </w:rPr>
        <w:t xml:space="preserve"> формой речи как вспомогательной;</w:t>
      </w:r>
    </w:p>
    <w:p w:rsidR="00EE1537" w:rsidRPr="00C234AC" w:rsidRDefault="00EE1537" w:rsidP="00AA7305">
      <w:pPr>
        <w:numPr>
          <w:ilvl w:val="0"/>
          <w:numId w:val="51"/>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умения выбрать адекватные средства вербальной (с учетом особенностей речевого развития</w:t>
      </w:r>
      <w:proofErr w:type="gramStart"/>
      <w:r w:rsidRPr="00C234AC">
        <w:rPr>
          <w:rFonts w:ascii="Times New Roman" w:eastAsia="Calibri" w:hAnsi="Times New Roman" w:cs="Times New Roman"/>
          <w:sz w:val="24"/>
          <w:szCs w:val="24"/>
        </w:rPr>
        <w:t>)и</w:t>
      </w:r>
      <w:proofErr w:type="gramEnd"/>
      <w:r w:rsidRPr="00C234AC">
        <w:rPr>
          <w:rFonts w:ascii="Times New Roman" w:eastAsia="Calibri" w:hAnsi="Times New Roman" w:cs="Times New Roman"/>
          <w:sz w:val="24"/>
          <w:szCs w:val="24"/>
        </w:rPr>
        <w:t xml:space="preserve"> невербальной коммуникации в зависимости от собеседника (слышащий, слабослышащий, глухой); </w:t>
      </w:r>
    </w:p>
    <w:p w:rsidR="00EE1537" w:rsidRPr="00C234AC" w:rsidRDefault="00EE1537" w:rsidP="00AA7305">
      <w:pPr>
        <w:numPr>
          <w:ilvl w:val="0"/>
          <w:numId w:val="52"/>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proofErr w:type="spellStart"/>
      <w:r w:rsidRPr="00C234AC">
        <w:rPr>
          <w:rFonts w:ascii="Times New Roman" w:eastAsia="Calibri" w:hAnsi="Times New Roman" w:cs="Times New Roman"/>
          <w:sz w:val="24"/>
          <w:szCs w:val="24"/>
        </w:rPr>
        <w:t>сформированность</w:t>
      </w:r>
      <w:proofErr w:type="spellEnd"/>
      <w:r w:rsidRPr="00C234AC">
        <w:rPr>
          <w:rFonts w:ascii="Times New Roman" w:eastAsia="Calibri" w:hAnsi="Times New Roman" w:cs="Times New Roman"/>
          <w:sz w:val="24"/>
          <w:szCs w:val="24"/>
        </w:rPr>
        <w:t xml:space="preserve"> позитивного отношения к правильной устной и письменной речи, стремления к улучшению качества собственной речи;</w:t>
      </w:r>
    </w:p>
    <w:p w:rsidR="00EE1537" w:rsidRPr="00C234AC" w:rsidRDefault="00EE1537" w:rsidP="00AA7305">
      <w:pPr>
        <w:numPr>
          <w:ilvl w:val="0"/>
          <w:numId w:val="53"/>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овладение орфографическими знаниями и умениями, каллиграфическими навыками;</w:t>
      </w:r>
    </w:p>
    <w:p w:rsidR="00EE1537" w:rsidRPr="00C234AC" w:rsidRDefault="00EE1537" w:rsidP="00AA7305">
      <w:pPr>
        <w:numPr>
          <w:ilvl w:val="0"/>
          <w:numId w:val="54"/>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proofErr w:type="spellStart"/>
      <w:r w:rsidRPr="00C234AC">
        <w:rPr>
          <w:rFonts w:ascii="Times New Roman" w:eastAsia="Calibri" w:hAnsi="Times New Roman" w:cs="Times New Roman"/>
          <w:sz w:val="24"/>
          <w:szCs w:val="24"/>
        </w:rPr>
        <w:t>сформированность</w:t>
      </w:r>
      <w:proofErr w:type="spellEnd"/>
      <w:r w:rsidRPr="00C234AC">
        <w:rPr>
          <w:rFonts w:ascii="Times New Roman" w:eastAsia="Calibri" w:hAnsi="Times New Roman" w:cs="Times New Roman"/>
          <w:sz w:val="24"/>
          <w:szCs w:val="24"/>
        </w:rPr>
        <w:t xml:space="preserve"> интереса к чтению доступных литературных произведений, наличие положительного читательского опыта и личных  читательских предпочтений; </w:t>
      </w:r>
    </w:p>
    <w:p w:rsidR="00EE1537" w:rsidRPr="00C234AC" w:rsidRDefault="00EE1537" w:rsidP="00AA7305">
      <w:pPr>
        <w:numPr>
          <w:ilvl w:val="0"/>
          <w:numId w:val="55"/>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овладение техникой чтения вслух (реализуя сформированные умения воспроизведения звуковой и ритмико – 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EE1537" w:rsidRPr="00C234AC" w:rsidRDefault="00EE1537" w:rsidP="00AA7305">
      <w:pPr>
        <w:numPr>
          <w:ilvl w:val="0"/>
          <w:numId w:val="56"/>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овладение различными видами чтения (ознакомительное, изучающее, выборочное, поисковое).</w:t>
      </w:r>
    </w:p>
    <w:p w:rsidR="00EE1537" w:rsidRPr="00C234AC" w:rsidRDefault="00EE1537" w:rsidP="00AA7305">
      <w:pPr>
        <w:tabs>
          <w:tab w:val="left" w:pos="426"/>
          <w:tab w:val="left" w:pos="709"/>
          <w:tab w:val="num" w:pos="993"/>
        </w:tabs>
        <w:spacing w:after="0" w:line="360" w:lineRule="auto"/>
        <w:ind w:firstLine="426"/>
        <w:jc w:val="both"/>
        <w:rPr>
          <w:rFonts w:ascii="Times New Roman" w:eastAsia="Times New Roman" w:hAnsi="Times New Roman" w:cs="Times New Roman"/>
          <w:i/>
          <w:iCs/>
          <w:sz w:val="24"/>
          <w:szCs w:val="24"/>
        </w:rPr>
      </w:pPr>
      <w:r w:rsidRPr="00C234AC">
        <w:rPr>
          <w:rFonts w:ascii="Times New Roman" w:eastAsia="Calibri" w:hAnsi="Times New Roman" w:cs="Times New Roman"/>
          <w:i/>
          <w:iCs/>
          <w:sz w:val="24"/>
          <w:szCs w:val="24"/>
        </w:rPr>
        <w:t xml:space="preserve">предметная область – </w:t>
      </w:r>
      <w:r w:rsidRPr="00C234AC">
        <w:rPr>
          <w:rFonts w:ascii="Times New Roman" w:eastAsia="Calibri" w:hAnsi="Times New Roman" w:cs="Times New Roman"/>
          <w:b/>
          <w:bCs/>
          <w:sz w:val="24"/>
          <w:szCs w:val="24"/>
        </w:rPr>
        <w:t>Математика и информатика</w:t>
      </w:r>
      <w:r w:rsidRPr="00C234AC">
        <w:rPr>
          <w:rFonts w:ascii="Times New Roman" w:eastAsia="Calibri" w:hAnsi="Times New Roman" w:cs="Times New Roman"/>
          <w:i/>
          <w:iCs/>
          <w:sz w:val="24"/>
          <w:szCs w:val="24"/>
        </w:rPr>
        <w:t xml:space="preserve">, </w:t>
      </w:r>
    </w:p>
    <w:p w:rsidR="00EE1537" w:rsidRPr="00C234AC" w:rsidRDefault="00EE1537" w:rsidP="00AA7305">
      <w:pPr>
        <w:tabs>
          <w:tab w:val="left" w:pos="426"/>
          <w:tab w:val="left" w:pos="709"/>
          <w:tab w:val="num" w:pos="993"/>
        </w:tabs>
        <w:spacing w:after="0" w:line="360" w:lineRule="auto"/>
        <w:ind w:firstLine="426"/>
        <w:jc w:val="both"/>
        <w:rPr>
          <w:rFonts w:ascii="Times New Roman" w:eastAsia="Calibri" w:hAnsi="Times New Roman" w:cs="Times New Roman"/>
          <w:kern w:val="2"/>
          <w:sz w:val="24"/>
          <w:szCs w:val="24"/>
        </w:rPr>
      </w:pPr>
      <w:r w:rsidRPr="00C234AC">
        <w:rPr>
          <w:rFonts w:ascii="Times New Roman" w:eastAsia="Calibri" w:hAnsi="Times New Roman" w:cs="Times New Roman"/>
          <w:i/>
          <w:iCs/>
          <w:sz w:val="24"/>
          <w:szCs w:val="24"/>
        </w:rPr>
        <w:t xml:space="preserve">учебный предмет – </w:t>
      </w:r>
      <w:r w:rsidRPr="00C234AC">
        <w:rPr>
          <w:rFonts w:ascii="Times New Roman" w:eastAsia="Calibri" w:hAnsi="Times New Roman" w:cs="Times New Roman"/>
          <w:b/>
          <w:bCs/>
          <w:sz w:val="24"/>
          <w:szCs w:val="24"/>
        </w:rPr>
        <w:t>Математика:</w:t>
      </w:r>
    </w:p>
    <w:p w:rsidR="00EE1537" w:rsidRPr="00C234AC" w:rsidRDefault="00EE1537" w:rsidP="00AA7305">
      <w:pPr>
        <w:numPr>
          <w:ilvl w:val="0"/>
          <w:numId w:val="57"/>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овладение началами математики (понятием числа, вычислениями, решением простых арифметических задач и другим);</w:t>
      </w:r>
    </w:p>
    <w:p w:rsidR="00EE1537" w:rsidRPr="00C234AC" w:rsidRDefault="00EE1537" w:rsidP="00AA7305">
      <w:pPr>
        <w:numPr>
          <w:ilvl w:val="0"/>
          <w:numId w:val="58"/>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приобретение опыта применения математических знаний для решения учебно-познавательных и учебно-практических задач;</w:t>
      </w:r>
    </w:p>
    <w:p w:rsidR="00EE1537" w:rsidRPr="00C234AC" w:rsidRDefault="00EE1537" w:rsidP="00AA7305">
      <w:pPr>
        <w:numPr>
          <w:ilvl w:val="0"/>
          <w:numId w:val="59"/>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 xml:space="preserve">овладение способностью пользоваться математическими знаниями при решении задач, связанных с реализацией социально- бытовых, общих и особых образовательных потребностей </w:t>
      </w:r>
      <w:r w:rsidRPr="00C234AC">
        <w:rPr>
          <w:rFonts w:ascii="Times New Roman" w:eastAsia="Calibri" w:hAnsi="Times New Roman" w:cs="Times New Roman"/>
          <w:sz w:val="24"/>
          <w:szCs w:val="24"/>
        </w:rPr>
        <w:lastRenderedPageBreak/>
        <w:t>(ориентироваться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деньгами и т.д.);</w:t>
      </w:r>
    </w:p>
    <w:p w:rsidR="00EE1537" w:rsidRPr="00C234AC" w:rsidRDefault="00EE1537" w:rsidP="00AA7305">
      <w:pPr>
        <w:numPr>
          <w:ilvl w:val="0"/>
          <w:numId w:val="60"/>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w:t>
      </w:r>
    </w:p>
    <w:p w:rsidR="00EE1537" w:rsidRPr="00C234AC" w:rsidRDefault="00EE1537" w:rsidP="00AA7305">
      <w:pPr>
        <w:numPr>
          <w:ilvl w:val="0"/>
          <w:numId w:val="61"/>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выполнение математических действий и решение текстовых задач, распознавание и изображение геометрических фигур;</w:t>
      </w:r>
    </w:p>
    <w:p w:rsidR="00EE1537" w:rsidRPr="00C234AC" w:rsidRDefault="00EE1537" w:rsidP="00AA7305">
      <w:pPr>
        <w:numPr>
          <w:ilvl w:val="0"/>
          <w:numId w:val="62"/>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 xml:space="preserve">овладение </w:t>
      </w:r>
      <w:proofErr w:type="spellStart"/>
      <w:r w:rsidRPr="00C234AC">
        <w:rPr>
          <w:rFonts w:ascii="Times New Roman" w:eastAsia="Calibri" w:hAnsi="Times New Roman" w:cs="Times New Roman"/>
          <w:sz w:val="24"/>
          <w:szCs w:val="24"/>
        </w:rPr>
        <w:t>слухозрительным</w:t>
      </w:r>
      <w:proofErr w:type="spellEnd"/>
      <w:r w:rsidRPr="00C234AC">
        <w:rPr>
          <w:rFonts w:ascii="Times New Roman" w:eastAsia="Calibri" w:hAnsi="Times New Roman" w:cs="Times New Roman"/>
          <w:sz w:val="24"/>
          <w:szCs w:val="24"/>
        </w:rPr>
        <w:t xml:space="preserve">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EE1537" w:rsidRPr="00C234AC" w:rsidRDefault="00EE1537" w:rsidP="00AA7305">
      <w:pPr>
        <w:widowControl w:val="0"/>
        <w:tabs>
          <w:tab w:val="left" w:pos="709"/>
          <w:tab w:val="num" w:pos="993"/>
        </w:tabs>
        <w:spacing w:after="0" w:line="360" w:lineRule="auto"/>
        <w:ind w:firstLine="426"/>
        <w:jc w:val="both"/>
        <w:rPr>
          <w:rFonts w:ascii="Times New Roman" w:eastAsia="Times New Roman" w:hAnsi="Times New Roman" w:cs="Times New Roman"/>
          <w:i/>
          <w:iCs/>
          <w:sz w:val="24"/>
          <w:szCs w:val="24"/>
        </w:rPr>
      </w:pPr>
      <w:r w:rsidRPr="00C234AC">
        <w:rPr>
          <w:rFonts w:ascii="Times New Roman" w:eastAsia="Calibri" w:hAnsi="Times New Roman" w:cs="Times New Roman"/>
          <w:i/>
          <w:iCs/>
          <w:sz w:val="24"/>
          <w:szCs w:val="24"/>
        </w:rPr>
        <w:t xml:space="preserve">предметная область – </w:t>
      </w:r>
      <w:r w:rsidRPr="00C234AC">
        <w:rPr>
          <w:rFonts w:ascii="Times New Roman" w:eastAsia="Calibri" w:hAnsi="Times New Roman" w:cs="Times New Roman"/>
          <w:b/>
          <w:bCs/>
          <w:sz w:val="24"/>
          <w:szCs w:val="24"/>
        </w:rPr>
        <w:t>Естествознание</w:t>
      </w:r>
      <w:r w:rsidRPr="00C234AC">
        <w:rPr>
          <w:rFonts w:ascii="Times New Roman" w:eastAsia="Calibri" w:hAnsi="Times New Roman" w:cs="Times New Roman"/>
          <w:i/>
          <w:iCs/>
          <w:sz w:val="24"/>
          <w:szCs w:val="24"/>
        </w:rPr>
        <w:t xml:space="preserve">, </w:t>
      </w:r>
    </w:p>
    <w:p w:rsidR="00EE1537" w:rsidRPr="00C234AC" w:rsidRDefault="00EE1537" w:rsidP="00AA7305">
      <w:pPr>
        <w:widowControl w:val="0"/>
        <w:tabs>
          <w:tab w:val="left" w:pos="709"/>
          <w:tab w:val="num" w:pos="993"/>
        </w:tabs>
        <w:spacing w:after="0" w:line="360" w:lineRule="auto"/>
        <w:ind w:firstLine="426"/>
        <w:jc w:val="both"/>
        <w:rPr>
          <w:rFonts w:ascii="Times New Roman" w:eastAsia="Times New Roman" w:hAnsi="Times New Roman" w:cs="Times New Roman"/>
          <w:sz w:val="24"/>
          <w:szCs w:val="24"/>
        </w:rPr>
      </w:pPr>
      <w:r w:rsidRPr="00C234AC">
        <w:rPr>
          <w:rFonts w:ascii="Times New Roman" w:eastAsia="Calibri" w:hAnsi="Times New Roman" w:cs="Times New Roman"/>
          <w:i/>
          <w:iCs/>
          <w:sz w:val="24"/>
          <w:szCs w:val="24"/>
        </w:rPr>
        <w:t xml:space="preserve">учебные предметы – </w:t>
      </w:r>
      <w:r w:rsidRPr="00C234AC">
        <w:rPr>
          <w:rFonts w:ascii="Times New Roman" w:eastAsia="Calibri" w:hAnsi="Times New Roman" w:cs="Times New Roman"/>
          <w:b/>
          <w:bCs/>
          <w:sz w:val="24"/>
          <w:szCs w:val="24"/>
        </w:rPr>
        <w:t>Ознакомление с окружающим миром, Окружающий мир:</w:t>
      </w:r>
    </w:p>
    <w:p w:rsidR="00EE1537" w:rsidRPr="00C234AC" w:rsidRDefault="00EE1537" w:rsidP="00AA7305">
      <w:pPr>
        <w:numPr>
          <w:ilvl w:val="0"/>
          <w:numId w:val="63"/>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proofErr w:type="spellStart"/>
      <w:r w:rsidRPr="00C234AC">
        <w:rPr>
          <w:rFonts w:ascii="Times New Roman" w:eastAsia="Calibri" w:hAnsi="Times New Roman" w:cs="Times New Roman"/>
          <w:sz w:val="24"/>
          <w:szCs w:val="24"/>
        </w:rPr>
        <w:t>сформированность</w:t>
      </w:r>
      <w:proofErr w:type="spellEnd"/>
      <w:r w:rsidRPr="00C234AC">
        <w:rPr>
          <w:rFonts w:ascii="Times New Roman" w:eastAsia="Calibri" w:hAnsi="Times New Roman" w:cs="Times New Roman"/>
          <w:sz w:val="24"/>
          <w:szCs w:val="24"/>
        </w:rPr>
        <w:t xml:space="preserve"> уважения к стране, ее истории и культуре, чувства гордости за победы и свершения России, уважительного отношения к родному краю, своей семье; </w:t>
      </w:r>
    </w:p>
    <w:p w:rsidR="00EE1537" w:rsidRPr="00C234AC" w:rsidRDefault="00EE1537" w:rsidP="00AA7305">
      <w:pPr>
        <w:numPr>
          <w:ilvl w:val="0"/>
          <w:numId w:val="64"/>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C234AC">
        <w:rPr>
          <w:rFonts w:ascii="Times New Roman" w:eastAsia="Calibri" w:hAnsi="Times New Roman" w:cs="Times New Roman"/>
          <w:sz w:val="24"/>
          <w:szCs w:val="24"/>
        </w:rPr>
        <w:t>здоровьесберегающего</w:t>
      </w:r>
      <w:proofErr w:type="spellEnd"/>
      <w:r w:rsidRPr="00C234AC">
        <w:rPr>
          <w:rFonts w:ascii="Times New Roman" w:eastAsia="Calibri" w:hAnsi="Times New Roman" w:cs="Times New Roman"/>
          <w:sz w:val="24"/>
          <w:szCs w:val="24"/>
        </w:rPr>
        <w:t xml:space="preserve"> поведения в природной и социальной среде;</w:t>
      </w:r>
    </w:p>
    <w:p w:rsidR="00EE1537" w:rsidRPr="00C234AC" w:rsidRDefault="00EE1537" w:rsidP="00AA7305">
      <w:pPr>
        <w:numPr>
          <w:ilvl w:val="0"/>
          <w:numId w:val="65"/>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освоение доступных способов изучения природы и общества в условиях интересных и доступных обучающемуся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EE1537" w:rsidRPr="00C234AC" w:rsidRDefault="00EE1537" w:rsidP="00AA7305">
      <w:pPr>
        <w:numPr>
          <w:ilvl w:val="0"/>
          <w:numId w:val="66"/>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 xml:space="preserve">овладение </w:t>
      </w:r>
      <w:proofErr w:type="spellStart"/>
      <w:r w:rsidRPr="00C234AC">
        <w:rPr>
          <w:rFonts w:ascii="Times New Roman" w:eastAsia="Calibri" w:hAnsi="Times New Roman" w:cs="Times New Roman"/>
          <w:sz w:val="24"/>
          <w:szCs w:val="24"/>
        </w:rPr>
        <w:t>слухозрительным</w:t>
      </w:r>
      <w:proofErr w:type="spellEnd"/>
      <w:r w:rsidRPr="00C234AC">
        <w:rPr>
          <w:rFonts w:ascii="Times New Roman" w:eastAsia="Calibri" w:hAnsi="Times New Roman" w:cs="Times New Roman"/>
          <w:sz w:val="24"/>
          <w:szCs w:val="24"/>
        </w:rPr>
        <w:t xml:space="preserve">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EE1537" w:rsidRPr="00C234AC" w:rsidRDefault="00EE1537" w:rsidP="00AA7305">
      <w:pPr>
        <w:tabs>
          <w:tab w:val="num" w:pos="993"/>
          <w:tab w:val="left" w:pos="1080"/>
        </w:tabs>
        <w:spacing w:after="0" w:line="360" w:lineRule="auto"/>
        <w:ind w:firstLine="426"/>
        <w:jc w:val="both"/>
        <w:rPr>
          <w:rFonts w:ascii="Times New Roman" w:eastAsia="Calibri" w:hAnsi="Times New Roman" w:cs="Times New Roman"/>
          <w:sz w:val="24"/>
          <w:szCs w:val="24"/>
        </w:rPr>
      </w:pPr>
      <w:r w:rsidRPr="00C234AC">
        <w:rPr>
          <w:rFonts w:ascii="Times New Roman" w:eastAsia="Calibri" w:hAnsi="Times New Roman" w:cs="Times New Roman"/>
          <w:i/>
          <w:iCs/>
          <w:sz w:val="24"/>
          <w:szCs w:val="24"/>
        </w:rPr>
        <w:t xml:space="preserve">предметная область </w:t>
      </w:r>
      <w:r w:rsidRPr="00C234AC">
        <w:rPr>
          <w:rFonts w:ascii="Times New Roman" w:eastAsia="Calibri" w:hAnsi="Times New Roman" w:cs="Times New Roman"/>
          <w:b/>
          <w:bCs/>
          <w:sz w:val="24"/>
          <w:szCs w:val="24"/>
        </w:rPr>
        <w:t>- Основы религиозных культур и светской этики</w:t>
      </w:r>
    </w:p>
    <w:p w:rsidR="00EE1537" w:rsidRPr="00C234AC" w:rsidRDefault="00EE1537" w:rsidP="00AA7305">
      <w:pPr>
        <w:tabs>
          <w:tab w:val="num" w:pos="993"/>
          <w:tab w:val="left" w:pos="1080"/>
        </w:tabs>
        <w:spacing w:after="0" w:line="360" w:lineRule="auto"/>
        <w:ind w:firstLine="426"/>
        <w:jc w:val="both"/>
        <w:rPr>
          <w:rFonts w:ascii="Times New Roman" w:eastAsia="Calibri" w:hAnsi="Times New Roman" w:cs="Times New Roman"/>
          <w:sz w:val="24"/>
          <w:szCs w:val="24"/>
        </w:rPr>
      </w:pPr>
      <w:r w:rsidRPr="00C234AC">
        <w:rPr>
          <w:rFonts w:ascii="Times New Roman" w:eastAsia="Calibri" w:hAnsi="Times New Roman" w:cs="Times New Roman"/>
          <w:i/>
          <w:iCs/>
          <w:sz w:val="24"/>
          <w:szCs w:val="24"/>
        </w:rPr>
        <w:t>учебный предмет -</w:t>
      </w:r>
      <w:r w:rsidRPr="00C234AC">
        <w:rPr>
          <w:rFonts w:ascii="Times New Roman" w:eastAsia="Calibri" w:hAnsi="Times New Roman" w:cs="Times New Roman"/>
          <w:b/>
          <w:bCs/>
          <w:sz w:val="24"/>
          <w:szCs w:val="24"/>
        </w:rPr>
        <w:t>Основы религиозных культур и светской этики</w:t>
      </w:r>
    </w:p>
    <w:p w:rsidR="00EE1537" w:rsidRPr="00C234AC" w:rsidRDefault="00EE1537" w:rsidP="00AA7305">
      <w:pPr>
        <w:numPr>
          <w:ilvl w:val="0"/>
          <w:numId w:val="67"/>
        </w:numPr>
        <w:pBdr>
          <w:top w:val="nil"/>
          <w:left w:val="nil"/>
          <w:bottom w:val="nil"/>
          <w:right w:val="nil"/>
          <w:between w:val="nil"/>
          <w:bar w:val="nil"/>
        </w:pBdr>
        <w:tabs>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формирование первоначальных представлений о светской этике, о традиционных религиях;</w:t>
      </w:r>
    </w:p>
    <w:p w:rsidR="00EE1537" w:rsidRPr="00C234AC" w:rsidRDefault="00EE1537" w:rsidP="00AA7305">
      <w:pPr>
        <w:numPr>
          <w:ilvl w:val="0"/>
          <w:numId w:val="68"/>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воспитание нравственности, основанной на свободе совести и вероисповедания, духовных традициях народов России;</w:t>
      </w:r>
    </w:p>
    <w:p w:rsidR="00EE1537" w:rsidRPr="00C234AC" w:rsidRDefault="00EE1537" w:rsidP="00AA7305">
      <w:pPr>
        <w:numPr>
          <w:ilvl w:val="0"/>
          <w:numId w:val="69"/>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осознание ценности человеческой жизни,</w:t>
      </w:r>
    </w:p>
    <w:p w:rsidR="00EE1537" w:rsidRPr="00C234AC" w:rsidRDefault="00EE1537" w:rsidP="00AA7305">
      <w:pPr>
        <w:numPr>
          <w:ilvl w:val="0"/>
          <w:numId w:val="70"/>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 xml:space="preserve">овладение </w:t>
      </w:r>
      <w:proofErr w:type="spellStart"/>
      <w:r w:rsidRPr="00C234AC">
        <w:rPr>
          <w:rFonts w:ascii="Times New Roman" w:eastAsia="Calibri" w:hAnsi="Times New Roman" w:cs="Times New Roman"/>
          <w:sz w:val="24"/>
          <w:szCs w:val="24"/>
        </w:rPr>
        <w:t>слухозрительным</w:t>
      </w:r>
      <w:proofErr w:type="spellEnd"/>
      <w:r w:rsidRPr="00C234AC">
        <w:rPr>
          <w:rFonts w:ascii="Times New Roman" w:eastAsia="Calibri" w:hAnsi="Times New Roman" w:cs="Times New Roman"/>
          <w:sz w:val="24"/>
          <w:szCs w:val="24"/>
        </w:rPr>
        <w:t xml:space="preserve"> восприятием и воспроизведением тематической и терминологической лексики, используемой при изучении данного предмета.</w:t>
      </w:r>
    </w:p>
    <w:p w:rsidR="00EE1537" w:rsidRPr="00C234AC" w:rsidRDefault="00EE1537" w:rsidP="00AA7305">
      <w:pPr>
        <w:tabs>
          <w:tab w:val="num" w:pos="993"/>
        </w:tabs>
        <w:spacing w:after="0" w:line="360" w:lineRule="auto"/>
        <w:ind w:firstLine="426"/>
        <w:jc w:val="both"/>
        <w:rPr>
          <w:rFonts w:ascii="Times New Roman" w:eastAsia="Times New Roman" w:hAnsi="Times New Roman" w:cs="Times New Roman"/>
          <w:i/>
          <w:iCs/>
          <w:sz w:val="24"/>
          <w:szCs w:val="24"/>
        </w:rPr>
      </w:pPr>
      <w:r w:rsidRPr="00C234AC">
        <w:rPr>
          <w:rFonts w:ascii="Times New Roman" w:eastAsia="Calibri" w:hAnsi="Times New Roman" w:cs="Times New Roman"/>
          <w:i/>
          <w:iCs/>
          <w:sz w:val="24"/>
          <w:szCs w:val="24"/>
        </w:rPr>
        <w:t xml:space="preserve">предметная область – </w:t>
      </w:r>
      <w:r w:rsidRPr="00C234AC">
        <w:rPr>
          <w:rFonts w:ascii="Times New Roman" w:eastAsia="Calibri" w:hAnsi="Times New Roman" w:cs="Times New Roman"/>
          <w:b/>
          <w:bCs/>
          <w:sz w:val="24"/>
          <w:szCs w:val="24"/>
        </w:rPr>
        <w:t>Искусство</w:t>
      </w:r>
      <w:r w:rsidRPr="00C234AC">
        <w:rPr>
          <w:rFonts w:ascii="Times New Roman" w:eastAsia="Calibri" w:hAnsi="Times New Roman" w:cs="Times New Roman"/>
          <w:i/>
          <w:iCs/>
          <w:sz w:val="24"/>
          <w:szCs w:val="24"/>
        </w:rPr>
        <w:t xml:space="preserve">, </w:t>
      </w:r>
    </w:p>
    <w:p w:rsidR="00EE1537" w:rsidRPr="00C234AC" w:rsidRDefault="00EE1537" w:rsidP="00AA7305">
      <w:pPr>
        <w:tabs>
          <w:tab w:val="num" w:pos="993"/>
        </w:tabs>
        <w:spacing w:after="0" w:line="360" w:lineRule="auto"/>
        <w:ind w:firstLine="426"/>
        <w:jc w:val="both"/>
        <w:rPr>
          <w:rFonts w:ascii="Times New Roman" w:eastAsia="Times New Roman" w:hAnsi="Times New Roman" w:cs="Times New Roman"/>
          <w:sz w:val="24"/>
          <w:szCs w:val="24"/>
        </w:rPr>
      </w:pPr>
      <w:r w:rsidRPr="00C234AC">
        <w:rPr>
          <w:rFonts w:ascii="Times New Roman" w:eastAsia="Calibri" w:hAnsi="Times New Roman" w:cs="Times New Roman"/>
          <w:i/>
          <w:iCs/>
          <w:sz w:val="24"/>
          <w:szCs w:val="24"/>
        </w:rPr>
        <w:t xml:space="preserve">учебный предмет – </w:t>
      </w:r>
      <w:r w:rsidRPr="00C234AC">
        <w:rPr>
          <w:rFonts w:ascii="Times New Roman" w:eastAsia="Calibri" w:hAnsi="Times New Roman" w:cs="Times New Roman"/>
          <w:b/>
          <w:bCs/>
          <w:kern w:val="2"/>
          <w:sz w:val="24"/>
          <w:szCs w:val="24"/>
        </w:rPr>
        <w:t>Изобразительное искусство:</w:t>
      </w:r>
    </w:p>
    <w:p w:rsidR="00EE1537" w:rsidRPr="00C234AC" w:rsidRDefault="00EE1537" w:rsidP="00AA7305">
      <w:pPr>
        <w:numPr>
          <w:ilvl w:val="0"/>
          <w:numId w:val="71"/>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proofErr w:type="spellStart"/>
      <w:r w:rsidRPr="00C234AC">
        <w:rPr>
          <w:rFonts w:ascii="Times New Roman" w:eastAsia="Calibri" w:hAnsi="Times New Roman" w:cs="Times New Roman"/>
          <w:sz w:val="24"/>
          <w:szCs w:val="24"/>
        </w:rPr>
        <w:lastRenderedPageBreak/>
        <w:t>сформированность</w:t>
      </w:r>
      <w:proofErr w:type="spellEnd"/>
      <w:r w:rsidRPr="00C234AC">
        <w:rPr>
          <w:rFonts w:ascii="Times New Roman" w:eastAsia="Calibri" w:hAnsi="Times New Roman" w:cs="Times New Roman"/>
          <w:sz w:val="24"/>
          <w:szCs w:val="24"/>
        </w:rPr>
        <w:t xml:space="preserve"> первоначальных представлений о роли изобразительного искусства в жизни человека;</w:t>
      </w:r>
    </w:p>
    <w:p w:rsidR="00EE1537" w:rsidRPr="00C234AC" w:rsidRDefault="00EE1537" w:rsidP="00AA7305">
      <w:pPr>
        <w:numPr>
          <w:ilvl w:val="0"/>
          <w:numId w:val="72"/>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развитие интереса к изобразительному искусству и изобразительной деятельности, потребности в художественном творчестве;</w:t>
      </w:r>
    </w:p>
    <w:p w:rsidR="00EE1537" w:rsidRPr="00C234AC" w:rsidRDefault="00EE1537" w:rsidP="00AA7305">
      <w:pPr>
        <w:numPr>
          <w:ilvl w:val="0"/>
          <w:numId w:val="73"/>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владение практическими умениями и навыками в восприятии произведений искусства;</w:t>
      </w:r>
    </w:p>
    <w:p w:rsidR="00EE1537" w:rsidRPr="00C234AC" w:rsidRDefault="00EE1537" w:rsidP="00AA7305">
      <w:pPr>
        <w:numPr>
          <w:ilvl w:val="0"/>
          <w:numId w:val="74"/>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EE1537" w:rsidRPr="00C234AC" w:rsidRDefault="00EE1537" w:rsidP="00AA7305">
      <w:pPr>
        <w:numPr>
          <w:ilvl w:val="0"/>
          <w:numId w:val="75"/>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 xml:space="preserve">овладение </w:t>
      </w:r>
      <w:proofErr w:type="spellStart"/>
      <w:r w:rsidRPr="00C234AC">
        <w:rPr>
          <w:rFonts w:ascii="Times New Roman" w:eastAsia="Calibri" w:hAnsi="Times New Roman" w:cs="Times New Roman"/>
          <w:sz w:val="24"/>
          <w:szCs w:val="24"/>
        </w:rPr>
        <w:t>слухозрительным</w:t>
      </w:r>
      <w:proofErr w:type="spellEnd"/>
      <w:r w:rsidRPr="00C234AC">
        <w:rPr>
          <w:rFonts w:ascii="Times New Roman" w:eastAsia="Calibri" w:hAnsi="Times New Roman" w:cs="Times New Roman"/>
          <w:sz w:val="24"/>
          <w:szCs w:val="24"/>
        </w:rPr>
        <w:t xml:space="preserve">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EE1537" w:rsidRPr="00C234AC" w:rsidRDefault="00EE1537" w:rsidP="00AA7305">
      <w:pPr>
        <w:tabs>
          <w:tab w:val="num" w:pos="993"/>
        </w:tabs>
        <w:spacing w:after="0" w:line="360" w:lineRule="auto"/>
        <w:ind w:firstLine="426"/>
        <w:jc w:val="both"/>
        <w:rPr>
          <w:rFonts w:ascii="Times New Roman" w:eastAsia="Times New Roman" w:hAnsi="Times New Roman" w:cs="Times New Roman"/>
          <w:sz w:val="24"/>
          <w:szCs w:val="24"/>
          <w:shd w:val="clear" w:color="auto" w:fill="FFFFFF"/>
        </w:rPr>
      </w:pPr>
      <w:r w:rsidRPr="00C234AC">
        <w:rPr>
          <w:rFonts w:ascii="Times New Roman" w:eastAsia="Calibri" w:hAnsi="Times New Roman" w:cs="Times New Roman"/>
          <w:i/>
          <w:iCs/>
          <w:sz w:val="24"/>
          <w:szCs w:val="24"/>
          <w:shd w:val="clear" w:color="auto" w:fill="FFFFFF"/>
        </w:rPr>
        <w:t>предметная область</w:t>
      </w:r>
      <w:r w:rsidRPr="00C234AC">
        <w:rPr>
          <w:rFonts w:ascii="Times New Roman" w:eastAsia="Calibri" w:hAnsi="Times New Roman" w:cs="Times New Roman"/>
          <w:sz w:val="24"/>
          <w:szCs w:val="24"/>
          <w:shd w:val="clear" w:color="auto" w:fill="FFFFFF"/>
        </w:rPr>
        <w:t xml:space="preserve"> – </w:t>
      </w:r>
      <w:r w:rsidRPr="00C234AC">
        <w:rPr>
          <w:rFonts w:ascii="Times New Roman" w:eastAsia="Calibri" w:hAnsi="Times New Roman" w:cs="Times New Roman"/>
          <w:b/>
          <w:bCs/>
          <w:sz w:val="24"/>
          <w:szCs w:val="24"/>
          <w:shd w:val="clear" w:color="auto" w:fill="FFFFFF"/>
        </w:rPr>
        <w:t>Технологии</w:t>
      </w:r>
      <w:r w:rsidRPr="00C234AC">
        <w:rPr>
          <w:rFonts w:ascii="Times New Roman" w:eastAsia="Calibri" w:hAnsi="Times New Roman" w:cs="Times New Roman"/>
          <w:sz w:val="24"/>
          <w:szCs w:val="24"/>
          <w:shd w:val="clear" w:color="auto" w:fill="FFFFFF"/>
        </w:rPr>
        <w:t xml:space="preserve">, </w:t>
      </w:r>
    </w:p>
    <w:p w:rsidR="00EE1537" w:rsidRPr="00C234AC" w:rsidRDefault="00EE1537" w:rsidP="00AA7305">
      <w:pPr>
        <w:tabs>
          <w:tab w:val="num" w:pos="993"/>
        </w:tabs>
        <w:spacing w:after="0" w:line="360" w:lineRule="auto"/>
        <w:ind w:firstLine="426"/>
        <w:jc w:val="both"/>
        <w:rPr>
          <w:rFonts w:ascii="Times New Roman" w:eastAsia="Times New Roman" w:hAnsi="Times New Roman" w:cs="Times New Roman"/>
          <w:b/>
          <w:bCs/>
          <w:kern w:val="2"/>
          <w:sz w:val="24"/>
          <w:szCs w:val="24"/>
        </w:rPr>
      </w:pPr>
      <w:r w:rsidRPr="00C234AC">
        <w:rPr>
          <w:rFonts w:ascii="Times New Roman" w:eastAsia="Calibri" w:hAnsi="Times New Roman" w:cs="Times New Roman"/>
          <w:i/>
          <w:iCs/>
          <w:sz w:val="24"/>
          <w:szCs w:val="24"/>
          <w:shd w:val="clear" w:color="auto" w:fill="FFFFFF"/>
        </w:rPr>
        <w:t>учебный предмет</w:t>
      </w:r>
      <w:r w:rsidRPr="00C234AC">
        <w:rPr>
          <w:rFonts w:ascii="Times New Roman" w:eastAsia="Calibri" w:hAnsi="Times New Roman" w:cs="Times New Roman"/>
          <w:sz w:val="24"/>
          <w:szCs w:val="24"/>
          <w:shd w:val="clear" w:color="auto" w:fill="FFFFFF"/>
        </w:rPr>
        <w:t xml:space="preserve"> - </w:t>
      </w:r>
      <w:r w:rsidRPr="00C234AC">
        <w:rPr>
          <w:rFonts w:ascii="Times New Roman" w:eastAsia="Calibri" w:hAnsi="Times New Roman" w:cs="Times New Roman"/>
          <w:b/>
          <w:bCs/>
          <w:kern w:val="2"/>
          <w:sz w:val="24"/>
          <w:szCs w:val="24"/>
        </w:rPr>
        <w:t xml:space="preserve">Материальные технологии /Компьютерные технологии: </w:t>
      </w:r>
    </w:p>
    <w:p w:rsidR="00EE1537" w:rsidRPr="00C234AC" w:rsidRDefault="00EE1537" w:rsidP="00AA7305">
      <w:pPr>
        <w:numPr>
          <w:ilvl w:val="0"/>
          <w:numId w:val="76"/>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получение первоначальных представлений о значении труда в жизни человека и общества, о мире профессий;</w:t>
      </w:r>
    </w:p>
    <w:p w:rsidR="00EE1537" w:rsidRPr="00C234AC" w:rsidRDefault="00EE1537" w:rsidP="00AA7305">
      <w:pPr>
        <w:numPr>
          <w:ilvl w:val="0"/>
          <w:numId w:val="77"/>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 xml:space="preserve">воспитание трудолюбия; </w:t>
      </w:r>
    </w:p>
    <w:p w:rsidR="00EE1537" w:rsidRPr="00C234AC" w:rsidRDefault="00EE1537" w:rsidP="00AA7305">
      <w:pPr>
        <w:numPr>
          <w:ilvl w:val="0"/>
          <w:numId w:val="78"/>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усвоение правил техники безопасности;</w:t>
      </w:r>
    </w:p>
    <w:p w:rsidR="00EE1537" w:rsidRPr="00C234AC" w:rsidRDefault="00EE1537" w:rsidP="00AA7305">
      <w:pPr>
        <w:numPr>
          <w:ilvl w:val="0"/>
          <w:numId w:val="79"/>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 xml:space="preserve">обучение использованию технических средств, информационных технологий; </w:t>
      </w:r>
    </w:p>
    <w:p w:rsidR="00EE1537" w:rsidRPr="00C234AC" w:rsidRDefault="00EE1537" w:rsidP="00AA7305">
      <w:pPr>
        <w:numPr>
          <w:ilvl w:val="0"/>
          <w:numId w:val="80"/>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 xml:space="preserve">развитие способностей и интересов обучающихся к использованию предметных и компьютерных технологий в трудовой деятельности; </w:t>
      </w:r>
    </w:p>
    <w:p w:rsidR="00EE1537" w:rsidRPr="00C234AC" w:rsidRDefault="00EE1537" w:rsidP="00AA7305">
      <w:pPr>
        <w:numPr>
          <w:ilvl w:val="0"/>
          <w:numId w:val="81"/>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овладение умением адекватно применять доступные компьютерные технологии для решения задач коммуникации, социального и трудового взаимодействия;</w:t>
      </w:r>
    </w:p>
    <w:p w:rsidR="00EE1537" w:rsidRPr="00C234AC" w:rsidRDefault="00EE1537" w:rsidP="00AA7305">
      <w:pPr>
        <w:numPr>
          <w:ilvl w:val="0"/>
          <w:numId w:val="82"/>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формирование представлений о свойствах материалов;</w:t>
      </w:r>
    </w:p>
    <w:p w:rsidR="00EE1537" w:rsidRPr="00C234AC" w:rsidRDefault="00EE1537" w:rsidP="00AA7305">
      <w:pPr>
        <w:numPr>
          <w:ilvl w:val="0"/>
          <w:numId w:val="83"/>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 xml:space="preserve">овладение доступными трудовыми умениями и навыками использования инструментов и обработки различных материалов; </w:t>
      </w:r>
    </w:p>
    <w:p w:rsidR="00EE1537" w:rsidRPr="00C234AC" w:rsidRDefault="00EE1537" w:rsidP="00AA7305">
      <w:pPr>
        <w:numPr>
          <w:ilvl w:val="0"/>
          <w:numId w:val="84"/>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 xml:space="preserve">усвоение «житейских понятий»; </w:t>
      </w:r>
    </w:p>
    <w:p w:rsidR="00EE1537" w:rsidRPr="00C234AC" w:rsidRDefault="00EE1537" w:rsidP="00AA7305">
      <w:pPr>
        <w:numPr>
          <w:ilvl w:val="0"/>
          <w:numId w:val="85"/>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 xml:space="preserve">развитие навыков самообслуживания; </w:t>
      </w:r>
    </w:p>
    <w:p w:rsidR="00EE1537" w:rsidRPr="00C234AC" w:rsidRDefault="00EE1537" w:rsidP="00AA7305">
      <w:pPr>
        <w:numPr>
          <w:ilvl w:val="0"/>
          <w:numId w:val="86"/>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формирование мотивации и положительного опыта активного использования освоенных технологий и навыков для собственного жизнеобеспечения, социального развития и помощи близким;</w:t>
      </w:r>
    </w:p>
    <w:p w:rsidR="00EE1537" w:rsidRPr="00C234AC" w:rsidRDefault="00EE1537" w:rsidP="00AA7305">
      <w:pPr>
        <w:numPr>
          <w:ilvl w:val="0"/>
          <w:numId w:val="87"/>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EE1537" w:rsidRPr="00C234AC" w:rsidRDefault="00EE1537" w:rsidP="00AA7305">
      <w:pPr>
        <w:numPr>
          <w:ilvl w:val="0"/>
          <w:numId w:val="88"/>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t>приобретение первоначальных навыков совместной продуктивной деятельности, сотрудничества, взаимопомощи, планирования и организации;</w:t>
      </w:r>
    </w:p>
    <w:p w:rsidR="00EE1537" w:rsidRPr="00C234AC" w:rsidRDefault="00EE1537" w:rsidP="00AA7305">
      <w:pPr>
        <w:numPr>
          <w:ilvl w:val="0"/>
          <w:numId w:val="89"/>
        </w:numPr>
        <w:pBdr>
          <w:top w:val="nil"/>
          <w:left w:val="nil"/>
          <w:bottom w:val="nil"/>
          <w:right w:val="nil"/>
          <w:between w:val="nil"/>
          <w:bar w:val="nil"/>
        </w:pBdr>
        <w:tabs>
          <w:tab w:val="clear" w:pos="644"/>
          <w:tab w:val="left" w:pos="709"/>
          <w:tab w:val="num" w:pos="993"/>
        </w:tabs>
        <w:spacing w:after="0" w:line="360" w:lineRule="auto"/>
        <w:ind w:left="0" w:firstLine="426"/>
        <w:jc w:val="both"/>
        <w:rPr>
          <w:rFonts w:ascii="Times New Roman" w:eastAsia="Calibri" w:hAnsi="Times New Roman" w:cs="Times New Roman"/>
          <w:sz w:val="24"/>
          <w:szCs w:val="24"/>
        </w:rPr>
      </w:pPr>
      <w:r w:rsidRPr="00C234AC">
        <w:rPr>
          <w:rFonts w:ascii="Times New Roman" w:eastAsia="Calibri" w:hAnsi="Times New Roman" w:cs="Times New Roman"/>
          <w:sz w:val="24"/>
          <w:szCs w:val="24"/>
        </w:rPr>
        <w:lastRenderedPageBreak/>
        <w:t xml:space="preserve"> овладение </w:t>
      </w:r>
      <w:proofErr w:type="spellStart"/>
      <w:r w:rsidRPr="00C234AC">
        <w:rPr>
          <w:rFonts w:ascii="Times New Roman" w:eastAsia="Calibri" w:hAnsi="Times New Roman" w:cs="Times New Roman"/>
          <w:sz w:val="24"/>
          <w:szCs w:val="24"/>
        </w:rPr>
        <w:t>слухозрительным</w:t>
      </w:r>
      <w:proofErr w:type="spellEnd"/>
      <w:r w:rsidRPr="00C234AC">
        <w:rPr>
          <w:rFonts w:ascii="Times New Roman" w:eastAsia="Calibri" w:hAnsi="Times New Roman" w:cs="Times New Roman"/>
          <w:sz w:val="24"/>
          <w:szCs w:val="24"/>
        </w:rPr>
        <w:t xml:space="preserve">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5160BF" w:rsidRPr="00C234AC" w:rsidRDefault="005160BF" w:rsidP="00AA7305">
      <w:pPr>
        <w:pStyle w:val="Default"/>
        <w:spacing w:line="360" w:lineRule="auto"/>
        <w:ind w:firstLine="426"/>
        <w:jc w:val="both"/>
      </w:pPr>
      <w:r w:rsidRPr="00C234AC">
        <w:rPr>
          <w:i/>
        </w:rPr>
        <w:t>предметная область</w:t>
      </w:r>
      <w:r w:rsidRPr="00C234AC">
        <w:t xml:space="preserve"> – </w:t>
      </w:r>
      <w:r w:rsidRPr="00C234AC">
        <w:rPr>
          <w:b/>
        </w:rPr>
        <w:t>Физическая культура,</w:t>
      </w:r>
    </w:p>
    <w:p w:rsidR="005160BF" w:rsidRPr="00C234AC" w:rsidRDefault="005160BF" w:rsidP="00AA7305">
      <w:pPr>
        <w:pStyle w:val="Default"/>
        <w:spacing w:line="360" w:lineRule="auto"/>
        <w:ind w:firstLine="426"/>
        <w:jc w:val="both"/>
        <w:rPr>
          <w:b/>
        </w:rPr>
      </w:pPr>
      <w:r w:rsidRPr="00C234AC">
        <w:rPr>
          <w:i/>
        </w:rPr>
        <w:t>учебный предмет</w:t>
      </w:r>
      <w:r w:rsidRPr="00C234AC">
        <w:t xml:space="preserve"> – </w:t>
      </w:r>
      <w:r w:rsidRPr="00C234AC">
        <w:rPr>
          <w:b/>
        </w:rPr>
        <w:t>Физкультура:</w:t>
      </w:r>
    </w:p>
    <w:p w:rsidR="005160BF" w:rsidRPr="00C234AC" w:rsidRDefault="005160BF" w:rsidP="00AA7305">
      <w:pPr>
        <w:pStyle w:val="Default"/>
        <w:spacing w:line="360" w:lineRule="auto"/>
        <w:ind w:firstLine="426"/>
        <w:jc w:val="both"/>
      </w:pPr>
      <w:r w:rsidRPr="00C234AC">
        <w:t>1.формирование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5160BF" w:rsidRPr="00C234AC" w:rsidRDefault="005160BF" w:rsidP="00AA7305">
      <w:pPr>
        <w:pStyle w:val="Default"/>
        <w:spacing w:line="360" w:lineRule="auto"/>
        <w:ind w:firstLine="426"/>
        <w:jc w:val="both"/>
      </w:pPr>
      <w:r w:rsidRPr="00C234AC">
        <w:t xml:space="preserve">2. овладение умениями организовывать </w:t>
      </w:r>
      <w:proofErr w:type="spellStart"/>
      <w:r w:rsidRPr="00C234AC">
        <w:t>здоровьесберегающую</w:t>
      </w:r>
      <w:proofErr w:type="spellEnd"/>
      <w:r w:rsidRPr="00C234AC">
        <w:t xml:space="preserve"> жизнедеятельность (режим дня, утренняя зарядка, оздоровительные мероприятия, подвижные игры и т.д.);</w:t>
      </w:r>
    </w:p>
    <w:p w:rsidR="005160BF" w:rsidRPr="00C234AC" w:rsidRDefault="005160BF" w:rsidP="00AA7305">
      <w:pPr>
        <w:pStyle w:val="Default"/>
        <w:spacing w:line="360" w:lineRule="auto"/>
        <w:ind w:firstLine="426"/>
        <w:jc w:val="both"/>
      </w:pPr>
      <w:r w:rsidRPr="00C234AC">
        <w:t>3. формирование навыка систематического наблюдения за своим физическим состоянием,</w:t>
      </w:r>
      <w:r w:rsidR="007D3EAB">
        <w:t xml:space="preserve"> </w:t>
      </w:r>
      <w:r w:rsidRPr="00C234AC">
        <w:t>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b/>
          <w:color w:val="000000"/>
          <w:sz w:val="24"/>
          <w:szCs w:val="24"/>
        </w:rPr>
      </w:pPr>
    </w:p>
    <w:p w:rsidR="005160BF" w:rsidRPr="00C234AC" w:rsidRDefault="005160BF" w:rsidP="00AA7305">
      <w:pPr>
        <w:pStyle w:val="Default"/>
        <w:spacing w:line="360" w:lineRule="auto"/>
        <w:ind w:firstLine="426"/>
        <w:jc w:val="both"/>
      </w:pPr>
      <w:r w:rsidRPr="00C234AC">
        <w:rPr>
          <w:color w:val="auto"/>
        </w:rPr>
        <w:t xml:space="preserve">Результаты освоения коррекционно-развивающей области адаптированной основной образовательной программы </w:t>
      </w:r>
      <w:r w:rsidRPr="00C234AC">
        <w:t xml:space="preserve">начального общего образования включают: </w:t>
      </w:r>
    </w:p>
    <w:p w:rsidR="005160BF" w:rsidRPr="00C234AC" w:rsidRDefault="005160BF" w:rsidP="00AA7305">
      <w:pPr>
        <w:pStyle w:val="Default"/>
        <w:spacing w:line="360" w:lineRule="auto"/>
        <w:ind w:firstLine="426"/>
        <w:jc w:val="both"/>
      </w:pPr>
      <w:r w:rsidRPr="00C234AC">
        <w:rPr>
          <w:i/>
          <w:iCs/>
        </w:rPr>
        <w:t>учебный предмет</w:t>
      </w:r>
      <w:r w:rsidRPr="00C234AC">
        <w:rPr>
          <w:b/>
          <w:bCs/>
          <w:i/>
          <w:iCs/>
        </w:rPr>
        <w:t>-</w:t>
      </w:r>
      <w:r w:rsidRPr="00C234AC">
        <w:rPr>
          <w:b/>
          <w:bCs/>
        </w:rPr>
        <w:t xml:space="preserve">Формирование речевого слуха и произносительной стороны устной речи </w:t>
      </w:r>
      <w:r w:rsidRPr="00C234AC">
        <w:t>(индивидуальные занятия)</w:t>
      </w:r>
      <w:r w:rsidRPr="00C234AC">
        <w:rPr>
          <w:b/>
          <w:bCs/>
        </w:rPr>
        <w:t>:</w:t>
      </w:r>
    </w:p>
    <w:p w:rsidR="005160BF" w:rsidRPr="00C234AC" w:rsidRDefault="005160BF" w:rsidP="00AA7305">
      <w:pPr>
        <w:pStyle w:val="Default"/>
        <w:numPr>
          <w:ilvl w:val="0"/>
          <w:numId w:val="90"/>
        </w:numPr>
        <w:spacing w:after="58" w:line="360" w:lineRule="auto"/>
        <w:ind w:left="284" w:firstLine="426"/>
        <w:jc w:val="both"/>
      </w:pPr>
      <w:proofErr w:type="spellStart"/>
      <w:r w:rsidRPr="00C234AC">
        <w:t>слухозрительное</w:t>
      </w:r>
      <w:proofErr w:type="spellEnd"/>
      <w:r w:rsidRPr="00C234AC">
        <w:t xml:space="preserve"> восприятие (с помощью индивидуальных слуховых аппаратов) знакомого речевого материала разговорного и учебно – делового характера; </w:t>
      </w:r>
    </w:p>
    <w:p w:rsidR="005160BF" w:rsidRPr="00C234AC" w:rsidRDefault="005160BF" w:rsidP="00AA7305">
      <w:pPr>
        <w:pStyle w:val="Default"/>
        <w:numPr>
          <w:ilvl w:val="0"/>
          <w:numId w:val="90"/>
        </w:numPr>
        <w:spacing w:after="58" w:line="360" w:lineRule="auto"/>
        <w:ind w:left="284" w:firstLine="426"/>
        <w:jc w:val="both"/>
      </w:pPr>
      <w:r w:rsidRPr="00C234AC">
        <w:t xml:space="preserve">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w:t>
      </w:r>
    </w:p>
    <w:p w:rsidR="005160BF" w:rsidRPr="00C234AC" w:rsidRDefault="005160BF" w:rsidP="00AA7305">
      <w:pPr>
        <w:pStyle w:val="Default"/>
        <w:numPr>
          <w:ilvl w:val="0"/>
          <w:numId w:val="90"/>
        </w:numPr>
        <w:spacing w:after="58" w:line="360" w:lineRule="auto"/>
        <w:ind w:left="284" w:firstLine="426"/>
        <w:jc w:val="both"/>
      </w:pPr>
      <w:r w:rsidRPr="00C234AC">
        <w:t xml:space="preserve">восприятие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w:t>
      </w:r>
    </w:p>
    <w:p w:rsidR="005160BF" w:rsidRPr="00C234AC" w:rsidRDefault="005160BF" w:rsidP="00AA7305">
      <w:pPr>
        <w:pStyle w:val="Default"/>
        <w:numPr>
          <w:ilvl w:val="0"/>
          <w:numId w:val="90"/>
        </w:numPr>
        <w:spacing w:after="58" w:line="360" w:lineRule="auto"/>
        <w:ind w:left="284" w:firstLine="426"/>
        <w:jc w:val="both"/>
      </w:pPr>
      <w:r w:rsidRPr="00C234AC">
        <w:t xml:space="preserve">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w:t>
      </w:r>
      <w:proofErr w:type="spellStart"/>
      <w:r w:rsidRPr="00C234AC">
        <w:t>слухозрительном</w:t>
      </w:r>
      <w:proofErr w:type="spellEnd"/>
      <w:r w:rsidRPr="00C234AC">
        <w:t xml:space="preserve"> или слуховом восприятии с учетом коммуникативной ситуации, при опоре на воспринятые элементов речи, речевой и внеречевой контекст; </w:t>
      </w:r>
    </w:p>
    <w:p w:rsidR="005160BF" w:rsidRPr="00C234AC" w:rsidRDefault="005160BF" w:rsidP="00AA7305">
      <w:pPr>
        <w:pStyle w:val="Default"/>
        <w:numPr>
          <w:ilvl w:val="0"/>
          <w:numId w:val="90"/>
        </w:numPr>
        <w:spacing w:line="360" w:lineRule="auto"/>
        <w:ind w:left="284" w:firstLine="426"/>
        <w:jc w:val="both"/>
      </w:pPr>
      <w:r w:rsidRPr="00C234AC">
        <w:lastRenderedPageBreak/>
        <w:t xml:space="preserve">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 </w:t>
      </w:r>
    </w:p>
    <w:p w:rsidR="005160BF" w:rsidRPr="00C234AC" w:rsidRDefault="005160BF" w:rsidP="00AA7305">
      <w:pPr>
        <w:pStyle w:val="Default"/>
        <w:numPr>
          <w:ilvl w:val="0"/>
          <w:numId w:val="90"/>
        </w:numPr>
        <w:spacing w:line="360" w:lineRule="auto"/>
        <w:ind w:left="284" w:firstLine="426"/>
        <w:jc w:val="both"/>
      </w:pPr>
      <w:r w:rsidRPr="00C234AC">
        <w:t xml:space="preserve">желание и умения вступать в устную коммуникацию с детьми и взрослыми; реализация навыков речевого поведения (с соблюдением элементарных правил речевого этикета). </w:t>
      </w:r>
    </w:p>
    <w:p w:rsidR="007D3EAB" w:rsidRDefault="007D3EAB" w:rsidP="00AA7305">
      <w:pPr>
        <w:pStyle w:val="Default"/>
        <w:spacing w:line="360" w:lineRule="auto"/>
        <w:ind w:firstLine="426"/>
        <w:jc w:val="both"/>
        <w:rPr>
          <w:i/>
          <w:iCs/>
        </w:rPr>
      </w:pPr>
    </w:p>
    <w:p w:rsidR="005160BF" w:rsidRPr="00C234AC" w:rsidRDefault="005160BF" w:rsidP="00AA7305">
      <w:pPr>
        <w:pStyle w:val="Default"/>
        <w:spacing w:line="360" w:lineRule="auto"/>
        <w:ind w:firstLine="426"/>
        <w:jc w:val="both"/>
      </w:pPr>
      <w:r w:rsidRPr="00C234AC">
        <w:rPr>
          <w:i/>
          <w:iCs/>
        </w:rPr>
        <w:t xml:space="preserve">учебный предмет </w:t>
      </w:r>
      <w:r w:rsidRPr="00C234AC">
        <w:t xml:space="preserve">- </w:t>
      </w:r>
      <w:r w:rsidRPr="00C234AC">
        <w:rPr>
          <w:b/>
          <w:bCs/>
        </w:rPr>
        <w:t>Развитие слухового восприятия и техника речи (фронтальные занятия)</w:t>
      </w:r>
      <w:r w:rsidRPr="00C234AC">
        <w:t xml:space="preserve">: </w:t>
      </w:r>
    </w:p>
    <w:p w:rsidR="005160BF" w:rsidRPr="00C234AC" w:rsidRDefault="005160BF" w:rsidP="00AA7305">
      <w:pPr>
        <w:pStyle w:val="Default"/>
        <w:numPr>
          <w:ilvl w:val="0"/>
          <w:numId w:val="93"/>
        </w:numPr>
        <w:spacing w:after="57" w:line="360" w:lineRule="auto"/>
        <w:ind w:left="567" w:firstLine="426"/>
        <w:jc w:val="both"/>
      </w:pPr>
      <w:r w:rsidRPr="00C234AC">
        <w:t xml:space="preserve">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sidRPr="00C234AC">
        <w:t>звуковедения</w:t>
      </w:r>
      <w:proofErr w:type="spellEnd"/>
      <w:r w:rsidRPr="00C234AC">
        <w:t xml:space="preserve"> (слитно или не слитно), темпа (нормальный быстрый, медленный), громкости (нормально, громко, тихо), ритмов, высоты звучания; </w:t>
      </w:r>
    </w:p>
    <w:p w:rsidR="005160BF" w:rsidRPr="00C234AC" w:rsidRDefault="005160BF" w:rsidP="00AA7305">
      <w:pPr>
        <w:pStyle w:val="Default"/>
        <w:numPr>
          <w:ilvl w:val="0"/>
          <w:numId w:val="93"/>
        </w:numPr>
        <w:spacing w:after="57" w:line="360" w:lineRule="auto"/>
        <w:ind w:left="567" w:firstLine="426"/>
        <w:jc w:val="both"/>
      </w:pPr>
      <w:r w:rsidRPr="00C234AC">
        <w:t xml:space="preserve">восприятие </w:t>
      </w:r>
      <w:proofErr w:type="spellStart"/>
      <w:r w:rsidRPr="00C234AC">
        <w:t>слухозрительно</w:t>
      </w:r>
      <w:proofErr w:type="spellEnd"/>
      <w:r w:rsidRPr="00C234AC">
        <w:t xml:space="preserve"> и на слух знакомого и необходимого в общении на уроках и во внеурочное время речевого материала (фраз, слов, словосочетаний, коротких текстов); </w:t>
      </w:r>
    </w:p>
    <w:p w:rsidR="005160BF" w:rsidRPr="00C234AC" w:rsidRDefault="005160BF" w:rsidP="00AA7305">
      <w:pPr>
        <w:pStyle w:val="Default"/>
        <w:numPr>
          <w:ilvl w:val="0"/>
          <w:numId w:val="93"/>
        </w:numPr>
        <w:spacing w:line="360" w:lineRule="auto"/>
        <w:ind w:left="567" w:firstLine="426"/>
        <w:jc w:val="both"/>
      </w:pPr>
      <w:r w:rsidRPr="00C234AC">
        <w:t xml:space="preserve">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соблюдение орфоэпических правил самостоятельно, по графическому знаку, по подражанию речи учителя; реализация в самостоятельной речи сформированных речевых навыков, соблюдение элементарных правил речевого этикета; </w:t>
      </w:r>
    </w:p>
    <w:p w:rsidR="005160BF" w:rsidRPr="00C234AC" w:rsidRDefault="005160BF" w:rsidP="00AA7305">
      <w:pPr>
        <w:pStyle w:val="a4"/>
        <w:numPr>
          <w:ilvl w:val="0"/>
          <w:numId w:val="93"/>
        </w:numPr>
        <w:autoSpaceDE w:val="0"/>
        <w:autoSpaceDN w:val="0"/>
        <w:adjustRightInd w:val="0"/>
        <w:spacing w:after="59" w:line="360" w:lineRule="auto"/>
        <w:ind w:left="567"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 xml:space="preserve">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w:t>
      </w:r>
      <w:r w:rsidRPr="00C234AC">
        <w:rPr>
          <w:rFonts w:ascii="Times New Roman" w:hAnsi="Times New Roman" w:cs="Times New Roman"/>
          <w:color w:val="000000"/>
          <w:sz w:val="24"/>
          <w:szCs w:val="24"/>
        </w:rPr>
        <w:lastRenderedPageBreak/>
        <w:t xml:space="preserve">разговора и пения, мужского и женского голоса (с использованием звучаний музыкальных инструментов, игрушек); </w:t>
      </w:r>
    </w:p>
    <w:p w:rsidR="005160BF" w:rsidRPr="00C234AC" w:rsidRDefault="005160BF" w:rsidP="00AA7305">
      <w:pPr>
        <w:pStyle w:val="a4"/>
        <w:numPr>
          <w:ilvl w:val="0"/>
          <w:numId w:val="93"/>
        </w:numPr>
        <w:autoSpaceDE w:val="0"/>
        <w:autoSpaceDN w:val="0"/>
        <w:adjustRightInd w:val="0"/>
        <w:spacing w:after="0" w:line="360" w:lineRule="auto"/>
        <w:ind w:left="567"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 xml:space="preserve">применение приобретенного опыта в восприятии неречевых звуков окружающего мира и навыков устной коммуникации в учебной и различных видах внеурочной деятельности, в том числе совместной со слышащими детьми и взрослыми.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i/>
          <w:iCs/>
          <w:color w:val="000000"/>
          <w:sz w:val="24"/>
          <w:szCs w:val="24"/>
        </w:rPr>
        <w:t xml:space="preserve">учебный предмет </w:t>
      </w:r>
      <w:r w:rsidRPr="00C234AC">
        <w:rPr>
          <w:rFonts w:ascii="Times New Roman" w:hAnsi="Times New Roman" w:cs="Times New Roman"/>
          <w:color w:val="000000"/>
          <w:sz w:val="24"/>
          <w:szCs w:val="24"/>
        </w:rPr>
        <w:t xml:space="preserve">- </w:t>
      </w:r>
      <w:r w:rsidRPr="00C234AC">
        <w:rPr>
          <w:rFonts w:ascii="Times New Roman" w:hAnsi="Times New Roman" w:cs="Times New Roman"/>
          <w:b/>
          <w:bCs/>
          <w:color w:val="000000"/>
          <w:sz w:val="24"/>
          <w:szCs w:val="24"/>
        </w:rPr>
        <w:t xml:space="preserve">Социально – бытовая ориентировка </w:t>
      </w:r>
      <w:r w:rsidRPr="00C234AC">
        <w:rPr>
          <w:rFonts w:ascii="Times New Roman" w:hAnsi="Times New Roman" w:cs="Times New Roman"/>
          <w:color w:val="000000"/>
          <w:sz w:val="24"/>
          <w:szCs w:val="24"/>
        </w:rPr>
        <w:t xml:space="preserve">(фронтальные занятия):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 xml:space="preserve">- владение информацией о себе, своей семье, ближайшем социальном окружении; </w:t>
      </w:r>
    </w:p>
    <w:p w:rsidR="005160BF" w:rsidRPr="00C234AC" w:rsidRDefault="005160BF" w:rsidP="00AA7305">
      <w:pPr>
        <w:pStyle w:val="Default"/>
        <w:spacing w:line="360" w:lineRule="auto"/>
        <w:ind w:firstLine="426"/>
        <w:jc w:val="both"/>
      </w:pPr>
      <w:r w:rsidRPr="00C234AC">
        <w:t xml:space="preserve">- становление гражданской идентичности, развитие патриотических чувств;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 xml:space="preserve">-овладение элементарными морально-этическими представлениями, их реализация в различных видах деятельности;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 xml:space="preserve">- развитие самостоятельности при решении задач, связанных с обеспечением жизнедеятельности, в том числе самообслуживанием, помощи близким;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 xml:space="preserve">- 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 xml:space="preserve">- осознание собственных возможностей и ограничений жизнедеятельности в связи с нарушениями слуха;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 xml:space="preserve">- накопление 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 xml:space="preserve">- осуществление взаимодействия с детьми и взрослыми на основе толерантности, взаимного уважения;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 xml:space="preserve">- 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жизнедеятельности обучающихся, умениями их применять в жизни;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 xml:space="preserve">- овладение речевым поведением; овладение элементарными нормами речевого этикета;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 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w:t>
      </w:r>
    </w:p>
    <w:p w:rsidR="00C30A01" w:rsidRDefault="00C30A01" w:rsidP="00AA7305">
      <w:pPr>
        <w:autoSpaceDE w:val="0"/>
        <w:autoSpaceDN w:val="0"/>
        <w:adjustRightInd w:val="0"/>
        <w:spacing w:after="0" w:line="360" w:lineRule="auto"/>
        <w:ind w:firstLine="426"/>
        <w:jc w:val="both"/>
        <w:rPr>
          <w:rFonts w:ascii="Times New Roman" w:hAnsi="Times New Roman" w:cs="Times New Roman"/>
          <w:b/>
          <w:bCs/>
          <w:sz w:val="24"/>
          <w:szCs w:val="24"/>
        </w:rPr>
      </w:pP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b/>
          <w:color w:val="000000"/>
          <w:sz w:val="24"/>
          <w:szCs w:val="24"/>
        </w:rPr>
      </w:pPr>
      <w:r w:rsidRPr="00C234AC">
        <w:rPr>
          <w:rFonts w:ascii="Times New Roman" w:hAnsi="Times New Roman" w:cs="Times New Roman"/>
          <w:b/>
          <w:bCs/>
          <w:sz w:val="24"/>
          <w:szCs w:val="24"/>
        </w:rPr>
        <w:t>1.3.Система оценки достижения планируемых результатов освоения учащимися адаптированной основной образовательной программы начального общего образования</w:t>
      </w:r>
    </w:p>
    <w:p w:rsidR="005160BF" w:rsidRPr="00C234AC" w:rsidRDefault="005160BF" w:rsidP="00AA7305">
      <w:pPr>
        <w:tabs>
          <w:tab w:val="right" w:leader="dot" w:pos="9329"/>
        </w:tabs>
        <w:spacing w:after="0" w:line="360" w:lineRule="auto"/>
        <w:ind w:firstLine="426"/>
        <w:jc w:val="both"/>
        <w:rPr>
          <w:rFonts w:ascii="Times New Roman" w:eastAsia="Times New Roman" w:hAnsi="Times New Roman" w:cs="Times New Roman"/>
          <w:sz w:val="24"/>
          <w:szCs w:val="24"/>
        </w:rPr>
      </w:pPr>
      <w:r w:rsidRPr="00C234AC">
        <w:rPr>
          <w:rFonts w:ascii="Times New Roman" w:hAnsi="Times New Roman" w:cs="Times New Roman"/>
          <w:sz w:val="24"/>
          <w:szCs w:val="24"/>
        </w:rPr>
        <w:lastRenderedPageBreak/>
        <w:t xml:space="preserve">Система оценки достижения глухими обучающимися планируемых результатов освоения АООП НОО позволяет вести оценку личностных, </w:t>
      </w:r>
      <w:proofErr w:type="spellStart"/>
      <w:r w:rsidRPr="00C234AC">
        <w:rPr>
          <w:rFonts w:ascii="Times New Roman" w:hAnsi="Times New Roman" w:cs="Times New Roman"/>
          <w:sz w:val="24"/>
          <w:szCs w:val="24"/>
        </w:rPr>
        <w:t>метапредметных</w:t>
      </w:r>
      <w:proofErr w:type="spellEnd"/>
      <w:r w:rsidRPr="00C234AC">
        <w:rPr>
          <w:rFonts w:ascii="Times New Roman" w:hAnsi="Times New Roman" w:cs="Times New Roman"/>
          <w:sz w:val="24"/>
          <w:szCs w:val="24"/>
        </w:rPr>
        <w:t xml:space="preserve"> и предметных результатов, в том числе итоговую оценку глухих обучающихся, освоивших АООП НОО.</w:t>
      </w:r>
    </w:p>
    <w:p w:rsidR="005160BF" w:rsidRPr="00C234AC" w:rsidRDefault="005160BF" w:rsidP="00AA7305">
      <w:pPr>
        <w:tabs>
          <w:tab w:val="right" w:leader="dot" w:pos="9329"/>
        </w:tabs>
        <w:spacing w:after="0" w:line="360" w:lineRule="auto"/>
        <w:ind w:firstLine="426"/>
        <w:jc w:val="both"/>
        <w:rPr>
          <w:rFonts w:ascii="Times New Roman" w:eastAsia="Times New Roman" w:hAnsi="Times New Roman" w:cs="Times New Roman"/>
          <w:sz w:val="24"/>
          <w:szCs w:val="24"/>
        </w:rPr>
      </w:pPr>
      <w:r w:rsidRPr="00C234AC">
        <w:rPr>
          <w:rFonts w:ascii="Times New Roman" w:hAnsi="Times New Roman" w:cs="Times New Roman"/>
          <w:sz w:val="24"/>
          <w:szCs w:val="24"/>
        </w:rPr>
        <w:t xml:space="preserve">Система оценки достижения обучающимися планируемых результатов освоения АООП НОО предусматривает оценку достижения ими планируемых результатов освоения программы коррекционной работы. </w:t>
      </w:r>
    </w:p>
    <w:p w:rsidR="005160BF" w:rsidRPr="00C234AC" w:rsidRDefault="005160BF" w:rsidP="00AA7305">
      <w:pPr>
        <w:pStyle w:val="14TexstOSNOVA1012"/>
        <w:spacing w:line="360" w:lineRule="auto"/>
        <w:ind w:firstLine="426"/>
        <w:rPr>
          <w:rFonts w:ascii="Times New Roman" w:hAnsi="Times New Roman" w:cs="Times New Roman"/>
          <w:color w:val="auto"/>
          <w:sz w:val="24"/>
          <w:szCs w:val="24"/>
        </w:rPr>
      </w:pPr>
      <w:r w:rsidRPr="00C234AC">
        <w:rPr>
          <w:rFonts w:ascii="Times New Roman" w:hAnsi="Times New Roman" w:cs="Times New Roman"/>
          <w:color w:val="auto"/>
          <w:sz w:val="24"/>
          <w:szCs w:val="24"/>
        </w:rPr>
        <w:t xml:space="preserve">Результаты начального образования глухих обучающихся на основе АООП НОО оцениваются (вариант 1.2) по его завершении. Стандартизация планируемых результатов образования в более короткие промежутки времени нецелесообразна, т.к. темп освоения содержания начального основного образования обучающимися с нарушениями слуха может быть разным. </w:t>
      </w:r>
    </w:p>
    <w:p w:rsidR="005160BF" w:rsidRPr="00C234AC" w:rsidRDefault="005160BF" w:rsidP="00AA7305">
      <w:pPr>
        <w:pStyle w:val="14TexstOSNOVA1012"/>
        <w:spacing w:line="360" w:lineRule="auto"/>
        <w:ind w:firstLine="426"/>
        <w:rPr>
          <w:rFonts w:ascii="Times New Roman" w:hAnsi="Times New Roman" w:cs="Times New Roman"/>
          <w:color w:val="auto"/>
          <w:sz w:val="24"/>
          <w:szCs w:val="24"/>
        </w:rPr>
      </w:pPr>
      <w:r w:rsidRPr="00C234AC">
        <w:rPr>
          <w:rFonts w:ascii="Times New Roman" w:hAnsi="Times New Roman" w:cs="Times New Roman"/>
          <w:color w:val="auto"/>
          <w:spacing w:val="2"/>
          <w:sz w:val="24"/>
          <w:szCs w:val="24"/>
        </w:rPr>
        <w:t>Система оценки достижения глухими обучающимися планируемых результатов освоения АООП НОО призвана решить следующие задачи:</w:t>
      </w:r>
    </w:p>
    <w:p w:rsidR="005160BF" w:rsidRPr="00C234AC" w:rsidRDefault="005160BF" w:rsidP="00AA7305">
      <w:pPr>
        <w:spacing w:after="0" w:line="360" w:lineRule="auto"/>
        <w:ind w:firstLine="426"/>
        <w:jc w:val="both"/>
        <w:rPr>
          <w:rFonts w:ascii="Times New Roman" w:eastAsia="Times New Roman" w:hAnsi="Times New Roman" w:cs="Times New Roman"/>
          <w:sz w:val="24"/>
          <w:szCs w:val="24"/>
        </w:rPr>
      </w:pPr>
      <w:r w:rsidRPr="00C234AC">
        <w:rPr>
          <w:rFonts w:ascii="Times New Roman" w:hAnsi="Times New Roman" w:cs="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160BF" w:rsidRPr="00C234AC" w:rsidRDefault="005160BF" w:rsidP="00AA7305">
      <w:pPr>
        <w:spacing w:after="0" w:line="360" w:lineRule="auto"/>
        <w:ind w:firstLine="426"/>
        <w:jc w:val="both"/>
        <w:rPr>
          <w:rFonts w:ascii="Times New Roman" w:eastAsia="Times New Roman" w:hAnsi="Times New Roman" w:cs="Times New Roman"/>
          <w:sz w:val="24"/>
          <w:szCs w:val="24"/>
        </w:rPr>
      </w:pPr>
      <w:r w:rsidRPr="00C234AC">
        <w:rPr>
          <w:rFonts w:ascii="Times New Roman" w:hAnsi="Times New Roman" w:cs="Times New Roman"/>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5160BF" w:rsidRPr="00C234AC" w:rsidRDefault="005160BF" w:rsidP="00AA7305">
      <w:pPr>
        <w:spacing w:after="0" w:line="360" w:lineRule="auto"/>
        <w:ind w:firstLine="426"/>
        <w:jc w:val="both"/>
        <w:rPr>
          <w:rFonts w:ascii="Times New Roman" w:eastAsia="Times New Roman" w:hAnsi="Times New Roman" w:cs="Times New Roman"/>
          <w:sz w:val="24"/>
          <w:szCs w:val="28"/>
        </w:rPr>
      </w:pPr>
      <w:r w:rsidRPr="00C234AC">
        <w:rPr>
          <w:rFonts w:ascii="Times New Roman" w:hAnsi="Times New Roman" w:cs="Times New Roman"/>
          <w:sz w:val="24"/>
          <w:szCs w:val="28"/>
        </w:rPr>
        <w:t>обеспечивать комплексный подход к оценке результатов</w:t>
      </w:r>
      <w:r w:rsidR="007D3EAB">
        <w:rPr>
          <w:rFonts w:ascii="Times New Roman" w:hAnsi="Times New Roman" w:cs="Times New Roman"/>
          <w:sz w:val="24"/>
          <w:szCs w:val="28"/>
        </w:rPr>
        <w:t xml:space="preserve"> </w:t>
      </w:r>
      <w:r w:rsidRPr="00C234AC">
        <w:rPr>
          <w:rFonts w:ascii="Times New Roman" w:hAnsi="Times New Roman" w:cs="Times New Roman"/>
          <w:sz w:val="24"/>
          <w:szCs w:val="28"/>
        </w:rPr>
        <w:t xml:space="preserve">освоения основной образовательной программы начального общего образования, позволяющий вести оценку предметных, </w:t>
      </w:r>
      <w:proofErr w:type="spellStart"/>
      <w:r w:rsidRPr="00C234AC">
        <w:rPr>
          <w:rFonts w:ascii="Times New Roman" w:hAnsi="Times New Roman" w:cs="Times New Roman"/>
          <w:sz w:val="24"/>
          <w:szCs w:val="28"/>
        </w:rPr>
        <w:t>метапредметных</w:t>
      </w:r>
      <w:proofErr w:type="spellEnd"/>
      <w:r w:rsidRPr="00C234AC">
        <w:rPr>
          <w:rFonts w:ascii="Times New Roman" w:hAnsi="Times New Roman" w:cs="Times New Roman"/>
          <w:sz w:val="24"/>
          <w:szCs w:val="28"/>
        </w:rPr>
        <w:t xml:space="preserve"> и личностных результатов начального общего образования;</w:t>
      </w:r>
    </w:p>
    <w:p w:rsidR="005160BF" w:rsidRPr="00C234AC" w:rsidRDefault="005160BF" w:rsidP="00AA7305">
      <w:pPr>
        <w:spacing w:after="0" w:line="360" w:lineRule="auto"/>
        <w:ind w:firstLine="426"/>
        <w:jc w:val="both"/>
        <w:rPr>
          <w:rFonts w:ascii="Times New Roman" w:eastAsia="Times New Roman" w:hAnsi="Times New Roman" w:cs="Times New Roman"/>
          <w:sz w:val="24"/>
          <w:szCs w:val="28"/>
        </w:rPr>
      </w:pPr>
      <w:r w:rsidRPr="00C234AC">
        <w:rPr>
          <w:rFonts w:ascii="Times New Roman" w:hAnsi="Times New Roman" w:cs="Times New Roman"/>
          <w:sz w:val="24"/>
          <w:szCs w:val="28"/>
        </w:rPr>
        <w:t>предусматривать оценку достижений обучающихся (итоговая оценка обучающихся, освоивших адаптированную основную образовательную программу начального общего образования) и оценку эффективности деятельности образовательного учреждения;</w:t>
      </w:r>
    </w:p>
    <w:p w:rsidR="005160BF" w:rsidRPr="00C234AC" w:rsidRDefault="005160BF" w:rsidP="00AA7305">
      <w:pPr>
        <w:spacing w:after="0" w:line="360" w:lineRule="auto"/>
        <w:ind w:firstLine="426"/>
        <w:jc w:val="both"/>
        <w:rPr>
          <w:rFonts w:ascii="Times New Roman" w:eastAsia="Times New Roman" w:hAnsi="Times New Roman" w:cs="Times New Roman"/>
          <w:sz w:val="24"/>
          <w:szCs w:val="28"/>
        </w:rPr>
      </w:pPr>
      <w:r w:rsidRPr="00C234AC">
        <w:rPr>
          <w:rFonts w:ascii="Times New Roman" w:hAnsi="Times New Roman" w:cs="Times New Roman"/>
          <w:sz w:val="24"/>
          <w:szCs w:val="28"/>
        </w:rPr>
        <w:t xml:space="preserve">позволять осуществлять оценку динамики учебных достижений обучающихся и развития жизненной компетенции. </w:t>
      </w:r>
    </w:p>
    <w:p w:rsidR="005160BF" w:rsidRPr="00C234AC" w:rsidRDefault="005160BF" w:rsidP="00AA7305">
      <w:pPr>
        <w:pStyle w:val="af5"/>
        <w:spacing w:line="360" w:lineRule="auto"/>
        <w:ind w:firstLine="426"/>
        <w:rPr>
          <w:rFonts w:ascii="Times New Roman" w:hAnsi="Times New Roman" w:cs="Times New Roman"/>
          <w:color w:val="auto"/>
          <w:sz w:val="24"/>
          <w:szCs w:val="28"/>
        </w:rPr>
      </w:pPr>
      <w:r w:rsidRPr="00C234AC">
        <w:rPr>
          <w:rFonts w:ascii="Times New Roman" w:hAnsi="Times New Roman" w:cs="Times New Roman"/>
          <w:color w:val="auto"/>
          <w:spacing w:val="-4"/>
          <w:sz w:val="24"/>
          <w:szCs w:val="28"/>
        </w:rPr>
        <w:t xml:space="preserve">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образовательной организацией и семьёй. </w:t>
      </w:r>
      <w:r w:rsidRPr="00C234AC">
        <w:rPr>
          <w:rFonts w:ascii="Times New Roman" w:hAnsi="Times New Roman" w:cs="Times New Roman"/>
          <w:color w:val="auto"/>
          <w:sz w:val="24"/>
          <w:szCs w:val="28"/>
        </w:rPr>
        <w:t xml:space="preserve">Основное содержание оценки личностных результатов на </w:t>
      </w:r>
      <w:r w:rsidRPr="00C234AC">
        <w:rPr>
          <w:rFonts w:ascii="Times New Roman" w:hAnsi="Times New Roman" w:cs="Times New Roman"/>
          <w:color w:val="auto"/>
          <w:spacing w:val="2"/>
          <w:sz w:val="24"/>
          <w:szCs w:val="28"/>
        </w:rPr>
        <w:t>ступени начального общего образования строится с учетом</w:t>
      </w:r>
      <w:r w:rsidRPr="00C234AC">
        <w:rPr>
          <w:rFonts w:ascii="Times New Roman" w:hAnsi="Times New Roman" w:cs="Times New Roman"/>
          <w:color w:val="auto"/>
          <w:sz w:val="24"/>
          <w:szCs w:val="28"/>
        </w:rPr>
        <w:t>:</w:t>
      </w:r>
    </w:p>
    <w:p w:rsidR="005160BF" w:rsidRPr="00C234AC" w:rsidRDefault="005160BF" w:rsidP="00AA7305">
      <w:pPr>
        <w:pStyle w:val="af6"/>
        <w:numPr>
          <w:ilvl w:val="0"/>
          <w:numId w:val="121"/>
        </w:numPr>
        <w:spacing w:line="360" w:lineRule="auto"/>
        <w:ind w:left="0" w:firstLine="426"/>
        <w:rPr>
          <w:rFonts w:ascii="Times New Roman" w:hAnsi="Times New Roman" w:cs="Times New Roman"/>
          <w:color w:val="auto"/>
          <w:sz w:val="24"/>
          <w:szCs w:val="28"/>
        </w:rPr>
      </w:pPr>
      <w:proofErr w:type="spellStart"/>
      <w:r w:rsidRPr="00C234AC">
        <w:rPr>
          <w:rFonts w:ascii="Times New Roman" w:hAnsi="Times New Roman" w:cs="Times New Roman"/>
          <w:color w:val="auto"/>
          <w:spacing w:val="2"/>
          <w:sz w:val="24"/>
          <w:szCs w:val="28"/>
        </w:rPr>
        <w:t>сформированности</w:t>
      </w:r>
      <w:proofErr w:type="spellEnd"/>
      <w:r w:rsidRPr="00C234AC">
        <w:rPr>
          <w:rFonts w:ascii="Times New Roman" w:hAnsi="Times New Roman" w:cs="Times New Roman"/>
          <w:color w:val="auto"/>
          <w:spacing w:val="2"/>
          <w:sz w:val="24"/>
          <w:szCs w:val="28"/>
        </w:rPr>
        <w:t xml:space="preserve"> внутренней позиции обучающегося, </w:t>
      </w:r>
      <w:r w:rsidRPr="00C234AC">
        <w:rPr>
          <w:rFonts w:ascii="Times New Roman" w:hAnsi="Times New Roman" w:cs="Times New Roman"/>
          <w:color w:val="auto"/>
          <w:sz w:val="24"/>
          <w:szCs w:val="28"/>
        </w:rPr>
        <w:t xml:space="preserve">которая находит отражение в эмоционально - положительном </w:t>
      </w:r>
      <w:r w:rsidRPr="00C234AC">
        <w:rPr>
          <w:rFonts w:ascii="Times New Roman" w:hAnsi="Times New Roman" w:cs="Times New Roman"/>
          <w:color w:val="auto"/>
          <w:spacing w:val="2"/>
          <w:sz w:val="24"/>
          <w:szCs w:val="28"/>
        </w:rPr>
        <w:t xml:space="preserve">отношении к образовательной организации, ориентации на содержательные моменты образовательного </w:t>
      </w:r>
      <w:r w:rsidRPr="00C234AC">
        <w:rPr>
          <w:rFonts w:ascii="Times New Roman" w:hAnsi="Times New Roman" w:cs="Times New Roman"/>
          <w:color w:val="auto"/>
          <w:sz w:val="24"/>
          <w:szCs w:val="28"/>
        </w:rPr>
        <w:t xml:space="preserve">процесса (уроки, познание нового, овладение </w:t>
      </w:r>
      <w:r w:rsidRPr="00C234AC">
        <w:rPr>
          <w:rFonts w:ascii="Times New Roman" w:hAnsi="Times New Roman" w:cs="Times New Roman"/>
          <w:color w:val="auto"/>
          <w:sz w:val="24"/>
          <w:szCs w:val="28"/>
        </w:rPr>
        <w:lastRenderedPageBreak/>
        <w:t xml:space="preserve">умениями и </w:t>
      </w:r>
      <w:r w:rsidRPr="00C234AC">
        <w:rPr>
          <w:rFonts w:ascii="Times New Roman" w:hAnsi="Times New Roman" w:cs="Times New Roman"/>
          <w:color w:val="auto"/>
          <w:spacing w:val="2"/>
          <w:sz w:val="24"/>
          <w:szCs w:val="28"/>
        </w:rPr>
        <w:t xml:space="preserve">новыми компетенциями, характер учебного сотрудничества </w:t>
      </w:r>
      <w:r w:rsidRPr="00C234AC">
        <w:rPr>
          <w:rFonts w:ascii="Times New Roman" w:hAnsi="Times New Roman" w:cs="Times New Roman"/>
          <w:color w:val="auto"/>
          <w:sz w:val="24"/>
          <w:szCs w:val="28"/>
        </w:rPr>
        <w:t>с учителем и одноклассниками), правильного поведения обучающегося;</w:t>
      </w:r>
    </w:p>
    <w:p w:rsidR="005160BF" w:rsidRPr="00C234AC" w:rsidRDefault="005160BF" w:rsidP="00AA7305">
      <w:pPr>
        <w:pStyle w:val="af6"/>
        <w:numPr>
          <w:ilvl w:val="0"/>
          <w:numId w:val="122"/>
        </w:numPr>
        <w:spacing w:line="360" w:lineRule="auto"/>
        <w:ind w:left="0" w:firstLine="426"/>
        <w:rPr>
          <w:rFonts w:ascii="Times New Roman" w:hAnsi="Times New Roman" w:cs="Times New Roman"/>
          <w:color w:val="auto"/>
          <w:sz w:val="24"/>
          <w:szCs w:val="28"/>
        </w:rPr>
      </w:pPr>
      <w:proofErr w:type="spellStart"/>
      <w:r w:rsidRPr="00C234AC">
        <w:rPr>
          <w:rFonts w:ascii="Times New Roman" w:hAnsi="Times New Roman" w:cs="Times New Roman"/>
          <w:color w:val="auto"/>
          <w:spacing w:val="4"/>
          <w:sz w:val="24"/>
          <w:szCs w:val="28"/>
        </w:rPr>
        <w:t>сформированности</w:t>
      </w:r>
      <w:proofErr w:type="spellEnd"/>
      <w:r w:rsidRPr="00C234AC">
        <w:rPr>
          <w:rFonts w:ascii="Times New Roman" w:hAnsi="Times New Roman" w:cs="Times New Roman"/>
          <w:color w:val="auto"/>
          <w:spacing w:val="4"/>
          <w:sz w:val="24"/>
          <w:szCs w:val="28"/>
        </w:rPr>
        <w:t xml:space="preserve"> основ гражданской идентичности, </w:t>
      </w:r>
      <w:r w:rsidRPr="00C234AC">
        <w:rPr>
          <w:rFonts w:ascii="Times New Roman" w:hAnsi="Times New Roman" w:cs="Times New Roman"/>
          <w:color w:val="auto"/>
          <w:sz w:val="24"/>
          <w:szCs w:val="28"/>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5160BF" w:rsidRPr="00C234AC" w:rsidRDefault="005160BF" w:rsidP="00AA7305">
      <w:pPr>
        <w:pStyle w:val="af6"/>
        <w:numPr>
          <w:ilvl w:val="0"/>
          <w:numId w:val="123"/>
        </w:numPr>
        <w:spacing w:line="360" w:lineRule="auto"/>
        <w:ind w:left="0" w:firstLine="426"/>
        <w:rPr>
          <w:rFonts w:ascii="Times New Roman" w:hAnsi="Times New Roman" w:cs="Times New Roman"/>
          <w:color w:val="auto"/>
          <w:sz w:val="24"/>
          <w:szCs w:val="28"/>
        </w:rPr>
      </w:pPr>
      <w:proofErr w:type="spellStart"/>
      <w:r w:rsidRPr="00C234AC">
        <w:rPr>
          <w:rFonts w:ascii="Times New Roman" w:hAnsi="Times New Roman" w:cs="Times New Roman"/>
          <w:color w:val="auto"/>
          <w:sz w:val="24"/>
          <w:szCs w:val="28"/>
        </w:rPr>
        <w:t>сформированности</w:t>
      </w:r>
      <w:proofErr w:type="spellEnd"/>
      <w:r w:rsidRPr="00C234AC">
        <w:rPr>
          <w:rFonts w:ascii="Times New Roman" w:hAnsi="Times New Roman" w:cs="Times New Roman"/>
          <w:color w:val="auto"/>
          <w:sz w:val="24"/>
          <w:szCs w:val="28"/>
        </w:rPr>
        <w:t xml:space="preserve"> самооценки, включая осознание сво</w:t>
      </w:r>
      <w:r w:rsidRPr="00C234AC">
        <w:rPr>
          <w:rFonts w:ascii="Times New Roman" w:hAnsi="Times New Roman" w:cs="Times New Roman"/>
          <w:color w:val="auto"/>
          <w:spacing w:val="2"/>
          <w:sz w:val="24"/>
          <w:szCs w:val="28"/>
        </w:rPr>
        <w:t xml:space="preserve">их возможностей в обучении, способности адекватно судить </w:t>
      </w:r>
      <w:r w:rsidRPr="00C234AC">
        <w:rPr>
          <w:rFonts w:ascii="Times New Roman" w:hAnsi="Times New Roman" w:cs="Times New Roman"/>
          <w:color w:val="auto"/>
          <w:sz w:val="24"/>
          <w:szCs w:val="28"/>
        </w:rPr>
        <w:t xml:space="preserve">о причинах своего успеха / неуспеха в учении; умения видеть </w:t>
      </w:r>
      <w:r w:rsidRPr="00C234AC">
        <w:rPr>
          <w:rFonts w:ascii="Times New Roman" w:hAnsi="Times New Roman" w:cs="Times New Roman"/>
          <w:color w:val="auto"/>
          <w:spacing w:val="2"/>
          <w:sz w:val="24"/>
          <w:szCs w:val="28"/>
        </w:rPr>
        <w:t xml:space="preserve">свои достоинства и недостатки, уважать себя и верить в </w:t>
      </w:r>
      <w:r w:rsidRPr="00C234AC">
        <w:rPr>
          <w:rFonts w:ascii="Times New Roman" w:hAnsi="Times New Roman" w:cs="Times New Roman"/>
          <w:color w:val="auto"/>
          <w:sz w:val="24"/>
          <w:szCs w:val="28"/>
        </w:rPr>
        <w:t>успех;</w:t>
      </w:r>
    </w:p>
    <w:p w:rsidR="005160BF" w:rsidRPr="00C234AC" w:rsidRDefault="005160BF" w:rsidP="00AA7305">
      <w:pPr>
        <w:pStyle w:val="af6"/>
        <w:numPr>
          <w:ilvl w:val="0"/>
          <w:numId w:val="124"/>
        </w:numPr>
        <w:spacing w:line="360" w:lineRule="auto"/>
        <w:ind w:left="0" w:firstLine="426"/>
        <w:rPr>
          <w:rFonts w:ascii="Times New Roman" w:hAnsi="Times New Roman" w:cs="Times New Roman"/>
          <w:color w:val="auto"/>
          <w:sz w:val="24"/>
          <w:szCs w:val="28"/>
        </w:rPr>
      </w:pPr>
      <w:proofErr w:type="spellStart"/>
      <w:r w:rsidRPr="00C234AC">
        <w:rPr>
          <w:rFonts w:ascii="Times New Roman" w:hAnsi="Times New Roman" w:cs="Times New Roman"/>
          <w:color w:val="auto"/>
          <w:spacing w:val="-4"/>
          <w:sz w:val="24"/>
          <w:szCs w:val="28"/>
        </w:rPr>
        <w:t>сформированности</w:t>
      </w:r>
      <w:proofErr w:type="spellEnd"/>
      <w:r w:rsidRPr="00C234AC">
        <w:rPr>
          <w:rFonts w:ascii="Times New Roman" w:hAnsi="Times New Roman" w:cs="Times New Roman"/>
          <w:color w:val="auto"/>
          <w:spacing w:val="-4"/>
          <w:sz w:val="24"/>
          <w:szCs w:val="28"/>
        </w:rPr>
        <w:t xml:space="preserve"> мотивации учебной деятельности, вклю</w:t>
      </w:r>
      <w:r w:rsidRPr="00C234AC">
        <w:rPr>
          <w:rFonts w:ascii="Times New Roman" w:hAnsi="Times New Roman" w:cs="Times New Roman"/>
          <w:color w:val="auto"/>
          <w:sz w:val="24"/>
          <w:szCs w:val="28"/>
        </w:rPr>
        <w:t>чая социальные, учебно - познавательные и внешние мотивы, любознательности и интереса к новой информации, способам решения проблем, приобретению новых знаний и умений, мотивации достижения результата, стремление к совершенствованию своих способностей;</w:t>
      </w:r>
    </w:p>
    <w:p w:rsidR="005160BF" w:rsidRPr="00C234AC" w:rsidRDefault="005160BF" w:rsidP="00AA7305">
      <w:pPr>
        <w:pStyle w:val="af6"/>
        <w:numPr>
          <w:ilvl w:val="0"/>
          <w:numId w:val="125"/>
        </w:numPr>
        <w:spacing w:line="360" w:lineRule="auto"/>
        <w:ind w:left="0" w:firstLine="426"/>
        <w:rPr>
          <w:rFonts w:ascii="Times New Roman" w:hAnsi="Times New Roman" w:cs="Times New Roman"/>
          <w:color w:val="auto"/>
          <w:sz w:val="24"/>
          <w:szCs w:val="28"/>
        </w:rPr>
      </w:pPr>
      <w:r w:rsidRPr="00C234AC">
        <w:rPr>
          <w:rFonts w:ascii="Times New Roman" w:hAnsi="Times New Roman" w:cs="Times New Roman"/>
          <w:color w:val="auto"/>
          <w:spacing w:val="2"/>
          <w:sz w:val="24"/>
          <w:szCs w:val="28"/>
        </w:rPr>
        <w:t xml:space="preserve">знания нравственных  норм и </w:t>
      </w:r>
      <w:proofErr w:type="spellStart"/>
      <w:r w:rsidRPr="00C234AC">
        <w:rPr>
          <w:rFonts w:ascii="Times New Roman" w:hAnsi="Times New Roman" w:cs="Times New Roman"/>
          <w:color w:val="auto"/>
          <w:spacing w:val="2"/>
          <w:sz w:val="24"/>
          <w:szCs w:val="28"/>
        </w:rPr>
        <w:t>сформированности</w:t>
      </w:r>
      <w:proofErr w:type="spellEnd"/>
      <w:r w:rsidRPr="00C234AC">
        <w:rPr>
          <w:rFonts w:ascii="Times New Roman" w:hAnsi="Times New Roman" w:cs="Times New Roman"/>
          <w:color w:val="auto"/>
          <w:spacing w:val="2"/>
          <w:sz w:val="24"/>
          <w:szCs w:val="28"/>
        </w:rPr>
        <w:t xml:space="preserve"> мораль</w:t>
      </w:r>
      <w:r w:rsidRPr="00C234AC">
        <w:rPr>
          <w:rFonts w:ascii="Times New Roman" w:hAnsi="Times New Roman" w:cs="Times New Roman"/>
          <w:color w:val="auto"/>
          <w:sz w:val="24"/>
          <w:szCs w:val="28"/>
        </w:rPr>
        <w:t xml:space="preserve">но  этических суждений, способности к решению моральных </w:t>
      </w:r>
      <w:r w:rsidRPr="00C234AC">
        <w:rPr>
          <w:rFonts w:ascii="Times New Roman" w:hAnsi="Times New Roman" w:cs="Times New Roman"/>
          <w:color w:val="auto"/>
          <w:spacing w:val="2"/>
          <w:sz w:val="24"/>
          <w:szCs w:val="28"/>
        </w:rPr>
        <w:t xml:space="preserve">проблем на основе </w:t>
      </w:r>
      <w:proofErr w:type="spellStart"/>
      <w:r w:rsidRPr="00C234AC">
        <w:rPr>
          <w:rFonts w:ascii="Times New Roman" w:hAnsi="Times New Roman" w:cs="Times New Roman"/>
          <w:color w:val="auto"/>
          <w:spacing w:val="2"/>
          <w:sz w:val="24"/>
          <w:szCs w:val="28"/>
        </w:rPr>
        <w:t>децентрации</w:t>
      </w:r>
      <w:proofErr w:type="spellEnd"/>
      <w:r w:rsidRPr="00C234AC">
        <w:rPr>
          <w:rFonts w:ascii="Times New Roman" w:hAnsi="Times New Roman" w:cs="Times New Roman"/>
          <w:color w:val="auto"/>
          <w:spacing w:val="2"/>
          <w:sz w:val="24"/>
          <w:szCs w:val="28"/>
        </w:rPr>
        <w:t xml:space="preserve"> (координации различных </w:t>
      </w:r>
      <w:r w:rsidRPr="00C234AC">
        <w:rPr>
          <w:rFonts w:ascii="Times New Roman" w:hAnsi="Times New Roman" w:cs="Times New Roman"/>
          <w:color w:val="auto"/>
          <w:sz w:val="24"/>
          <w:szCs w:val="28"/>
        </w:rPr>
        <w:t>точек зрения на решение моральной дилеммы); способности к оценке своих поступков и действий других людей с точки зрения соблюдения/нарушения нравственных норм;</w:t>
      </w:r>
    </w:p>
    <w:p w:rsidR="005160BF" w:rsidRPr="00C234AC" w:rsidRDefault="005160BF" w:rsidP="00AA7305">
      <w:pPr>
        <w:pStyle w:val="14TexstOSNOVA1012"/>
        <w:numPr>
          <w:ilvl w:val="0"/>
          <w:numId w:val="126"/>
        </w:numPr>
        <w:pBdr>
          <w:top w:val="nil"/>
          <w:left w:val="nil"/>
          <w:bottom w:val="nil"/>
          <w:right w:val="nil"/>
          <w:between w:val="nil"/>
          <w:bar w:val="nil"/>
        </w:pBdr>
        <w:tabs>
          <w:tab w:val="left" w:pos="993"/>
        </w:tabs>
        <w:autoSpaceDE/>
        <w:autoSpaceDN/>
        <w:adjustRightInd/>
        <w:spacing w:line="360" w:lineRule="auto"/>
        <w:ind w:left="0" w:firstLine="426"/>
        <w:textAlignment w:val="auto"/>
        <w:rPr>
          <w:rFonts w:ascii="Times New Roman" w:hAnsi="Times New Roman" w:cs="Times New Roman"/>
          <w:color w:val="auto"/>
          <w:sz w:val="24"/>
          <w:szCs w:val="28"/>
        </w:rPr>
      </w:pPr>
      <w:r w:rsidRPr="00C234AC">
        <w:rPr>
          <w:rFonts w:ascii="Times New Roman" w:hAnsi="Times New Roman" w:cs="Times New Roman"/>
          <w:color w:val="auto"/>
          <w:sz w:val="24"/>
          <w:szCs w:val="28"/>
        </w:rPr>
        <w:t>развития у обучающегося адекватных представлений о его собственных возможностях и ограничениях, о насущно необходимом жизнеобеспечении, способности вступать в коммуникацию со взрослыми и детьми по вопросам создания специальных условий для пребывания в школе, своих нуждах и правах в организации обучения;</w:t>
      </w:r>
    </w:p>
    <w:p w:rsidR="005160BF" w:rsidRPr="00C234AC" w:rsidRDefault="005160BF" w:rsidP="00AA7305">
      <w:pPr>
        <w:pStyle w:val="14TexstOSNOVA1012"/>
        <w:numPr>
          <w:ilvl w:val="0"/>
          <w:numId w:val="127"/>
        </w:numPr>
        <w:pBdr>
          <w:top w:val="nil"/>
          <w:left w:val="nil"/>
          <w:bottom w:val="nil"/>
          <w:right w:val="nil"/>
          <w:between w:val="nil"/>
          <w:bar w:val="nil"/>
        </w:pBdr>
        <w:tabs>
          <w:tab w:val="left" w:pos="993"/>
        </w:tabs>
        <w:autoSpaceDE/>
        <w:autoSpaceDN/>
        <w:adjustRightInd/>
        <w:spacing w:line="360" w:lineRule="auto"/>
        <w:ind w:left="0" w:firstLine="426"/>
        <w:textAlignment w:val="auto"/>
        <w:rPr>
          <w:rFonts w:ascii="Times New Roman" w:hAnsi="Times New Roman" w:cs="Times New Roman"/>
          <w:color w:val="auto"/>
          <w:sz w:val="24"/>
          <w:szCs w:val="28"/>
        </w:rPr>
      </w:pPr>
      <w:r w:rsidRPr="00C234AC">
        <w:rPr>
          <w:rFonts w:ascii="Times New Roman" w:hAnsi="Times New Roman" w:cs="Times New Roman"/>
          <w:color w:val="auto"/>
          <w:sz w:val="24"/>
          <w:szCs w:val="28"/>
        </w:rPr>
        <w:t>овладения социально-бытовыми умениями, используемыми в повседневной жизни;</w:t>
      </w:r>
    </w:p>
    <w:p w:rsidR="005160BF" w:rsidRPr="00C234AC" w:rsidRDefault="005160BF" w:rsidP="00AA7305">
      <w:pPr>
        <w:pStyle w:val="14TexstOSNOVA1012"/>
        <w:numPr>
          <w:ilvl w:val="0"/>
          <w:numId w:val="128"/>
        </w:numPr>
        <w:pBdr>
          <w:top w:val="nil"/>
          <w:left w:val="nil"/>
          <w:bottom w:val="nil"/>
          <w:right w:val="nil"/>
          <w:between w:val="nil"/>
          <w:bar w:val="nil"/>
        </w:pBdr>
        <w:tabs>
          <w:tab w:val="left" w:pos="993"/>
        </w:tabs>
        <w:autoSpaceDE/>
        <w:autoSpaceDN/>
        <w:adjustRightInd/>
        <w:spacing w:line="360" w:lineRule="auto"/>
        <w:ind w:left="0" w:firstLine="426"/>
        <w:textAlignment w:val="auto"/>
        <w:rPr>
          <w:rFonts w:ascii="Times New Roman" w:hAnsi="Times New Roman" w:cs="Times New Roman"/>
          <w:color w:val="auto"/>
          <w:sz w:val="24"/>
          <w:szCs w:val="28"/>
        </w:rPr>
      </w:pPr>
      <w:r w:rsidRPr="00C234AC">
        <w:rPr>
          <w:rFonts w:ascii="Times New Roman" w:hAnsi="Times New Roman" w:cs="Times New Roman"/>
          <w:color w:val="auto"/>
          <w:sz w:val="24"/>
          <w:szCs w:val="28"/>
        </w:rPr>
        <w:t xml:space="preserve">овладения навыками коммуникации, включая </w:t>
      </w:r>
      <w:proofErr w:type="spellStart"/>
      <w:r w:rsidRPr="00C234AC">
        <w:rPr>
          <w:rFonts w:ascii="Times New Roman" w:hAnsi="Times New Roman" w:cs="Times New Roman"/>
          <w:color w:val="auto"/>
          <w:sz w:val="24"/>
          <w:szCs w:val="28"/>
        </w:rPr>
        <w:t>слухозрительное</w:t>
      </w:r>
      <w:proofErr w:type="spellEnd"/>
      <w:r w:rsidRPr="00C234AC">
        <w:rPr>
          <w:rFonts w:ascii="Times New Roman" w:hAnsi="Times New Roman" w:cs="Times New Roman"/>
          <w:color w:val="auto"/>
          <w:sz w:val="24"/>
          <w:szCs w:val="28"/>
        </w:rPr>
        <w:t xml:space="preserve"> восприятие и достаточно внятное (понятное окружающим) воспроизведение устной речи;</w:t>
      </w:r>
    </w:p>
    <w:p w:rsidR="005160BF" w:rsidRPr="00C234AC" w:rsidRDefault="005160BF" w:rsidP="00AA7305">
      <w:pPr>
        <w:pStyle w:val="14TexstOSNOVA1012"/>
        <w:numPr>
          <w:ilvl w:val="0"/>
          <w:numId w:val="129"/>
        </w:numPr>
        <w:pBdr>
          <w:top w:val="nil"/>
          <w:left w:val="nil"/>
          <w:bottom w:val="nil"/>
          <w:right w:val="nil"/>
          <w:between w:val="nil"/>
          <w:bar w:val="nil"/>
        </w:pBdr>
        <w:tabs>
          <w:tab w:val="left" w:pos="993"/>
        </w:tabs>
        <w:autoSpaceDE/>
        <w:autoSpaceDN/>
        <w:adjustRightInd/>
        <w:spacing w:line="360" w:lineRule="auto"/>
        <w:ind w:left="0" w:firstLine="426"/>
        <w:textAlignment w:val="auto"/>
        <w:rPr>
          <w:rFonts w:ascii="Times New Roman" w:hAnsi="Times New Roman" w:cs="Times New Roman"/>
          <w:color w:val="auto"/>
          <w:sz w:val="24"/>
          <w:szCs w:val="28"/>
        </w:rPr>
      </w:pPr>
      <w:r w:rsidRPr="00C234AC">
        <w:rPr>
          <w:rFonts w:ascii="Times New Roman" w:hAnsi="Times New Roman" w:cs="Times New Roman"/>
          <w:color w:val="auto"/>
          <w:sz w:val="24"/>
          <w:szCs w:val="28"/>
        </w:rPr>
        <w:t>дифференциации и осмысления картины мира и её временно-пространственной организации;</w:t>
      </w:r>
    </w:p>
    <w:p w:rsidR="005160BF" w:rsidRPr="00C234AC" w:rsidRDefault="005160BF" w:rsidP="00AA7305">
      <w:pPr>
        <w:pStyle w:val="14TexstOSNOVA1012"/>
        <w:numPr>
          <w:ilvl w:val="0"/>
          <w:numId w:val="130"/>
        </w:numPr>
        <w:pBdr>
          <w:top w:val="nil"/>
          <w:left w:val="nil"/>
          <w:bottom w:val="nil"/>
          <w:right w:val="nil"/>
          <w:between w:val="nil"/>
          <w:bar w:val="nil"/>
        </w:pBdr>
        <w:tabs>
          <w:tab w:val="left" w:pos="993"/>
        </w:tabs>
        <w:autoSpaceDE/>
        <w:autoSpaceDN/>
        <w:adjustRightInd/>
        <w:spacing w:line="360" w:lineRule="auto"/>
        <w:ind w:left="0" w:firstLine="426"/>
        <w:textAlignment w:val="auto"/>
        <w:rPr>
          <w:rFonts w:ascii="Times New Roman" w:hAnsi="Times New Roman" w:cs="Times New Roman"/>
          <w:color w:val="auto"/>
          <w:sz w:val="24"/>
          <w:szCs w:val="28"/>
        </w:rPr>
      </w:pPr>
      <w:r w:rsidRPr="00C234AC">
        <w:rPr>
          <w:rFonts w:ascii="Times New Roman" w:hAnsi="Times New Roman" w:cs="Times New Roman"/>
          <w:color w:val="auto"/>
          <w:sz w:val="24"/>
          <w:szCs w:val="28"/>
        </w:rPr>
        <w:t>осмысления обучающимся своего социального окружения и освоение соответствующих возрасту системы ценностей и социальных ролей;</w:t>
      </w:r>
    </w:p>
    <w:p w:rsidR="005160BF" w:rsidRPr="00C234AC" w:rsidRDefault="005160BF" w:rsidP="00AA7305">
      <w:pPr>
        <w:pStyle w:val="14TexstOSNOVA1012"/>
        <w:numPr>
          <w:ilvl w:val="0"/>
          <w:numId w:val="131"/>
        </w:numPr>
        <w:pBdr>
          <w:top w:val="nil"/>
          <w:left w:val="nil"/>
          <w:bottom w:val="nil"/>
          <w:right w:val="nil"/>
          <w:between w:val="nil"/>
          <w:bar w:val="nil"/>
        </w:pBdr>
        <w:tabs>
          <w:tab w:val="left" w:pos="993"/>
        </w:tabs>
        <w:autoSpaceDE/>
        <w:autoSpaceDN/>
        <w:adjustRightInd/>
        <w:spacing w:line="360" w:lineRule="auto"/>
        <w:ind w:left="0" w:firstLine="426"/>
        <w:textAlignment w:val="auto"/>
        <w:rPr>
          <w:rFonts w:ascii="Times New Roman" w:hAnsi="Times New Roman" w:cs="Times New Roman"/>
          <w:color w:val="auto"/>
          <w:sz w:val="24"/>
          <w:szCs w:val="28"/>
        </w:rPr>
      </w:pPr>
      <w:proofErr w:type="spellStart"/>
      <w:r w:rsidRPr="00C234AC">
        <w:rPr>
          <w:rFonts w:ascii="Times New Roman" w:hAnsi="Times New Roman" w:cs="Times New Roman"/>
          <w:color w:val="auto"/>
          <w:sz w:val="24"/>
          <w:szCs w:val="28"/>
        </w:rPr>
        <w:t>сформированности</w:t>
      </w:r>
      <w:proofErr w:type="spellEnd"/>
      <w:r w:rsidRPr="00C234AC">
        <w:rPr>
          <w:rFonts w:ascii="Times New Roman" w:hAnsi="Times New Roman" w:cs="Times New Roman"/>
          <w:color w:val="auto"/>
          <w:sz w:val="24"/>
          <w:szCs w:val="28"/>
        </w:rPr>
        <w:t xml:space="preserve"> внутренней позиции к самостоятельности, активности и мобильности.</w:t>
      </w:r>
    </w:p>
    <w:p w:rsidR="005160BF" w:rsidRPr="00C234AC" w:rsidRDefault="005160BF" w:rsidP="00AA7305">
      <w:pPr>
        <w:pStyle w:val="af6"/>
        <w:spacing w:line="360" w:lineRule="auto"/>
        <w:ind w:firstLine="426"/>
        <w:rPr>
          <w:rFonts w:ascii="Times New Roman" w:hAnsi="Times New Roman" w:cs="Times New Roman"/>
          <w:color w:val="auto"/>
          <w:sz w:val="24"/>
          <w:szCs w:val="28"/>
        </w:rPr>
      </w:pPr>
      <w:r w:rsidRPr="00C234AC">
        <w:rPr>
          <w:rFonts w:ascii="Times New Roman" w:hAnsi="Times New Roman" w:cs="Times New Roman"/>
          <w:color w:val="auto"/>
          <w:sz w:val="24"/>
          <w:szCs w:val="28"/>
        </w:rPr>
        <w:t>Личностные результаты глухих обучающихся начальной школы не подлежат итоговой оценке. Формирование и достижение указанных выше личностных результатов - задача образовательной организации. Оценка личностных результатов</w:t>
      </w:r>
      <w:r w:rsidR="007D3EAB">
        <w:rPr>
          <w:rFonts w:ascii="Times New Roman" w:hAnsi="Times New Roman" w:cs="Times New Roman"/>
          <w:color w:val="auto"/>
          <w:sz w:val="24"/>
          <w:szCs w:val="28"/>
        </w:rPr>
        <w:t xml:space="preserve"> </w:t>
      </w:r>
      <w:r w:rsidRPr="00C234AC">
        <w:rPr>
          <w:rFonts w:ascii="Times New Roman" w:hAnsi="Times New Roman" w:cs="Times New Roman"/>
          <w:color w:val="auto"/>
          <w:sz w:val="24"/>
          <w:szCs w:val="28"/>
        </w:rPr>
        <w:t>предполагает, прежде всего, оценку</w:t>
      </w:r>
      <w:r w:rsidR="007D3EAB">
        <w:rPr>
          <w:rFonts w:ascii="Times New Roman" w:hAnsi="Times New Roman" w:cs="Times New Roman"/>
          <w:color w:val="auto"/>
          <w:sz w:val="24"/>
          <w:szCs w:val="28"/>
        </w:rPr>
        <w:t xml:space="preserve"> </w:t>
      </w:r>
      <w:r w:rsidRPr="00C234AC">
        <w:rPr>
          <w:rFonts w:ascii="Times New Roman" w:hAnsi="Times New Roman" w:cs="Times New Roman"/>
          <w:color w:val="auto"/>
          <w:sz w:val="24"/>
          <w:szCs w:val="28"/>
        </w:rPr>
        <w:t xml:space="preserve">продвижения обучающегося в овладении жизненными компетенциями, которые составляют основу этой группы результатов по отношению к глухим детям. </w:t>
      </w:r>
    </w:p>
    <w:p w:rsidR="005160BF" w:rsidRPr="00C234AC" w:rsidRDefault="005160BF" w:rsidP="00AA7305">
      <w:pPr>
        <w:pStyle w:val="Default"/>
        <w:spacing w:line="360" w:lineRule="auto"/>
        <w:ind w:firstLine="426"/>
        <w:rPr>
          <w:sz w:val="22"/>
          <w:szCs w:val="23"/>
        </w:rPr>
      </w:pPr>
    </w:p>
    <w:p w:rsidR="005160BF" w:rsidRPr="00C234AC" w:rsidRDefault="005160BF" w:rsidP="00AA7305">
      <w:pPr>
        <w:pStyle w:val="Default"/>
        <w:spacing w:line="360" w:lineRule="auto"/>
        <w:ind w:firstLine="426"/>
        <w:rPr>
          <w:szCs w:val="28"/>
        </w:rPr>
      </w:pPr>
      <w:r w:rsidRPr="00C234AC">
        <w:rPr>
          <w:b/>
          <w:bCs/>
          <w:szCs w:val="28"/>
        </w:rPr>
        <w:t xml:space="preserve">Оценка </w:t>
      </w:r>
      <w:proofErr w:type="spellStart"/>
      <w:r w:rsidRPr="00C234AC">
        <w:rPr>
          <w:b/>
          <w:bCs/>
          <w:szCs w:val="28"/>
        </w:rPr>
        <w:t>метапредметных</w:t>
      </w:r>
      <w:proofErr w:type="spellEnd"/>
      <w:r w:rsidRPr="00C234AC">
        <w:rPr>
          <w:b/>
          <w:bCs/>
          <w:szCs w:val="28"/>
        </w:rPr>
        <w:t xml:space="preserve"> результатов </w:t>
      </w:r>
    </w:p>
    <w:p w:rsidR="005160BF" w:rsidRPr="00C234AC" w:rsidRDefault="005160BF" w:rsidP="00AA7305">
      <w:pPr>
        <w:spacing w:after="0" w:line="360" w:lineRule="auto"/>
        <w:ind w:firstLine="426"/>
        <w:jc w:val="both"/>
        <w:rPr>
          <w:rFonts w:ascii="Times New Roman" w:eastAsia="Times New Roman" w:hAnsi="Times New Roman" w:cs="Times New Roman"/>
          <w:sz w:val="24"/>
          <w:szCs w:val="28"/>
        </w:rPr>
      </w:pPr>
      <w:r w:rsidRPr="00C234AC">
        <w:rPr>
          <w:rFonts w:ascii="Times New Roman" w:hAnsi="Times New Roman" w:cs="Times New Roman"/>
          <w:sz w:val="24"/>
          <w:szCs w:val="28"/>
        </w:rPr>
        <w:t xml:space="preserve">Основным объектом оценки </w:t>
      </w:r>
      <w:proofErr w:type="spellStart"/>
      <w:r w:rsidRPr="00C234AC">
        <w:rPr>
          <w:rFonts w:ascii="Times New Roman" w:hAnsi="Times New Roman" w:cs="Times New Roman"/>
          <w:i/>
          <w:iCs/>
          <w:sz w:val="24"/>
          <w:szCs w:val="28"/>
        </w:rPr>
        <w:t>метапредметных</w:t>
      </w:r>
      <w:proofErr w:type="spellEnd"/>
      <w:r w:rsidRPr="00C234AC">
        <w:rPr>
          <w:rFonts w:ascii="Times New Roman" w:hAnsi="Times New Roman" w:cs="Times New Roman"/>
          <w:i/>
          <w:iCs/>
          <w:sz w:val="24"/>
          <w:szCs w:val="28"/>
        </w:rPr>
        <w:t xml:space="preserve"> результатов</w:t>
      </w:r>
      <w:r w:rsidRPr="00C234AC">
        <w:rPr>
          <w:rFonts w:ascii="Times New Roman" w:hAnsi="Times New Roman" w:cs="Times New Roman"/>
          <w:sz w:val="24"/>
          <w:szCs w:val="28"/>
        </w:rPr>
        <w:t xml:space="preserve"> служит </w:t>
      </w:r>
      <w:proofErr w:type="spellStart"/>
      <w:r w:rsidRPr="00C234AC">
        <w:rPr>
          <w:rFonts w:ascii="Times New Roman" w:hAnsi="Times New Roman" w:cs="Times New Roman"/>
          <w:sz w:val="24"/>
          <w:szCs w:val="28"/>
        </w:rPr>
        <w:t>сформированность</w:t>
      </w:r>
      <w:proofErr w:type="spellEnd"/>
      <w:r w:rsidRPr="00C234AC">
        <w:rPr>
          <w:rFonts w:ascii="Times New Roman" w:hAnsi="Times New Roman" w:cs="Times New Roman"/>
          <w:sz w:val="24"/>
          <w:szCs w:val="28"/>
        </w:rPr>
        <w:t xml:space="preserve"> ряда регулятивных, коммуникативных и познавательных универсальных действий (УУД), т.е. таких умственных действий глухих обучающихся, которые направлены на анализ и управление своей познавательной деятельностью и составляют основу для образования.</w:t>
      </w:r>
    </w:p>
    <w:p w:rsidR="005160BF" w:rsidRPr="00C234AC" w:rsidRDefault="005160BF" w:rsidP="00AA7305">
      <w:pPr>
        <w:spacing w:after="0" w:line="360" w:lineRule="auto"/>
        <w:ind w:firstLine="426"/>
        <w:jc w:val="both"/>
        <w:rPr>
          <w:rFonts w:ascii="Times New Roman" w:eastAsia="Times New Roman" w:hAnsi="Times New Roman" w:cs="Times New Roman"/>
          <w:sz w:val="24"/>
          <w:szCs w:val="28"/>
        </w:rPr>
      </w:pPr>
      <w:r w:rsidRPr="00C234AC">
        <w:rPr>
          <w:rFonts w:ascii="Times New Roman" w:hAnsi="Times New Roman" w:cs="Times New Roman"/>
          <w:sz w:val="24"/>
          <w:szCs w:val="28"/>
        </w:rPr>
        <w:t xml:space="preserve">Основное содержание оценки </w:t>
      </w:r>
      <w:proofErr w:type="spellStart"/>
      <w:r w:rsidRPr="00C234AC">
        <w:rPr>
          <w:rFonts w:ascii="Times New Roman" w:hAnsi="Times New Roman" w:cs="Times New Roman"/>
          <w:sz w:val="24"/>
          <w:szCs w:val="28"/>
        </w:rPr>
        <w:t>метапредметных</w:t>
      </w:r>
      <w:proofErr w:type="spellEnd"/>
      <w:r w:rsidRPr="00C234AC">
        <w:rPr>
          <w:rFonts w:ascii="Times New Roman" w:hAnsi="Times New Roman" w:cs="Times New Roman"/>
          <w:sz w:val="24"/>
          <w:szCs w:val="28"/>
        </w:rPr>
        <w:t xml:space="preserve"> результатов включает:</w:t>
      </w:r>
    </w:p>
    <w:p w:rsidR="005160BF" w:rsidRPr="00C234AC" w:rsidRDefault="005160BF" w:rsidP="00AA7305">
      <w:pPr>
        <w:pStyle w:val="14TexstOSNOVA1012"/>
        <w:numPr>
          <w:ilvl w:val="0"/>
          <w:numId w:val="132"/>
        </w:numPr>
        <w:pBdr>
          <w:top w:val="nil"/>
          <w:left w:val="nil"/>
          <w:bottom w:val="nil"/>
          <w:right w:val="nil"/>
          <w:between w:val="nil"/>
          <w:bar w:val="nil"/>
        </w:pBdr>
        <w:tabs>
          <w:tab w:val="left" w:pos="993"/>
        </w:tabs>
        <w:autoSpaceDE/>
        <w:autoSpaceDN/>
        <w:adjustRightInd/>
        <w:spacing w:line="360" w:lineRule="auto"/>
        <w:ind w:left="0" w:firstLine="426"/>
        <w:textAlignment w:val="auto"/>
        <w:rPr>
          <w:rFonts w:ascii="Times New Roman" w:hAnsi="Times New Roman" w:cs="Times New Roman"/>
          <w:color w:val="auto"/>
          <w:sz w:val="24"/>
          <w:szCs w:val="28"/>
        </w:rPr>
      </w:pPr>
      <w:r w:rsidRPr="00C234AC">
        <w:rPr>
          <w:rFonts w:ascii="Times New Roman" w:hAnsi="Times New Roman" w:cs="Times New Roman"/>
          <w:color w:val="auto"/>
          <w:sz w:val="24"/>
          <w:szCs w:val="28"/>
        </w:rPr>
        <w:t>способность обучающегося принимать и сохранять учебную цель и задачи;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5160BF" w:rsidRPr="00C234AC" w:rsidRDefault="005160BF" w:rsidP="00AA7305">
      <w:pPr>
        <w:pStyle w:val="14TexstOSNOVA1012"/>
        <w:numPr>
          <w:ilvl w:val="0"/>
          <w:numId w:val="133"/>
        </w:numPr>
        <w:pBdr>
          <w:top w:val="nil"/>
          <w:left w:val="nil"/>
          <w:bottom w:val="nil"/>
          <w:right w:val="nil"/>
          <w:between w:val="nil"/>
          <w:bar w:val="nil"/>
        </w:pBdr>
        <w:tabs>
          <w:tab w:val="left" w:pos="993"/>
        </w:tabs>
        <w:autoSpaceDE/>
        <w:autoSpaceDN/>
        <w:adjustRightInd/>
        <w:spacing w:line="360" w:lineRule="auto"/>
        <w:ind w:left="0" w:firstLine="426"/>
        <w:textAlignment w:val="auto"/>
        <w:rPr>
          <w:rFonts w:ascii="Times New Roman" w:hAnsi="Times New Roman" w:cs="Times New Roman"/>
          <w:color w:val="auto"/>
          <w:sz w:val="24"/>
          <w:szCs w:val="28"/>
        </w:rPr>
      </w:pPr>
      <w:r w:rsidRPr="00C234AC">
        <w:rPr>
          <w:rFonts w:ascii="Times New Roman" w:hAnsi="Times New Roman" w:cs="Times New Roman"/>
          <w:color w:val="auto"/>
          <w:sz w:val="24"/>
          <w:szCs w:val="28"/>
        </w:rPr>
        <w:t xml:space="preserve"> умение осуществлять информационный поиск, сбор и выделение существенной информации из различных информационных источников;</w:t>
      </w:r>
    </w:p>
    <w:p w:rsidR="005160BF" w:rsidRPr="00C234AC" w:rsidRDefault="005160BF" w:rsidP="00AA7305">
      <w:pPr>
        <w:pStyle w:val="14TexstOSNOVA1012"/>
        <w:numPr>
          <w:ilvl w:val="0"/>
          <w:numId w:val="134"/>
        </w:numPr>
        <w:pBdr>
          <w:top w:val="nil"/>
          <w:left w:val="nil"/>
          <w:bottom w:val="nil"/>
          <w:right w:val="nil"/>
          <w:between w:val="nil"/>
          <w:bar w:val="nil"/>
        </w:pBdr>
        <w:tabs>
          <w:tab w:val="left" w:pos="993"/>
        </w:tabs>
        <w:autoSpaceDE/>
        <w:autoSpaceDN/>
        <w:adjustRightInd/>
        <w:spacing w:line="360" w:lineRule="auto"/>
        <w:ind w:left="0" w:firstLine="426"/>
        <w:textAlignment w:val="auto"/>
        <w:rPr>
          <w:rFonts w:ascii="Times New Roman" w:hAnsi="Times New Roman" w:cs="Times New Roman"/>
          <w:color w:val="auto"/>
          <w:sz w:val="24"/>
          <w:szCs w:val="28"/>
        </w:rPr>
      </w:pPr>
      <w:r w:rsidRPr="00C234AC">
        <w:rPr>
          <w:rFonts w:ascii="Times New Roman" w:hAnsi="Times New Roman" w:cs="Times New Roman"/>
          <w:color w:val="auto"/>
          <w:sz w:val="24"/>
          <w:szCs w:val="28"/>
        </w:rP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5160BF" w:rsidRPr="00C234AC" w:rsidRDefault="005160BF" w:rsidP="00AA7305">
      <w:pPr>
        <w:pStyle w:val="14TexstOSNOVA1012"/>
        <w:numPr>
          <w:ilvl w:val="0"/>
          <w:numId w:val="135"/>
        </w:numPr>
        <w:pBdr>
          <w:top w:val="nil"/>
          <w:left w:val="nil"/>
          <w:bottom w:val="nil"/>
          <w:right w:val="nil"/>
          <w:between w:val="nil"/>
          <w:bar w:val="nil"/>
        </w:pBdr>
        <w:tabs>
          <w:tab w:val="left" w:pos="993"/>
        </w:tabs>
        <w:autoSpaceDE/>
        <w:autoSpaceDN/>
        <w:adjustRightInd/>
        <w:spacing w:line="360" w:lineRule="auto"/>
        <w:ind w:left="0" w:firstLine="426"/>
        <w:textAlignment w:val="auto"/>
        <w:rPr>
          <w:rFonts w:ascii="Times New Roman" w:hAnsi="Times New Roman" w:cs="Times New Roman"/>
          <w:color w:val="auto"/>
          <w:sz w:val="24"/>
          <w:szCs w:val="28"/>
        </w:rPr>
      </w:pPr>
      <w:r w:rsidRPr="00C234AC">
        <w:rPr>
          <w:rFonts w:ascii="Times New Roman" w:hAnsi="Times New Roman" w:cs="Times New Roman"/>
          <w:color w:val="auto"/>
          <w:sz w:val="24"/>
          <w:szCs w:val="28"/>
        </w:rP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5160BF" w:rsidRPr="00C234AC" w:rsidRDefault="005160BF" w:rsidP="00AA7305">
      <w:pPr>
        <w:pStyle w:val="14TexstOSNOVA1012"/>
        <w:numPr>
          <w:ilvl w:val="0"/>
          <w:numId w:val="136"/>
        </w:numPr>
        <w:pBdr>
          <w:top w:val="nil"/>
          <w:left w:val="nil"/>
          <w:bottom w:val="nil"/>
          <w:right w:val="nil"/>
          <w:between w:val="nil"/>
          <w:bar w:val="nil"/>
        </w:pBdr>
        <w:tabs>
          <w:tab w:val="left" w:pos="993"/>
        </w:tabs>
        <w:autoSpaceDE/>
        <w:autoSpaceDN/>
        <w:adjustRightInd/>
        <w:spacing w:line="360" w:lineRule="auto"/>
        <w:ind w:left="0" w:firstLine="426"/>
        <w:textAlignment w:val="auto"/>
        <w:rPr>
          <w:rFonts w:ascii="Times New Roman" w:hAnsi="Times New Roman" w:cs="Times New Roman"/>
          <w:color w:val="auto"/>
          <w:sz w:val="24"/>
          <w:szCs w:val="28"/>
        </w:rPr>
      </w:pPr>
      <w:r w:rsidRPr="00C234AC">
        <w:rPr>
          <w:rFonts w:ascii="Times New Roman" w:hAnsi="Times New Roman" w:cs="Times New Roman"/>
          <w:color w:val="auto"/>
          <w:sz w:val="24"/>
          <w:szCs w:val="28"/>
        </w:rPr>
        <w:t xml:space="preserve"> умение сотрудничать с учителем и сверстниками при решении учебных проблем, принимать на себя ответственность за результаты своих действий.</w:t>
      </w:r>
    </w:p>
    <w:p w:rsidR="005160BF" w:rsidRPr="00C234AC" w:rsidRDefault="005160BF" w:rsidP="00AA7305">
      <w:pPr>
        <w:pStyle w:val="Default"/>
        <w:spacing w:line="360" w:lineRule="auto"/>
        <w:ind w:firstLine="426"/>
        <w:jc w:val="both"/>
        <w:rPr>
          <w:b/>
          <w:bCs/>
          <w:szCs w:val="28"/>
        </w:rPr>
      </w:pPr>
    </w:p>
    <w:p w:rsidR="005160BF" w:rsidRPr="00C234AC" w:rsidRDefault="005160BF" w:rsidP="00AA7305">
      <w:pPr>
        <w:pStyle w:val="Default"/>
        <w:spacing w:line="360" w:lineRule="auto"/>
        <w:ind w:firstLine="426"/>
        <w:jc w:val="both"/>
        <w:rPr>
          <w:szCs w:val="28"/>
        </w:rPr>
      </w:pPr>
      <w:r w:rsidRPr="00C234AC">
        <w:rPr>
          <w:b/>
          <w:bCs/>
          <w:szCs w:val="28"/>
        </w:rPr>
        <w:t xml:space="preserve">Оценка предметных результатов </w:t>
      </w:r>
    </w:p>
    <w:p w:rsidR="005160BF" w:rsidRPr="00C234AC" w:rsidRDefault="005160BF" w:rsidP="00AA7305">
      <w:pPr>
        <w:spacing w:after="0" w:line="360" w:lineRule="auto"/>
        <w:ind w:firstLine="426"/>
        <w:jc w:val="both"/>
        <w:rPr>
          <w:rFonts w:ascii="Times New Roman" w:eastAsia="Times New Roman" w:hAnsi="Times New Roman" w:cs="Times New Roman"/>
          <w:sz w:val="24"/>
          <w:szCs w:val="28"/>
        </w:rPr>
      </w:pPr>
      <w:r w:rsidRPr="00C234AC">
        <w:rPr>
          <w:rFonts w:ascii="Times New Roman" w:hAnsi="Times New Roman" w:cs="Times New Roman"/>
          <w:sz w:val="24"/>
          <w:szCs w:val="28"/>
        </w:rPr>
        <w:t xml:space="preserve">Оценка </w:t>
      </w:r>
      <w:r w:rsidRPr="00C234AC">
        <w:rPr>
          <w:rFonts w:ascii="Times New Roman" w:hAnsi="Times New Roman" w:cs="Times New Roman"/>
          <w:i/>
          <w:iCs/>
          <w:sz w:val="24"/>
          <w:szCs w:val="28"/>
        </w:rPr>
        <w:t>предметных результатов</w:t>
      </w:r>
      <w:r w:rsidRPr="00C234AC">
        <w:rPr>
          <w:rFonts w:ascii="Times New Roman" w:hAnsi="Times New Roman" w:cs="Times New Roman"/>
          <w:sz w:val="24"/>
          <w:szCs w:val="28"/>
        </w:rPr>
        <w:t xml:space="preserve"> связана с достижением планируемых результатов по отдельным предметам. Объектом оценки предметных результатов служит способность глухих обучающихся решать учебно-познавательные и учебно-практические задачи с использованием средств, относящихся к содержанию учебных предметов, в том числе на основе </w:t>
      </w:r>
      <w:proofErr w:type="spellStart"/>
      <w:r w:rsidRPr="00C234AC">
        <w:rPr>
          <w:rFonts w:ascii="Times New Roman" w:hAnsi="Times New Roman" w:cs="Times New Roman"/>
          <w:sz w:val="24"/>
          <w:szCs w:val="28"/>
        </w:rPr>
        <w:t>метапредметных</w:t>
      </w:r>
      <w:proofErr w:type="spellEnd"/>
      <w:r w:rsidRPr="00C234AC">
        <w:rPr>
          <w:rFonts w:ascii="Times New Roman" w:hAnsi="Times New Roman" w:cs="Times New Roman"/>
          <w:sz w:val="24"/>
          <w:szCs w:val="28"/>
        </w:rPr>
        <w:t xml:space="preserve"> действий.</w:t>
      </w:r>
    </w:p>
    <w:p w:rsidR="005160BF" w:rsidRPr="00C234AC" w:rsidRDefault="005160BF" w:rsidP="00AA7305">
      <w:pPr>
        <w:spacing w:after="0" w:line="360" w:lineRule="auto"/>
        <w:ind w:firstLine="426"/>
        <w:jc w:val="both"/>
        <w:rPr>
          <w:rFonts w:ascii="Times New Roman" w:eastAsia="Times New Roman" w:hAnsi="Times New Roman" w:cs="Times New Roman"/>
          <w:sz w:val="24"/>
          <w:szCs w:val="28"/>
        </w:rPr>
      </w:pPr>
      <w:r w:rsidRPr="00C234AC">
        <w:rPr>
          <w:rFonts w:ascii="Times New Roman" w:hAnsi="Times New Roman" w:cs="Times New Roman"/>
          <w:sz w:val="24"/>
          <w:szCs w:val="28"/>
        </w:rPr>
        <w:t xml:space="preserve">Процедуры итоговой и промежуточной оценки результатов усвоения АООП НОО требуют учёта особых образовательных потребностей глухих обучающихся:  адаптацию предлагаемого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 специальную психолого-педагогическую помощь обучающемуся (на этапах принятия, </w:t>
      </w:r>
      <w:r w:rsidRPr="00C234AC">
        <w:rPr>
          <w:rFonts w:ascii="Times New Roman" w:hAnsi="Times New Roman" w:cs="Times New Roman"/>
          <w:sz w:val="24"/>
          <w:szCs w:val="28"/>
        </w:rPr>
        <w:lastRenderedPageBreak/>
        <w:t xml:space="preserve">выполнения учебного задания и контроля результативности), дозируемую исходя из его особых образовательных потребностей и индивидуальных особенностей. </w:t>
      </w:r>
    </w:p>
    <w:p w:rsidR="005160BF" w:rsidRPr="00C234AC" w:rsidRDefault="005160BF" w:rsidP="00AA7305">
      <w:pPr>
        <w:spacing w:after="0" w:line="360" w:lineRule="auto"/>
        <w:ind w:firstLine="426"/>
        <w:jc w:val="both"/>
        <w:rPr>
          <w:rFonts w:ascii="Times New Roman" w:eastAsia="Times New Roman" w:hAnsi="Times New Roman" w:cs="Times New Roman"/>
          <w:sz w:val="24"/>
          <w:szCs w:val="28"/>
        </w:rPr>
      </w:pPr>
      <w:r w:rsidRPr="00C234AC">
        <w:rPr>
          <w:rFonts w:ascii="Times New Roman" w:hAnsi="Times New Roman" w:cs="Times New Roman"/>
          <w:sz w:val="24"/>
          <w:szCs w:val="28"/>
        </w:rPr>
        <w:t xml:space="preserve">При оценивании результатов освоения АООП НОО необходимо обеспечить </w:t>
      </w:r>
      <w:proofErr w:type="gramStart"/>
      <w:r w:rsidRPr="00C234AC">
        <w:rPr>
          <w:rFonts w:ascii="Times New Roman" w:hAnsi="Times New Roman" w:cs="Times New Roman"/>
          <w:sz w:val="24"/>
          <w:szCs w:val="28"/>
        </w:rPr>
        <w:t>обучающемуся</w:t>
      </w:r>
      <w:proofErr w:type="gramEnd"/>
      <w:r w:rsidRPr="00C234AC">
        <w:rPr>
          <w:rFonts w:ascii="Times New Roman" w:hAnsi="Times New Roman" w:cs="Times New Roman"/>
          <w:sz w:val="24"/>
          <w:szCs w:val="28"/>
        </w:rPr>
        <w:t xml:space="preserve"> право проходить итоговую аттестацию не только в общих, но и в иных формах – индивидуально, в привычной обстановке, в присутствии знакомого взрослого,  с использованием средств и условий, облегчающих организацию его ответа. При оценке итоговых предметных результатов обучения, как правило, используется система отметок по 5-балльной шкале; при использовании других систем оценок учитывается значимость стимулирования учебной и практической деятельности обучающегося, положительного влияния на формирование жизненных компетенций.</w:t>
      </w:r>
    </w:p>
    <w:p w:rsidR="005160BF" w:rsidRPr="00C234AC" w:rsidRDefault="005160BF" w:rsidP="00AA7305">
      <w:pPr>
        <w:spacing w:after="0" w:line="360" w:lineRule="auto"/>
        <w:ind w:firstLine="426"/>
        <w:jc w:val="both"/>
        <w:rPr>
          <w:rFonts w:ascii="Times New Roman" w:eastAsia="Times New Roman" w:hAnsi="Times New Roman" w:cs="Times New Roman"/>
          <w:sz w:val="24"/>
          <w:szCs w:val="28"/>
        </w:rPr>
      </w:pPr>
      <w:r w:rsidRPr="00C234AC">
        <w:rPr>
          <w:rFonts w:ascii="Times New Roman" w:hAnsi="Times New Roman" w:cs="Times New Roman"/>
          <w:sz w:val="24"/>
          <w:szCs w:val="28"/>
        </w:rPr>
        <w:t>Система оценки достижения обучающимися планируемых результатов по предметам коррекционно – развивающего направления базируется на результатах систематического мониторинга, проводимого по специально разработанным методикам. Мониторинг</w:t>
      </w:r>
      <w:r w:rsidR="007D3EAB">
        <w:rPr>
          <w:rFonts w:ascii="Times New Roman" w:hAnsi="Times New Roman" w:cs="Times New Roman"/>
          <w:sz w:val="24"/>
          <w:szCs w:val="28"/>
        </w:rPr>
        <w:t xml:space="preserve"> </w:t>
      </w:r>
      <w:r w:rsidRPr="00C234AC">
        <w:rPr>
          <w:rFonts w:ascii="Times New Roman" w:hAnsi="Times New Roman" w:cs="Times New Roman"/>
          <w:sz w:val="24"/>
          <w:szCs w:val="28"/>
        </w:rPr>
        <w:t xml:space="preserve">восприятия и воспроизведения устной речи воспитанников проводится не реже двух раз в учебный год, как правило, в конце каждого полугодия при использовании  специальных методик; может быть специально проведен в другие сроки (не дожидаясь окончания полугодия) при достижении учеником планируемых результатов обучения. Кроме этого в начале каждого учебного года на индивидуальных занятиях повторяется аналитическая проверка произношения. Проверка результатов овладения содержанием музыкально – ритмических занятий и фронтальных занятий по развитию восприятия неречевых звучаний и техники речи проводится в конце каждой четверти. </w:t>
      </w:r>
    </w:p>
    <w:p w:rsidR="005160BF" w:rsidRPr="00C234AC" w:rsidRDefault="005160BF" w:rsidP="00AA7305">
      <w:pPr>
        <w:spacing w:after="0" w:line="360" w:lineRule="auto"/>
        <w:ind w:firstLine="426"/>
        <w:jc w:val="both"/>
        <w:rPr>
          <w:rFonts w:ascii="Times New Roman" w:eastAsia="Times New Roman" w:hAnsi="Times New Roman" w:cs="Times New Roman"/>
          <w:sz w:val="24"/>
          <w:szCs w:val="28"/>
        </w:rPr>
      </w:pPr>
      <w:r w:rsidRPr="00C234AC">
        <w:rPr>
          <w:rFonts w:ascii="Times New Roman" w:hAnsi="Times New Roman" w:cs="Times New Roman"/>
          <w:sz w:val="24"/>
          <w:szCs w:val="28"/>
        </w:rPr>
        <w:t xml:space="preserve">Результаты контрольных проверок, анализ достижения обучающимися планируемых результатов обучения, причин </w:t>
      </w:r>
      <w:proofErr w:type="spellStart"/>
      <w:r w:rsidRPr="00C234AC">
        <w:rPr>
          <w:rFonts w:ascii="Times New Roman" w:hAnsi="Times New Roman" w:cs="Times New Roman"/>
          <w:sz w:val="24"/>
          <w:szCs w:val="28"/>
        </w:rPr>
        <w:t>неуспешности</w:t>
      </w:r>
      <w:proofErr w:type="spellEnd"/>
      <w:r w:rsidRPr="00C234AC">
        <w:rPr>
          <w:rFonts w:ascii="Times New Roman" w:hAnsi="Times New Roman" w:cs="Times New Roman"/>
          <w:sz w:val="24"/>
          <w:szCs w:val="28"/>
        </w:rPr>
        <w:t xml:space="preserve"> учеников и др. отражаются в отчетах учителей, ведущих специальные (коррекционные) предметы, которые составляются каждую четверть и предоставляются администрации образовательной организации. </w:t>
      </w:r>
    </w:p>
    <w:p w:rsidR="005160BF" w:rsidRPr="00C234AC" w:rsidRDefault="005160BF" w:rsidP="00AA7305">
      <w:pPr>
        <w:spacing w:after="0" w:line="360" w:lineRule="auto"/>
        <w:ind w:firstLine="426"/>
        <w:jc w:val="both"/>
        <w:rPr>
          <w:rFonts w:ascii="Times New Roman" w:eastAsia="Times New Roman" w:hAnsi="Times New Roman" w:cs="Times New Roman"/>
          <w:b/>
          <w:bCs/>
          <w:i/>
          <w:iCs/>
          <w:spacing w:val="-15"/>
          <w:sz w:val="24"/>
          <w:szCs w:val="28"/>
        </w:rPr>
      </w:pPr>
      <w:r w:rsidRPr="00C234AC">
        <w:rPr>
          <w:rFonts w:ascii="Times New Roman" w:hAnsi="Times New Roman" w:cs="Times New Roman"/>
          <w:sz w:val="24"/>
          <w:szCs w:val="28"/>
        </w:rPr>
        <w:t xml:space="preserve">В конце каждого учебного года учителями, ведущими специальные (коррекционные) предметы – индивидуальные занятия по формированию речевого слуха и произносительной стороны речи, музыкально – ритмические занятия и фронтальные занятия по развитию слухового восприятия и техники речи, совместно составляется характеристика слухоречевого развития каждого ученика, отражающая результаты контрольных проверок, динамику развития речевого слуха, </w:t>
      </w:r>
      <w:proofErr w:type="spellStart"/>
      <w:r w:rsidRPr="00C234AC">
        <w:rPr>
          <w:rFonts w:ascii="Times New Roman" w:hAnsi="Times New Roman" w:cs="Times New Roman"/>
          <w:sz w:val="24"/>
          <w:szCs w:val="28"/>
        </w:rPr>
        <w:t>слухозрительного</w:t>
      </w:r>
      <w:proofErr w:type="spellEnd"/>
      <w:r w:rsidRPr="00C234AC">
        <w:rPr>
          <w:rFonts w:ascii="Times New Roman" w:hAnsi="Times New Roman" w:cs="Times New Roman"/>
          <w:sz w:val="24"/>
          <w:szCs w:val="28"/>
        </w:rPr>
        <w:t xml:space="preserve"> восприятия речи, ее произносительной стороны, развития восприятия неречевых звучаний, а также особенности овладения программным материалом,  достижение обучающимся планируемых личностных, </w:t>
      </w:r>
      <w:proofErr w:type="spellStart"/>
      <w:r w:rsidRPr="00C234AC">
        <w:rPr>
          <w:rFonts w:ascii="Times New Roman" w:hAnsi="Times New Roman" w:cs="Times New Roman"/>
          <w:sz w:val="24"/>
          <w:szCs w:val="28"/>
        </w:rPr>
        <w:t>метапредметных</w:t>
      </w:r>
      <w:proofErr w:type="spellEnd"/>
      <w:r w:rsidRPr="00C234AC">
        <w:rPr>
          <w:rFonts w:ascii="Times New Roman" w:hAnsi="Times New Roman" w:cs="Times New Roman"/>
          <w:sz w:val="24"/>
          <w:szCs w:val="28"/>
        </w:rPr>
        <w:t xml:space="preserve"> и предметных результатов обучения. </w:t>
      </w:r>
    </w:p>
    <w:p w:rsidR="005160BF" w:rsidRPr="00C234AC" w:rsidRDefault="005160BF" w:rsidP="00AA7305">
      <w:pPr>
        <w:spacing w:after="0" w:line="360" w:lineRule="auto"/>
        <w:ind w:firstLine="426"/>
        <w:jc w:val="both"/>
        <w:rPr>
          <w:rFonts w:ascii="Times New Roman" w:eastAsia="Times New Roman" w:hAnsi="Times New Roman" w:cs="Times New Roman"/>
          <w:sz w:val="24"/>
          <w:szCs w:val="28"/>
        </w:rPr>
      </w:pPr>
      <w:r w:rsidRPr="00C234AC">
        <w:rPr>
          <w:rFonts w:ascii="Times New Roman" w:hAnsi="Times New Roman" w:cs="Times New Roman"/>
          <w:sz w:val="24"/>
          <w:szCs w:val="28"/>
        </w:rPr>
        <w:lastRenderedPageBreak/>
        <w:t xml:space="preserve">Оценка деятельности педагогических кадров, осуществляющих образовательную деятельность глухих обучающихся, осуществляется на основе интегративных показателей, свидетельствующих о положительной динамике развития обучающегося. </w:t>
      </w:r>
    </w:p>
    <w:p w:rsidR="005160BF" w:rsidRPr="00C234AC" w:rsidRDefault="005160BF" w:rsidP="00AA7305">
      <w:pPr>
        <w:spacing w:after="0" w:line="360" w:lineRule="auto"/>
        <w:ind w:firstLine="426"/>
        <w:jc w:val="both"/>
        <w:rPr>
          <w:rFonts w:ascii="Times New Roman" w:eastAsia="Times New Roman" w:hAnsi="Times New Roman" w:cs="Times New Roman"/>
          <w:sz w:val="24"/>
          <w:szCs w:val="28"/>
        </w:rPr>
      </w:pPr>
      <w:r w:rsidRPr="00C234AC">
        <w:rPr>
          <w:rFonts w:ascii="Times New Roman" w:hAnsi="Times New Roman" w:cs="Times New Roman"/>
          <w:sz w:val="24"/>
          <w:szCs w:val="28"/>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глухих обучающихся данной образовательной организации.</w:t>
      </w:r>
    </w:p>
    <w:p w:rsidR="005160BF" w:rsidRPr="00C234AC" w:rsidRDefault="005160BF" w:rsidP="00AA7305">
      <w:pPr>
        <w:pStyle w:val="Default"/>
        <w:spacing w:line="360" w:lineRule="auto"/>
        <w:ind w:firstLine="426"/>
        <w:jc w:val="both"/>
        <w:rPr>
          <w:szCs w:val="23"/>
        </w:rPr>
      </w:pPr>
      <w:r w:rsidRPr="00C234AC">
        <w:rPr>
          <w:b/>
          <w:bCs/>
          <w:szCs w:val="23"/>
        </w:rPr>
        <w:t>Формы представления образовательных результатов</w:t>
      </w:r>
      <w:r w:rsidRPr="00C234AC">
        <w:rPr>
          <w:szCs w:val="23"/>
        </w:rPr>
        <w:t xml:space="preserve">: </w:t>
      </w:r>
    </w:p>
    <w:p w:rsidR="005160BF" w:rsidRPr="00C234AC" w:rsidRDefault="005160BF" w:rsidP="00AA7305">
      <w:pPr>
        <w:pStyle w:val="Default"/>
        <w:spacing w:line="360" w:lineRule="auto"/>
        <w:ind w:firstLine="426"/>
        <w:jc w:val="both"/>
        <w:rPr>
          <w:szCs w:val="23"/>
        </w:rPr>
      </w:pPr>
    </w:p>
    <w:p w:rsidR="005160BF" w:rsidRPr="00C234AC" w:rsidRDefault="005160BF" w:rsidP="00AA7305">
      <w:pPr>
        <w:pStyle w:val="Default"/>
        <w:numPr>
          <w:ilvl w:val="0"/>
          <w:numId w:val="96"/>
        </w:numPr>
        <w:spacing w:after="46" w:line="360" w:lineRule="auto"/>
        <w:ind w:firstLine="426"/>
        <w:jc w:val="both"/>
        <w:rPr>
          <w:szCs w:val="23"/>
        </w:rPr>
      </w:pPr>
      <w:r w:rsidRPr="00C234AC">
        <w:rPr>
          <w:szCs w:val="23"/>
        </w:rPr>
        <w:t xml:space="preserve">табель успеваемости по предметам (с указанием требований, предъявляемых к выставлению отметок); </w:t>
      </w:r>
    </w:p>
    <w:p w:rsidR="005160BF" w:rsidRPr="00C234AC" w:rsidRDefault="005160BF" w:rsidP="00AA7305">
      <w:pPr>
        <w:pStyle w:val="Default"/>
        <w:numPr>
          <w:ilvl w:val="0"/>
          <w:numId w:val="96"/>
        </w:numPr>
        <w:spacing w:after="46" w:line="360" w:lineRule="auto"/>
        <w:ind w:firstLine="426"/>
        <w:jc w:val="both"/>
        <w:rPr>
          <w:szCs w:val="23"/>
        </w:rPr>
      </w:pPr>
      <w:r w:rsidRPr="00C234AC">
        <w:rPr>
          <w:szCs w:val="23"/>
        </w:rPr>
        <w:t xml:space="preserve"> карта развития учащегося; </w:t>
      </w:r>
    </w:p>
    <w:p w:rsidR="005160BF" w:rsidRPr="00C234AC" w:rsidRDefault="005160BF" w:rsidP="00AA7305">
      <w:pPr>
        <w:pStyle w:val="Default"/>
        <w:numPr>
          <w:ilvl w:val="0"/>
          <w:numId w:val="96"/>
        </w:numPr>
        <w:spacing w:after="46" w:line="360" w:lineRule="auto"/>
        <w:ind w:firstLine="426"/>
        <w:jc w:val="both"/>
        <w:rPr>
          <w:szCs w:val="23"/>
        </w:rPr>
      </w:pPr>
      <w:r w:rsidRPr="00C234AC">
        <w:rPr>
          <w:szCs w:val="23"/>
        </w:rPr>
        <w:t xml:space="preserve"> тексты итоговых диагностических контрольных работ и анализ их выполнения учащимся (информация об элементах и уровнях проверяемого знания –знания, понимания, применения, систематизации); </w:t>
      </w:r>
    </w:p>
    <w:p w:rsidR="005160BF" w:rsidRPr="00C234AC" w:rsidRDefault="005160BF" w:rsidP="00AA7305">
      <w:pPr>
        <w:pStyle w:val="Default"/>
        <w:numPr>
          <w:ilvl w:val="0"/>
          <w:numId w:val="96"/>
        </w:numPr>
        <w:spacing w:after="46" w:line="360" w:lineRule="auto"/>
        <w:ind w:firstLine="426"/>
        <w:jc w:val="both"/>
        <w:rPr>
          <w:szCs w:val="23"/>
        </w:rPr>
      </w:pPr>
      <w:r w:rsidRPr="00C234AC">
        <w:rPr>
          <w:szCs w:val="23"/>
        </w:rPr>
        <w:t xml:space="preserve"> устная оценка успешности результатов, формулировка причин неудач и рекомендаций по устранению пробелов в </w:t>
      </w:r>
      <w:proofErr w:type="spellStart"/>
      <w:r w:rsidRPr="00C234AC">
        <w:rPr>
          <w:szCs w:val="23"/>
        </w:rPr>
        <w:t>обученности</w:t>
      </w:r>
      <w:proofErr w:type="spellEnd"/>
      <w:r w:rsidRPr="00C234AC">
        <w:rPr>
          <w:szCs w:val="23"/>
        </w:rPr>
        <w:t xml:space="preserve"> по предметам; </w:t>
      </w:r>
    </w:p>
    <w:p w:rsidR="005160BF" w:rsidRPr="00C234AC" w:rsidRDefault="005160BF" w:rsidP="00AA7305">
      <w:pPr>
        <w:pStyle w:val="Default"/>
        <w:numPr>
          <w:ilvl w:val="0"/>
          <w:numId w:val="96"/>
        </w:numPr>
        <w:spacing w:after="46" w:line="360" w:lineRule="auto"/>
        <w:ind w:firstLine="426"/>
        <w:jc w:val="both"/>
        <w:rPr>
          <w:szCs w:val="23"/>
        </w:rPr>
      </w:pPr>
      <w:r w:rsidRPr="00C234AC">
        <w:rPr>
          <w:szCs w:val="23"/>
        </w:rPr>
        <w:t xml:space="preserve"> портфолио; </w:t>
      </w:r>
    </w:p>
    <w:p w:rsidR="005160BF" w:rsidRPr="00C234AC" w:rsidRDefault="005160BF" w:rsidP="00AA7305">
      <w:pPr>
        <w:pStyle w:val="Default"/>
        <w:numPr>
          <w:ilvl w:val="0"/>
          <w:numId w:val="96"/>
        </w:numPr>
        <w:spacing w:after="46" w:line="360" w:lineRule="auto"/>
        <w:ind w:firstLine="426"/>
        <w:jc w:val="both"/>
        <w:rPr>
          <w:szCs w:val="23"/>
        </w:rPr>
      </w:pPr>
      <w:r w:rsidRPr="00C234AC">
        <w:rPr>
          <w:szCs w:val="23"/>
        </w:rPr>
        <w:t xml:space="preserve">результаты психолого-педагогических исследований, иллюстрирующих динамику развития отдельных интеллектуальных и личностных качеств обучающегося, УУД. </w:t>
      </w:r>
    </w:p>
    <w:p w:rsidR="005160BF" w:rsidRPr="00C234AC" w:rsidRDefault="005160BF" w:rsidP="00AA7305">
      <w:pPr>
        <w:pStyle w:val="Default"/>
        <w:spacing w:line="360" w:lineRule="auto"/>
        <w:ind w:firstLine="426"/>
        <w:jc w:val="both"/>
        <w:rPr>
          <w:szCs w:val="23"/>
        </w:rPr>
      </w:pPr>
      <w:r w:rsidRPr="00C234AC">
        <w:rPr>
          <w:b/>
          <w:bCs/>
          <w:szCs w:val="23"/>
        </w:rPr>
        <w:t xml:space="preserve">Критериями оценивания </w:t>
      </w:r>
      <w:r w:rsidRPr="00C234AC">
        <w:rPr>
          <w:szCs w:val="23"/>
        </w:rPr>
        <w:t xml:space="preserve">являются: </w:t>
      </w:r>
    </w:p>
    <w:p w:rsidR="005160BF" w:rsidRPr="00C234AC" w:rsidRDefault="005160BF" w:rsidP="00AA7305">
      <w:pPr>
        <w:pStyle w:val="Default"/>
        <w:numPr>
          <w:ilvl w:val="0"/>
          <w:numId w:val="97"/>
        </w:numPr>
        <w:spacing w:after="47" w:line="360" w:lineRule="auto"/>
        <w:ind w:firstLine="426"/>
        <w:jc w:val="both"/>
        <w:rPr>
          <w:szCs w:val="23"/>
        </w:rPr>
      </w:pPr>
      <w:r w:rsidRPr="00C234AC">
        <w:rPr>
          <w:szCs w:val="23"/>
        </w:rPr>
        <w:t xml:space="preserve">соответствие достигнутых предметных, </w:t>
      </w:r>
      <w:proofErr w:type="spellStart"/>
      <w:r w:rsidRPr="00C234AC">
        <w:rPr>
          <w:szCs w:val="23"/>
        </w:rPr>
        <w:t>метапредметных</w:t>
      </w:r>
      <w:proofErr w:type="spellEnd"/>
      <w:r w:rsidRPr="00C234AC">
        <w:rPr>
          <w:szCs w:val="23"/>
        </w:rPr>
        <w:t xml:space="preserve"> и личностных результатов учащихся требованиям к результатам освоения Программы; </w:t>
      </w:r>
    </w:p>
    <w:p w:rsidR="005160BF" w:rsidRPr="00C234AC" w:rsidRDefault="005160BF" w:rsidP="00AA7305">
      <w:pPr>
        <w:pStyle w:val="Default"/>
        <w:numPr>
          <w:ilvl w:val="0"/>
          <w:numId w:val="97"/>
        </w:numPr>
        <w:spacing w:after="47" w:line="360" w:lineRule="auto"/>
        <w:ind w:firstLine="426"/>
        <w:jc w:val="both"/>
        <w:rPr>
          <w:szCs w:val="23"/>
        </w:rPr>
      </w:pPr>
      <w:r w:rsidRPr="00C234AC">
        <w:rPr>
          <w:szCs w:val="23"/>
        </w:rPr>
        <w:t xml:space="preserve"> динамика результатов предметной</w:t>
      </w:r>
      <w:r w:rsidR="007D3EAB">
        <w:rPr>
          <w:szCs w:val="23"/>
        </w:rPr>
        <w:t xml:space="preserve"> </w:t>
      </w:r>
      <w:proofErr w:type="spellStart"/>
      <w:r w:rsidRPr="00C234AC">
        <w:rPr>
          <w:szCs w:val="23"/>
        </w:rPr>
        <w:t>обученности</w:t>
      </w:r>
      <w:proofErr w:type="spellEnd"/>
      <w:r w:rsidRPr="00C234AC">
        <w:rPr>
          <w:szCs w:val="23"/>
        </w:rPr>
        <w:t xml:space="preserve">, формирования УУД. </w:t>
      </w:r>
    </w:p>
    <w:p w:rsidR="005160BF" w:rsidRPr="00C234AC" w:rsidRDefault="005160BF" w:rsidP="00AA7305">
      <w:pPr>
        <w:adjustRightInd w:val="0"/>
        <w:spacing w:after="0" w:line="360" w:lineRule="auto"/>
        <w:ind w:firstLine="426"/>
        <w:jc w:val="center"/>
        <w:textAlignment w:val="top"/>
        <w:rPr>
          <w:rFonts w:ascii="Times New Roman" w:hAnsi="Times New Roman" w:cs="Times New Roman"/>
          <w:b/>
          <w:bCs/>
          <w:sz w:val="24"/>
          <w:szCs w:val="23"/>
        </w:rPr>
      </w:pPr>
    </w:p>
    <w:p w:rsidR="005160BF" w:rsidRPr="00C234AC" w:rsidRDefault="005160BF" w:rsidP="00AA7305">
      <w:pPr>
        <w:adjustRightInd w:val="0"/>
        <w:spacing w:after="0" w:line="360" w:lineRule="auto"/>
        <w:ind w:firstLine="426"/>
        <w:jc w:val="center"/>
        <w:textAlignment w:val="top"/>
        <w:rPr>
          <w:rFonts w:ascii="Times New Roman" w:hAnsi="Times New Roman" w:cs="Times New Roman"/>
          <w:b/>
          <w:bCs/>
          <w:sz w:val="24"/>
          <w:szCs w:val="23"/>
        </w:rPr>
      </w:pPr>
      <w:r w:rsidRPr="00C234AC">
        <w:rPr>
          <w:rFonts w:ascii="Times New Roman" w:hAnsi="Times New Roman" w:cs="Times New Roman"/>
          <w:b/>
          <w:bCs/>
          <w:sz w:val="24"/>
          <w:szCs w:val="23"/>
        </w:rPr>
        <w:t xml:space="preserve">Итоговая оценка выпускника и </w:t>
      </w:r>
      <w:proofErr w:type="spellStart"/>
      <w:r w:rsidRPr="00C234AC">
        <w:rPr>
          <w:rFonts w:ascii="Times New Roman" w:hAnsi="Times New Roman" w:cs="Times New Roman"/>
          <w:b/>
          <w:bCs/>
          <w:sz w:val="24"/>
          <w:szCs w:val="23"/>
        </w:rPr>
        <w:t>еѐ</w:t>
      </w:r>
      <w:proofErr w:type="spellEnd"/>
      <w:r w:rsidRPr="00C234AC">
        <w:rPr>
          <w:rFonts w:ascii="Times New Roman" w:hAnsi="Times New Roman" w:cs="Times New Roman"/>
          <w:b/>
          <w:bCs/>
          <w:sz w:val="24"/>
          <w:szCs w:val="23"/>
        </w:rPr>
        <w:t xml:space="preserve"> использование при переходе от начального к основному общему образованию</w:t>
      </w:r>
    </w:p>
    <w:p w:rsidR="005160BF" w:rsidRPr="00C234AC" w:rsidRDefault="005160BF" w:rsidP="00AA7305">
      <w:pPr>
        <w:adjustRightInd w:val="0"/>
        <w:spacing w:after="0" w:line="360" w:lineRule="auto"/>
        <w:ind w:firstLine="426"/>
        <w:jc w:val="center"/>
        <w:textAlignment w:val="top"/>
        <w:rPr>
          <w:rFonts w:ascii="Times New Roman" w:hAnsi="Times New Roman" w:cs="Times New Roman"/>
          <w:b/>
          <w:bCs/>
          <w:sz w:val="24"/>
          <w:szCs w:val="23"/>
        </w:rPr>
      </w:pPr>
    </w:p>
    <w:p w:rsidR="005160BF" w:rsidRPr="00C234AC" w:rsidRDefault="005160BF" w:rsidP="00AA7305">
      <w:pPr>
        <w:pStyle w:val="Default"/>
        <w:spacing w:line="360" w:lineRule="auto"/>
        <w:ind w:firstLine="426"/>
        <w:jc w:val="both"/>
        <w:rPr>
          <w:szCs w:val="23"/>
        </w:rPr>
      </w:pPr>
      <w:r w:rsidRPr="00C234AC">
        <w:rPr>
          <w:szCs w:val="23"/>
        </w:rPr>
        <w:lastRenderedPageBreak/>
        <w:t xml:space="preserve">На итоговую оценку на уровне начального общего образования, результаты которого используются при принятии решения о возможности (или невозможности) продолжения обучения на следующем уровне, выносятся только предметные и </w:t>
      </w:r>
      <w:proofErr w:type="spellStart"/>
      <w:r w:rsidRPr="00C234AC">
        <w:rPr>
          <w:szCs w:val="23"/>
        </w:rPr>
        <w:t>метапредметные</w:t>
      </w:r>
      <w:proofErr w:type="spellEnd"/>
      <w:r w:rsidRPr="00C234AC">
        <w:rPr>
          <w:szCs w:val="23"/>
        </w:rPr>
        <w:t xml:space="preserve"> результаты. </w:t>
      </w:r>
    </w:p>
    <w:p w:rsidR="005160BF" w:rsidRPr="00C234AC" w:rsidRDefault="005160BF" w:rsidP="00AA7305">
      <w:pPr>
        <w:pStyle w:val="Default"/>
        <w:spacing w:line="360" w:lineRule="auto"/>
        <w:ind w:firstLine="426"/>
        <w:jc w:val="both"/>
        <w:rPr>
          <w:szCs w:val="23"/>
        </w:rPr>
      </w:pPr>
      <w:r w:rsidRPr="00C234AC">
        <w:rPr>
          <w:szCs w:val="23"/>
        </w:rPr>
        <w:t xml:space="preserve">Итоговая оценка выпускника формируется на основе накопленной оценки по всем учебным предметам и оценок за выполнение, как минимум, </w:t>
      </w:r>
      <w:proofErr w:type="spellStart"/>
      <w:r w:rsidRPr="00C234AC">
        <w:rPr>
          <w:szCs w:val="23"/>
        </w:rPr>
        <w:t>трѐх</w:t>
      </w:r>
      <w:proofErr w:type="spellEnd"/>
      <w:r w:rsidRPr="00C234AC">
        <w:rPr>
          <w:szCs w:val="23"/>
        </w:rPr>
        <w:t xml:space="preserve"> итоговых работ (по русскому языку, математике и комплексной работы на </w:t>
      </w:r>
      <w:proofErr w:type="spellStart"/>
      <w:r w:rsidRPr="00C234AC">
        <w:rPr>
          <w:szCs w:val="23"/>
        </w:rPr>
        <w:t>межпредметной</w:t>
      </w:r>
      <w:proofErr w:type="spellEnd"/>
      <w:r w:rsidRPr="00C234AC">
        <w:rPr>
          <w:szCs w:val="23"/>
        </w:rPr>
        <w:t xml:space="preserve"> основе). </w:t>
      </w:r>
    </w:p>
    <w:p w:rsidR="005160BF" w:rsidRPr="00C234AC" w:rsidRDefault="005160BF" w:rsidP="00AA7305">
      <w:pPr>
        <w:adjustRightInd w:val="0"/>
        <w:spacing w:after="0" w:line="360" w:lineRule="auto"/>
        <w:ind w:firstLine="426"/>
        <w:jc w:val="both"/>
        <w:textAlignment w:val="top"/>
        <w:rPr>
          <w:rFonts w:ascii="Times New Roman" w:hAnsi="Times New Roman" w:cs="Times New Roman"/>
          <w:sz w:val="24"/>
          <w:szCs w:val="24"/>
        </w:rPr>
      </w:pPr>
      <w:r w:rsidRPr="00C234AC">
        <w:rPr>
          <w:rFonts w:ascii="Times New Roman" w:hAnsi="Times New Roman" w:cs="Times New Roman"/>
          <w:sz w:val="24"/>
          <w:szCs w:val="24"/>
        </w:rPr>
        <w:t>Решение об успешном освоении учащимися Программы и переводе на следующий уровень общего образования принимается педагогическим советом КОУ РА «СКОШИ для детей с нарушением слуха» на основании сделанных выводов о достижении планируемых результатов освоения Программы.</w:t>
      </w:r>
    </w:p>
    <w:p w:rsidR="005160BF" w:rsidRPr="00C234AC" w:rsidRDefault="005160BF" w:rsidP="00AA7305">
      <w:pPr>
        <w:pStyle w:val="Default"/>
        <w:spacing w:line="360" w:lineRule="auto"/>
        <w:ind w:firstLine="426"/>
        <w:jc w:val="both"/>
      </w:pPr>
      <w:r w:rsidRPr="00C234AC">
        <w:t>Решение о переводе учащегося на следующий уровень общего образования принимается одновременно с рассмотрением и утверждением характеристики выпускника</w:t>
      </w:r>
      <w:r w:rsidRPr="00C234AC">
        <w:rPr>
          <w:b/>
          <w:bCs/>
        </w:rPr>
        <w:t xml:space="preserve">, </w:t>
      </w:r>
      <w:r w:rsidRPr="00C234AC">
        <w:t xml:space="preserve">в которой: </w:t>
      </w:r>
    </w:p>
    <w:p w:rsidR="005160BF" w:rsidRPr="00C234AC" w:rsidRDefault="005160BF" w:rsidP="00AA7305">
      <w:pPr>
        <w:pStyle w:val="Default"/>
        <w:numPr>
          <w:ilvl w:val="1"/>
          <w:numId w:val="95"/>
        </w:numPr>
        <w:spacing w:after="47" w:line="360" w:lineRule="auto"/>
        <w:ind w:firstLine="426"/>
        <w:jc w:val="both"/>
        <w:rPr>
          <w:szCs w:val="23"/>
        </w:rPr>
      </w:pPr>
      <w:r w:rsidRPr="00C234AC">
        <w:rPr>
          <w:szCs w:val="23"/>
        </w:rPr>
        <w:t xml:space="preserve">отмечаются образовательные достижения и положительные качества выпускника; </w:t>
      </w:r>
    </w:p>
    <w:p w:rsidR="005160BF" w:rsidRPr="00C234AC" w:rsidRDefault="005160BF" w:rsidP="00AA7305">
      <w:pPr>
        <w:pStyle w:val="Default"/>
        <w:numPr>
          <w:ilvl w:val="1"/>
          <w:numId w:val="95"/>
        </w:numPr>
        <w:spacing w:after="47" w:line="360" w:lineRule="auto"/>
        <w:ind w:firstLine="426"/>
        <w:jc w:val="both"/>
        <w:rPr>
          <w:szCs w:val="23"/>
        </w:rPr>
      </w:pPr>
      <w:r w:rsidRPr="00C234AC">
        <w:rPr>
          <w:szCs w:val="23"/>
        </w:rPr>
        <w:t xml:space="preserve"> определяются приоритетные задачи и направления личностного развития с </w:t>
      </w:r>
      <w:proofErr w:type="spellStart"/>
      <w:r w:rsidRPr="00C234AC">
        <w:rPr>
          <w:szCs w:val="23"/>
        </w:rPr>
        <w:t>учѐтом</w:t>
      </w:r>
      <w:proofErr w:type="spellEnd"/>
      <w:r w:rsidRPr="00C234AC">
        <w:rPr>
          <w:szCs w:val="23"/>
        </w:rPr>
        <w:t xml:space="preserve"> как достижений, так и психологических проблем развития учащегося; </w:t>
      </w:r>
    </w:p>
    <w:p w:rsidR="005160BF" w:rsidRPr="00C234AC" w:rsidRDefault="005160BF" w:rsidP="00AA7305">
      <w:pPr>
        <w:pStyle w:val="Default"/>
        <w:numPr>
          <w:ilvl w:val="1"/>
          <w:numId w:val="95"/>
        </w:numPr>
        <w:spacing w:after="47" w:line="360" w:lineRule="auto"/>
        <w:ind w:firstLine="426"/>
        <w:jc w:val="both"/>
        <w:rPr>
          <w:szCs w:val="23"/>
        </w:rPr>
      </w:pPr>
      <w:r w:rsidRPr="00C234AC">
        <w:rPr>
          <w:szCs w:val="23"/>
        </w:rPr>
        <w:t xml:space="preserve"> даются психолого-педагогические рекомендации, призванные обеспечить успешную реализацию намеченных задач на следующем уровне обучения. </w:t>
      </w:r>
    </w:p>
    <w:p w:rsidR="005160BF" w:rsidRPr="00C234AC" w:rsidRDefault="005160BF" w:rsidP="00AA7305">
      <w:pPr>
        <w:pStyle w:val="Default"/>
        <w:spacing w:line="360" w:lineRule="auto"/>
        <w:ind w:firstLine="426"/>
        <w:jc w:val="both"/>
        <w:rPr>
          <w:szCs w:val="23"/>
        </w:rPr>
      </w:pPr>
    </w:p>
    <w:p w:rsidR="005160BF" w:rsidRPr="00C234AC" w:rsidRDefault="005160BF" w:rsidP="00AA7305">
      <w:pPr>
        <w:pStyle w:val="Default"/>
        <w:spacing w:line="360" w:lineRule="auto"/>
        <w:ind w:firstLine="426"/>
        <w:jc w:val="both"/>
        <w:rPr>
          <w:szCs w:val="23"/>
        </w:rPr>
      </w:pPr>
      <w:r w:rsidRPr="00C234AC">
        <w:rPr>
          <w:szCs w:val="23"/>
        </w:rPr>
        <w:t xml:space="preserve">Все выводы и оценки, включаемые в характеристику, должны быть подтверждены материалами Портфолио и другими объективными показателями. </w:t>
      </w:r>
    </w:p>
    <w:p w:rsidR="005160BF" w:rsidRPr="00C234AC" w:rsidRDefault="005160BF" w:rsidP="00AA7305">
      <w:pPr>
        <w:adjustRightInd w:val="0"/>
        <w:spacing w:after="0" w:line="360" w:lineRule="auto"/>
        <w:ind w:firstLine="426"/>
        <w:jc w:val="both"/>
        <w:textAlignment w:val="top"/>
        <w:rPr>
          <w:rFonts w:ascii="Times New Roman" w:hAnsi="Times New Roman" w:cs="Times New Roman"/>
          <w:b/>
          <w:color w:val="000000"/>
          <w:sz w:val="32"/>
          <w:szCs w:val="28"/>
          <w:lang w:eastAsia="ru-RU"/>
        </w:rPr>
      </w:pPr>
    </w:p>
    <w:p w:rsidR="005160BF" w:rsidRPr="00C234AC" w:rsidRDefault="005160BF" w:rsidP="00AA7305">
      <w:pPr>
        <w:adjustRightInd w:val="0"/>
        <w:spacing w:after="0" w:line="360" w:lineRule="auto"/>
        <w:ind w:firstLine="426"/>
        <w:jc w:val="both"/>
        <w:textAlignment w:val="top"/>
        <w:rPr>
          <w:rFonts w:ascii="Times New Roman" w:hAnsi="Times New Roman"/>
          <w:b/>
          <w:color w:val="000000"/>
          <w:sz w:val="28"/>
          <w:szCs w:val="28"/>
          <w:lang w:eastAsia="ru-RU"/>
        </w:rPr>
      </w:pPr>
      <w:r w:rsidRPr="00C234AC">
        <w:rPr>
          <w:rFonts w:ascii="Times New Roman" w:hAnsi="Times New Roman"/>
          <w:b/>
          <w:color w:val="000000"/>
          <w:sz w:val="28"/>
          <w:szCs w:val="28"/>
          <w:lang w:val="en-US" w:eastAsia="ru-RU"/>
        </w:rPr>
        <w:t>II</w:t>
      </w:r>
      <w:proofErr w:type="gramStart"/>
      <w:r w:rsidRPr="00C234AC">
        <w:rPr>
          <w:rFonts w:ascii="Times New Roman" w:hAnsi="Times New Roman"/>
          <w:b/>
          <w:color w:val="000000"/>
          <w:sz w:val="28"/>
          <w:szCs w:val="28"/>
          <w:lang w:eastAsia="ru-RU"/>
        </w:rPr>
        <w:t>.  Содержательный</w:t>
      </w:r>
      <w:proofErr w:type="gramEnd"/>
      <w:r w:rsidRPr="00C234AC">
        <w:rPr>
          <w:rFonts w:ascii="Times New Roman" w:hAnsi="Times New Roman"/>
          <w:b/>
          <w:color w:val="000000"/>
          <w:sz w:val="28"/>
          <w:szCs w:val="28"/>
          <w:lang w:eastAsia="ru-RU"/>
        </w:rPr>
        <w:t xml:space="preserve"> раздел</w:t>
      </w:r>
    </w:p>
    <w:p w:rsidR="005160BF" w:rsidRPr="00C234AC" w:rsidRDefault="005160BF" w:rsidP="00AA7305">
      <w:pPr>
        <w:adjustRightInd w:val="0"/>
        <w:spacing w:after="0" w:line="360" w:lineRule="auto"/>
        <w:ind w:firstLine="426"/>
        <w:jc w:val="both"/>
        <w:textAlignment w:val="top"/>
        <w:rPr>
          <w:rFonts w:ascii="Times New Roman" w:hAnsi="Times New Roman"/>
          <w:b/>
          <w:color w:val="000000"/>
          <w:sz w:val="28"/>
          <w:szCs w:val="28"/>
          <w:lang w:eastAsia="ru-RU"/>
        </w:rPr>
      </w:pPr>
    </w:p>
    <w:p w:rsidR="005160BF" w:rsidRPr="00C234AC" w:rsidRDefault="005160BF" w:rsidP="00AA7305">
      <w:pPr>
        <w:adjustRightInd w:val="0"/>
        <w:spacing w:after="0" w:line="360" w:lineRule="auto"/>
        <w:ind w:firstLine="426"/>
        <w:jc w:val="both"/>
        <w:textAlignment w:val="top"/>
        <w:rPr>
          <w:rFonts w:ascii="Times New Roman" w:hAnsi="Times New Roman"/>
          <w:b/>
          <w:color w:val="000000"/>
          <w:sz w:val="24"/>
          <w:szCs w:val="28"/>
          <w:lang w:eastAsia="ru-RU"/>
        </w:rPr>
      </w:pPr>
      <w:r w:rsidRPr="00C234AC">
        <w:rPr>
          <w:rFonts w:ascii="Times New Roman" w:hAnsi="Times New Roman"/>
          <w:b/>
          <w:color w:val="000000"/>
          <w:sz w:val="24"/>
          <w:szCs w:val="28"/>
          <w:lang w:eastAsia="ru-RU"/>
        </w:rPr>
        <w:t>2.1.Программа формирования универсальных учебных действий  обучающихся с нарушением слуха</w:t>
      </w:r>
    </w:p>
    <w:p w:rsidR="005160BF" w:rsidRPr="00C234AC" w:rsidRDefault="005160BF" w:rsidP="00AA7305">
      <w:pPr>
        <w:adjustRightInd w:val="0"/>
        <w:spacing w:after="0" w:line="360" w:lineRule="auto"/>
        <w:ind w:firstLine="426"/>
        <w:jc w:val="both"/>
        <w:textAlignment w:val="top"/>
        <w:rPr>
          <w:rFonts w:ascii="Times New Roman" w:hAnsi="Times New Roman"/>
          <w:b/>
          <w:color w:val="000000"/>
          <w:sz w:val="24"/>
          <w:szCs w:val="28"/>
          <w:lang w:eastAsia="ru-RU"/>
        </w:rPr>
      </w:pPr>
    </w:p>
    <w:p w:rsidR="005160BF" w:rsidRPr="00C234AC" w:rsidRDefault="005160BF" w:rsidP="00AA7305">
      <w:pPr>
        <w:pStyle w:val="CM2"/>
        <w:spacing w:line="360" w:lineRule="auto"/>
        <w:ind w:firstLine="426"/>
        <w:jc w:val="both"/>
        <w:rPr>
          <w:rFonts w:ascii="Times New Roman" w:hAnsi="Times New Roman" w:cs="Times New Roman"/>
          <w:bCs/>
          <w:szCs w:val="28"/>
        </w:rPr>
      </w:pPr>
      <w:r w:rsidRPr="00C234AC">
        <w:rPr>
          <w:rFonts w:ascii="Times New Roman" w:hAnsi="Times New Roman" w:cs="Times New Roman"/>
          <w:color w:val="000000"/>
          <w:szCs w:val="28"/>
        </w:rPr>
        <w:t xml:space="preserve">Программа формирования универсальных учебных действий составлена </w:t>
      </w:r>
      <w:r w:rsidRPr="00C234AC">
        <w:rPr>
          <w:rFonts w:ascii="Times New Roman" w:hAnsi="Times New Roman" w:cs="Times New Roman"/>
          <w:bCs/>
          <w:szCs w:val="28"/>
        </w:rPr>
        <w:t>в соответствии с Федеральным государственным образовательным стандартом начального общего образования для глухих детей и с учетом Примерной адаптированной основной общеобразовательной программы начального общего образования глухих детей.</w:t>
      </w:r>
    </w:p>
    <w:p w:rsidR="005160BF" w:rsidRPr="00C234AC" w:rsidRDefault="005160BF" w:rsidP="00AA7305">
      <w:pPr>
        <w:pStyle w:val="a7"/>
        <w:tabs>
          <w:tab w:val="clear" w:pos="4677"/>
          <w:tab w:val="clear" w:pos="9355"/>
          <w:tab w:val="left" w:pos="709"/>
        </w:tabs>
        <w:spacing w:line="360" w:lineRule="auto"/>
        <w:ind w:firstLine="426"/>
        <w:jc w:val="both"/>
        <w:rPr>
          <w:rFonts w:ascii="Times New Roman" w:hAnsi="Times New Roman" w:cs="Times New Roman"/>
          <w:sz w:val="24"/>
          <w:szCs w:val="28"/>
        </w:rPr>
      </w:pPr>
      <w:proofErr w:type="spellStart"/>
      <w:proofErr w:type="gramStart"/>
      <w:r w:rsidRPr="00C234AC">
        <w:rPr>
          <w:rFonts w:ascii="Times New Roman" w:hAnsi="Times New Roman" w:cs="Times New Roman"/>
          <w:sz w:val="24"/>
          <w:szCs w:val="28"/>
        </w:rPr>
        <w:t>Сформированность</w:t>
      </w:r>
      <w:proofErr w:type="spellEnd"/>
      <w:r w:rsidRPr="00C234AC">
        <w:rPr>
          <w:rFonts w:ascii="Times New Roman" w:hAnsi="Times New Roman" w:cs="Times New Roman"/>
          <w:sz w:val="24"/>
          <w:szCs w:val="28"/>
        </w:rPr>
        <w:t xml:space="preserve"> универсальных учебных действий у  обучающихся на ступени начального общего образования определяется на этапе завершения обучения в начальной школе.  </w:t>
      </w:r>
      <w:proofErr w:type="gramEnd"/>
    </w:p>
    <w:p w:rsidR="005160BF" w:rsidRPr="00C234AC" w:rsidRDefault="005160BF" w:rsidP="00AA7305">
      <w:pPr>
        <w:spacing w:after="0" w:line="360" w:lineRule="auto"/>
        <w:ind w:firstLine="426"/>
        <w:jc w:val="both"/>
        <w:rPr>
          <w:rFonts w:ascii="Times New Roman" w:eastAsia="Times New Roman" w:hAnsi="Times New Roman" w:cs="Times New Roman"/>
          <w:sz w:val="24"/>
          <w:szCs w:val="28"/>
        </w:rPr>
      </w:pPr>
      <w:r w:rsidRPr="00C234AC">
        <w:rPr>
          <w:rFonts w:ascii="Times New Roman" w:hAnsi="Times New Roman" w:cs="Times New Roman"/>
          <w:sz w:val="24"/>
          <w:szCs w:val="28"/>
        </w:rPr>
        <w:lastRenderedPageBreak/>
        <w:t xml:space="preserve">Программа формирования </w:t>
      </w:r>
      <w:proofErr w:type="spellStart"/>
      <w:r w:rsidRPr="00C234AC">
        <w:rPr>
          <w:rFonts w:ascii="Times New Roman" w:hAnsi="Times New Roman" w:cs="Times New Roman"/>
          <w:sz w:val="24"/>
          <w:szCs w:val="28"/>
        </w:rPr>
        <w:t>общеучебных</w:t>
      </w:r>
      <w:proofErr w:type="spellEnd"/>
      <w:r w:rsidRPr="00C234AC">
        <w:rPr>
          <w:rFonts w:ascii="Times New Roman" w:hAnsi="Times New Roman" w:cs="Times New Roman"/>
          <w:sz w:val="24"/>
          <w:szCs w:val="28"/>
        </w:rPr>
        <w:t xml:space="preserve"> умений у глухих учащихся младших классов предполагает интеграцию и координацию в работе над выделенными умениями. </w:t>
      </w:r>
      <w:proofErr w:type="gramStart"/>
      <w:r w:rsidRPr="00C234AC">
        <w:rPr>
          <w:rFonts w:ascii="Times New Roman" w:hAnsi="Times New Roman" w:cs="Times New Roman"/>
          <w:sz w:val="24"/>
          <w:szCs w:val="28"/>
        </w:rPr>
        <w:t xml:space="preserve">Учитывается, что многие </w:t>
      </w:r>
      <w:proofErr w:type="spellStart"/>
      <w:r w:rsidRPr="00C234AC">
        <w:rPr>
          <w:rFonts w:ascii="Times New Roman" w:hAnsi="Times New Roman" w:cs="Times New Roman"/>
          <w:sz w:val="24"/>
          <w:szCs w:val="28"/>
        </w:rPr>
        <w:t>общеучебные</w:t>
      </w:r>
      <w:proofErr w:type="spellEnd"/>
      <w:r w:rsidRPr="00C234AC">
        <w:rPr>
          <w:rFonts w:ascii="Times New Roman" w:hAnsi="Times New Roman" w:cs="Times New Roman"/>
          <w:sz w:val="24"/>
          <w:szCs w:val="28"/>
        </w:rPr>
        <w:t xml:space="preserve"> умения на начальной стадии формирования выступают в качестве специальных, имеющих ярко выраженную научно – предметную основу (чтение, письмо, некоторые грамматические, математические умения), в дальнейшем, на более поздней стадии обучения, выступают и воспринимаются как общие по широте сферы их применения, и по принадлежности их к уровню образованности, развития, считающемуся в данный период образовательной нормой..</w:t>
      </w:r>
      <w:proofErr w:type="gramEnd"/>
    </w:p>
    <w:p w:rsidR="005160BF" w:rsidRPr="00C234AC" w:rsidRDefault="005160BF" w:rsidP="00AA7305">
      <w:pPr>
        <w:spacing w:after="0" w:line="360" w:lineRule="auto"/>
        <w:ind w:firstLine="426"/>
        <w:jc w:val="both"/>
        <w:rPr>
          <w:rFonts w:ascii="Times New Roman" w:eastAsia="Times New Roman" w:hAnsi="Times New Roman" w:cs="Times New Roman"/>
          <w:sz w:val="24"/>
          <w:szCs w:val="28"/>
        </w:rPr>
      </w:pPr>
      <w:r w:rsidRPr="00C234AC">
        <w:rPr>
          <w:rFonts w:ascii="Times New Roman" w:hAnsi="Times New Roman" w:cs="Times New Roman"/>
          <w:sz w:val="24"/>
          <w:szCs w:val="28"/>
        </w:rPr>
        <w:t xml:space="preserve">При формировании </w:t>
      </w:r>
      <w:proofErr w:type="spellStart"/>
      <w:r w:rsidRPr="00C234AC">
        <w:rPr>
          <w:rFonts w:ascii="Times New Roman" w:hAnsi="Times New Roman" w:cs="Times New Roman"/>
          <w:sz w:val="24"/>
          <w:szCs w:val="28"/>
        </w:rPr>
        <w:t>общеучебных</w:t>
      </w:r>
      <w:proofErr w:type="spellEnd"/>
      <w:r w:rsidRPr="00C234AC">
        <w:rPr>
          <w:rFonts w:ascii="Times New Roman" w:hAnsi="Times New Roman" w:cs="Times New Roman"/>
          <w:sz w:val="24"/>
          <w:szCs w:val="28"/>
        </w:rPr>
        <w:t xml:space="preserve"> умений на разных уроках реализуются принципы, методы, приемы, формы предметно-практического обучения, принципы коммуникативной системы обучения языку.</w:t>
      </w:r>
    </w:p>
    <w:p w:rsidR="005160BF" w:rsidRPr="00C234AC" w:rsidRDefault="005160BF" w:rsidP="00AA7305">
      <w:pPr>
        <w:pStyle w:val="a4"/>
        <w:spacing w:line="360" w:lineRule="auto"/>
        <w:ind w:left="0" w:firstLine="426"/>
        <w:jc w:val="both"/>
        <w:rPr>
          <w:rFonts w:ascii="Times New Roman" w:hAnsi="Times New Roman" w:cs="Times New Roman"/>
          <w:sz w:val="24"/>
          <w:szCs w:val="28"/>
        </w:rPr>
      </w:pPr>
      <w:r w:rsidRPr="00C234AC">
        <w:rPr>
          <w:rFonts w:ascii="Times New Roman" w:hAnsi="Times New Roman" w:cs="Times New Roman"/>
          <w:b/>
          <w:i/>
          <w:sz w:val="24"/>
          <w:szCs w:val="28"/>
        </w:rPr>
        <w:t>Учебно</w:t>
      </w:r>
      <w:r w:rsidRPr="00C234AC">
        <w:rPr>
          <w:rFonts w:ascii="Times New Roman" w:hAnsi="Times New Roman" w:cs="Times New Roman"/>
          <w:b/>
          <w:bCs/>
          <w:i/>
          <w:iCs/>
          <w:sz w:val="24"/>
          <w:szCs w:val="28"/>
        </w:rPr>
        <w:t>-</w:t>
      </w:r>
      <w:r w:rsidRPr="00C234AC">
        <w:rPr>
          <w:rFonts w:ascii="Times New Roman" w:hAnsi="Times New Roman" w:cs="Times New Roman"/>
          <w:b/>
          <w:i/>
          <w:sz w:val="24"/>
          <w:szCs w:val="28"/>
        </w:rPr>
        <w:t>организационные умения</w:t>
      </w:r>
      <w:r w:rsidRPr="00C234AC">
        <w:rPr>
          <w:rFonts w:ascii="Times New Roman" w:hAnsi="Times New Roman" w:cs="Times New Roman"/>
          <w:b/>
          <w:bCs/>
          <w:i/>
          <w:iCs/>
          <w:sz w:val="24"/>
          <w:szCs w:val="28"/>
        </w:rPr>
        <w:t>:</w:t>
      </w:r>
      <w:r w:rsidR="007D3EAB">
        <w:rPr>
          <w:rFonts w:ascii="Times New Roman" w:hAnsi="Times New Roman" w:cs="Times New Roman"/>
          <w:b/>
          <w:bCs/>
          <w:i/>
          <w:iCs/>
          <w:sz w:val="24"/>
          <w:szCs w:val="28"/>
        </w:rPr>
        <w:t xml:space="preserve"> </w:t>
      </w:r>
      <w:r w:rsidRPr="00C234AC">
        <w:rPr>
          <w:rFonts w:ascii="Times New Roman" w:hAnsi="Times New Roman" w:cs="Times New Roman"/>
          <w:sz w:val="24"/>
          <w:szCs w:val="28"/>
        </w:rPr>
        <w:t xml:space="preserve">Понимать учебную задачу, предъявляемую для индивидуальной и коллективной деятельности. Определять последовательность действий при выполнении учебной задачи. Выполнять советы учителя по подготовке рабочего места для учебных занятий в школе и дома. Правильно пользоваться учебными принадлежностями. Соблюдать правильную осанку за рабочим местом. Овладевать приемами самоконтроля. Учиться правильно оценивать свое отношение к учебной работе. Помогать учителю в проведении учебных занятий: готовить доску, раздавать учебные материалы. Уметь самостоятельно готовить рабочее место в школе и дома. Соблюдать правильную осанку за рабочим столом. Понимать учебную задачу, предъявляемую для индивидуальной и коллективной деятельности. Выполнять советы учителя по оказанию помощи товарищам в учебной работе по совместному выполнению учебных заданий. Проверять работу по образцу, по результату. Оценивать свою учебную деятельность в сравнении с деятельностью одноклассников по заданному алгоритму. Помогать учителю в подготовке оборудования к уроку, обеспечении товарищей раздаточными материалами. Привычно готовить рабочее место для занятий и труда. Самостоятельно выполнять основные правила гигиены учебного труда. Выполнять режим дня. Понимать учебную задачу, которую ставит учитель, и действовать строго в соответствии с ней. Учиться пооперационному контролю учебной работы своей и товарища. Оценивать свои учебные действия по образцу оценки учителя. Работать самостоятельно и в паре с товарищем. Оказывать необходимую помощь учителю на уроке и вне его. Привычно выполнять правила гигиены учебного труда.  Учиться определять задачи учебной работы, планировать </w:t>
      </w:r>
      <w:r w:rsidRPr="003C6BCC">
        <w:rPr>
          <w:rFonts w:ascii="Times New Roman" w:hAnsi="Times New Roman" w:cs="Times New Roman"/>
          <w:sz w:val="28"/>
          <w:szCs w:val="28"/>
        </w:rPr>
        <w:t>основные этапы ее выполнения</w:t>
      </w:r>
      <w:r w:rsidRPr="00C234AC">
        <w:rPr>
          <w:rFonts w:ascii="Times New Roman" w:hAnsi="Times New Roman" w:cs="Times New Roman"/>
          <w:sz w:val="24"/>
          <w:szCs w:val="28"/>
        </w:rPr>
        <w:t xml:space="preserve">.  Выполнять устные и письменные задания наиболее рациональными способами, показанными учителем.  Проверять выполненную работу (свою и товарища).  Оценивать качество выполненной работы (своей и </w:t>
      </w:r>
      <w:r w:rsidRPr="00C234AC">
        <w:rPr>
          <w:rFonts w:ascii="Times New Roman" w:hAnsi="Times New Roman" w:cs="Times New Roman"/>
          <w:sz w:val="24"/>
          <w:szCs w:val="28"/>
        </w:rPr>
        <w:lastRenderedPageBreak/>
        <w:t>товарища) в соответствии с принятыми требованиями.  Уметь работать самостоятельно, в паре с товарищем, в группе учеников на уроке и вне его.</w:t>
      </w:r>
    </w:p>
    <w:p w:rsidR="005160BF" w:rsidRPr="00C234AC" w:rsidRDefault="005160BF" w:rsidP="00AA7305">
      <w:pPr>
        <w:spacing w:after="0" w:line="360" w:lineRule="auto"/>
        <w:ind w:firstLine="426"/>
        <w:jc w:val="both"/>
        <w:rPr>
          <w:rFonts w:ascii="Times New Roman" w:eastAsia="Times New Roman" w:hAnsi="Times New Roman" w:cs="Times New Roman"/>
          <w:sz w:val="24"/>
          <w:szCs w:val="28"/>
        </w:rPr>
      </w:pPr>
      <w:r w:rsidRPr="00C234AC">
        <w:rPr>
          <w:rFonts w:ascii="Times New Roman" w:hAnsi="Times New Roman" w:cs="Times New Roman"/>
          <w:b/>
          <w:bCs/>
          <w:i/>
          <w:iCs/>
          <w:sz w:val="24"/>
          <w:szCs w:val="28"/>
        </w:rPr>
        <w:t>Учебно-информационные умения:</w:t>
      </w:r>
      <w:r w:rsidR="007D3EAB">
        <w:rPr>
          <w:rFonts w:ascii="Times New Roman" w:hAnsi="Times New Roman" w:cs="Times New Roman"/>
          <w:b/>
          <w:bCs/>
          <w:i/>
          <w:iCs/>
          <w:sz w:val="24"/>
          <w:szCs w:val="28"/>
        </w:rPr>
        <w:t xml:space="preserve"> </w:t>
      </w:r>
      <w:r w:rsidRPr="00C234AC">
        <w:rPr>
          <w:rFonts w:ascii="Times New Roman" w:hAnsi="Times New Roman" w:cs="Times New Roman"/>
          <w:sz w:val="24"/>
          <w:szCs w:val="28"/>
        </w:rPr>
        <w:t xml:space="preserve">Осмысленно, правильно, бегло читать вслух рассказ (от 60- 70 до 140-160 слов), сказки, стихотворения, статьи, четко отображающие события. Относить прямую речь к говорящему с помощью вопросов учителя: «Кто это сказал?» и т. п. Учиться правильно пользоваться учебником. Под руководством учителя работать над текстом учебника, обращаться к оглавлению, вопросам, образцам. Отвечать на вопросы учителя: «О ком говорится?», «О чем говорится?». Давать оценку прочитанному. Уметь при чтении вслух самостоятельно делать паузу за запятой, при наличии тире. Уметь делать смысловые паузы при отсутствии знаков препинания, пользуясь указаниями учителя. Соблюдать при чтении словесное и логическое ударения (после разбора текста учителем), соблюдать орфоэпические правила (в знакомых словах самостоятельно, в новых – по надстрочным знакам). Читать индивидуально и хором; сопряженно с учителем, самостоятельно. Пользоваться различными видами чтения: сплошное, вслух, выборочное, по ролям, про себя. Пользоваться оглавлением книги для нахождения нужного рассказа. Определять основное содержание текста с помощью вопроса: «О чем говорится в рассказе?» Подбирать в тексте материал для рассказа о людях, о природе, о животных. Составлять рассказ о герое, о природе. Различать сказку рассказа, стихотворение. Уметь делить текст на законченные смысловые части. Находить в тексте образные выражения, необходимые для характеристики событий, природы, людей, и употреблять их в своей речи. 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 Подбирать из рассказов или статей материал о людях, природе, животных. Читать статьи из детской газеты, журнала, понять содержание, обращаясь за пояснениями к учителю, товарищу. Пересказывать прочитанное с изменением лица и времени. Определять с помощью учителя смысл целого или крупных частей прочитанного произведения.  Выбирать из текста произведения наиболее интересные и значимые отрывки для последующего анализа и объяснения.  Коллективно составлять план произведения.  Объединять несколько произведений, принадлежащих одному автору, с указанием их тематики.  Объединять произведения разных авторов на одну тему.  Определять жанр произведения (рассказ, басня, стихотворение, сказка). Записывать краткие сведения об авторе произведения и о его эпохе и накопление новых данных. Находить начало и конец произведения по оглавлению, ссылки на автора, сведения о его жизни и творчестве. Уметь бережно обращаться с книгой, правильно пользоваться книжными закладками.  Бережно обращаться с книгой. Иметь общее представление о расстановке книг в библиотеке. Усвоить </w:t>
      </w:r>
      <w:r w:rsidRPr="00C234AC">
        <w:rPr>
          <w:rFonts w:ascii="Times New Roman" w:hAnsi="Times New Roman" w:cs="Times New Roman"/>
          <w:sz w:val="24"/>
          <w:szCs w:val="28"/>
        </w:rPr>
        <w:lastRenderedPageBreak/>
        <w:t xml:space="preserve">правила обращения с книгой.  Читать по собственному желанию доступные литературные произведения, проявлять интерес к чтению. </w:t>
      </w:r>
    </w:p>
    <w:p w:rsidR="005160BF" w:rsidRPr="00C234AC" w:rsidRDefault="005160BF" w:rsidP="00AA7305">
      <w:pPr>
        <w:pStyle w:val="a4"/>
        <w:spacing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tab/>
      </w:r>
      <w:r w:rsidRPr="00C234AC">
        <w:rPr>
          <w:rFonts w:ascii="Times New Roman" w:hAnsi="Times New Roman" w:cs="Times New Roman"/>
          <w:b/>
          <w:i/>
          <w:sz w:val="24"/>
          <w:szCs w:val="28"/>
        </w:rPr>
        <w:t>Учебно</w:t>
      </w:r>
      <w:r w:rsidRPr="00C234AC">
        <w:rPr>
          <w:rFonts w:ascii="Times New Roman" w:hAnsi="Times New Roman" w:cs="Times New Roman"/>
          <w:b/>
          <w:bCs/>
          <w:i/>
          <w:iCs/>
          <w:sz w:val="24"/>
          <w:szCs w:val="28"/>
        </w:rPr>
        <w:t>-</w:t>
      </w:r>
      <w:r w:rsidRPr="00C234AC">
        <w:rPr>
          <w:rFonts w:ascii="Times New Roman" w:hAnsi="Times New Roman" w:cs="Times New Roman"/>
          <w:b/>
          <w:i/>
          <w:sz w:val="24"/>
          <w:szCs w:val="28"/>
        </w:rPr>
        <w:t>коммуникативные умения</w:t>
      </w:r>
      <w:r w:rsidRPr="00C234AC">
        <w:rPr>
          <w:rFonts w:ascii="Times New Roman" w:hAnsi="Times New Roman" w:cs="Times New Roman"/>
          <w:b/>
          <w:bCs/>
          <w:i/>
          <w:iCs/>
          <w:sz w:val="24"/>
          <w:szCs w:val="28"/>
        </w:rPr>
        <w:t>:</w:t>
      </w:r>
      <w:r w:rsidR="007D3EAB">
        <w:rPr>
          <w:rFonts w:ascii="Times New Roman" w:hAnsi="Times New Roman" w:cs="Times New Roman"/>
          <w:b/>
          <w:bCs/>
          <w:i/>
          <w:iCs/>
          <w:sz w:val="24"/>
          <w:szCs w:val="28"/>
        </w:rPr>
        <w:t xml:space="preserve"> </w:t>
      </w:r>
      <w:r w:rsidRPr="00C234AC">
        <w:rPr>
          <w:rFonts w:ascii="Times New Roman" w:hAnsi="Times New Roman" w:cs="Times New Roman"/>
          <w:sz w:val="24"/>
          <w:szCs w:val="28"/>
        </w:rPr>
        <w:t>Уметь описывать события дня (8-10 фраз) и прошедший день. Узнавать содержание закрытой картинки с помощью вопросов, передавать ее содержание в рисунках и написать рассказ по картинке. По письменному и устному описанию предмета узнавать его, зарисовывать и описывать; описывать два одинаковых предмета, отличающихся по каким-либо признакам, и сравнивать их. Составлять рассказ (10-12 предложений) по серии картинок или одной картине, по инсценировке; придумать заглавие к нему (с помощью учителя). 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 Сообщать товарищу, учителю об интересных событиях, произошедших на перемене, до уроков, после уроков. Уметь написать письмо родителям, брату, сестре с сообщением о своей учебе, об интересных событиях, о своей жизни. Понимать и выполнять поручения, уметь выразить просьбу.</w:t>
      </w:r>
      <w:r w:rsidR="007D3EAB">
        <w:rPr>
          <w:rFonts w:ascii="Times New Roman" w:hAnsi="Times New Roman" w:cs="Times New Roman"/>
          <w:sz w:val="24"/>
          <w:szCs w:val="28"/>
        </w:rPr>
        <w:t xml:space="preserve"> </w:t>
      </w:r>
      <w:r w:rsidRPr="00C234AC">
        <w:rPr>
          <w:rFonts w:ascii="Times New Roman" w:hAnsi="Times New Roman" w:cs="Times New Roman"/>
          <w:sz w:val="24"/>
          <w:szCs w:val="28"/>
        </w:rPr>
        <w:t>желание, побуждение. Уметь обратиться к товарищу или другому лицу по заданию учителя, а также по собственному желанию. Уметь задавать вопросы и отвечать на них</w:t>
      </w:r>
      <w:proofErr w:type="gramStart"/>
      <w:r w:rsidRPr="00C234AC">
        <w:rPr>
          <w:rFonts w:ascii="Times New Roman" w:hAnsi="Times New Roman" w:cs="Times New Roman"/>
          <w:sz w:val="24"/>
          <w:szCs w:val="28"/>
        </w:rPr>
        <w:t xml:space="preserve"> У</w:t>
      </w:r>
      <w:proofErr w:type="gramEnd"/>
      <w:r w:rsidRPr="00C234AC">
        <w:rPr>
          <w:rFonts w:ascii="Times New Roman" w:hAnsi="Times New Roman" w:cs="Times New Roman"/>
          <w:sz w:val="24"/>
          <w:szCs w:val="28"/>
        </w:rPr>
        <w:t xml:space="preserve">меть одной фразой сообщить о работе.  Уметь задавать вопросы познавательного характера. Уметь участвовать в диалоге на основе </w:t>
      </w:r>
      <w:proofErr w:type="spellStart"/>
      <w:r w:rsidRPr="00C234AC">
        <w:rPr>
          <w:rFonts w:ascii="Times New Roman" w:hAnsi="Times New Roman" w:cs="Times New Roman"/>
          <w:sz w:val="24"/>
          <w:szCs w:val="28"/>
        </w:rPr>
        <w:t>слухозрительного</w:t>
      </w:r>
      <w:proofErr w:type="spellEnd"/>
      <w:r w:rsidRPr="00C234AC">
        <w:rPr>
          <w:rFonts w:ascii="Times New Roman" w:hAnsi="Times New Roman" w:cs="Times New Roman"/>
          <w:sz w:val="24"/>
          <w:szCs w:val="28"/>
        </w:rPr>
        <w:t xml:space="preserve">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и восклицательный знаки). Писать заглавную букву после точки и в собственных именах. Делить слова на слоги. Соблюдать правила в простейших случаях переноса слов.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 Вести дневники с описанием целого дня, интересных событий, новостей в школе, интернате. Составлять план рассказа и писать изложение по плану (в связи с прочитанными рассказами). Оформлять тетради и письменные работы в соответствии с принятыми нормами. Владеть навыками по основным видам письменных работ. Уметь рассказывать по плану об экскурсии, используя записи и зарисовки, сделанные до экскурсии и во время нее. Делать записи в дневнике об интересных событиях, школьных новостях. Расспрашивать учителя и товарища о праздниках, описывать их или рассказывать о них товарищу. С помощью вопросов узнавать содержание серии закрытых картин. Составлять устно или письменно описание предметов, природы, внешности человека, пользуясь </w:t>
      </w:r>
      <w:r w:rsidRPr="00C234AC">
        <w:rPr>
          <w:rFonts w:ascii="Times New Roman" w:hAnsi="Times New Roman" w:cs="Times New Roman"/>
          <w:sz w:val="24"/>
          <w:szCs w:val="28"/>
        </w:rPr>
        <w:lastRenderedPageBreak/>
        <w:t xml:space="preserve">собственными наблюдениями или книгой как справочным материалом. 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Уметь начать, продолжить, закончить беседу или изменить ее тему. Уметь выразить согласие, несогласие с высказыванием собеседника.  Уметь ответить на вопрос кратко или развернуто с учетом ситуации или всего контекста диалога. </w:t>
      </w:r>
      <w:proofErr w:type="gramStart"/>
      <w:r w:rsidRPr="00C234AC">
        <w:rPr>
          <w:rFonts w:ascii="Times New Roman" w:hAnsi="Times New Roman" w:cs="Times New Roman"/>
          <w:sz w:val="24"/>
          <w:szCs w:val="28"/>
        </w:rPr>
        <w:t>Уметь выразить оценку, отношение к сказанному собеседником (внятность, грамотность, полнота, доказательность, точность вопроса,, ответа, сообщения).</w:t>
      </w:r>
      <w:proofErr w:type="gramEnd"/>
      <w:r w:rsidRPr="00C234AC">
        <w:rPr>
          <w:rFonts w:ascii="Times New Roman" w:hAnsi="Times New Roman" w:cs="Times New Roman"/>
          <w:sz w:val="24"/>
          <w:szCs w:val="28"/>
        </w:rPr>
        <w:t xml:space="preserve"> Уметь выразить понимание или непонимание в ходе беседы. Уметь выражать в речи смысловые отношения, используя простые и сложные предложения. Уметь объединять последовательно описываемые события в связное синтаксическое целое, используя различные связи. 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 Уметь составлять тексты записок, поздравительных открыток, вести записную книжку.</w:t>
      </w:r>
    </w:p>
    <w:p w:rsidR="005160BF" w:rsidRPr="00C234AC" w:rsidRDefault="005160BF" w:rsidP="00AA7305">
      <w:pPr>
        <w:pStyle w:val="ae"/>
        <w:tabs>
          <w:tab w:val="left" w:pos="435"/>
        </w:tabs>
        <w:spacing w:after="0" w:line="360" w:lineRule="auto"/>
        <w:ind w:firstLine="426"/>
        <w:rPr>
          <w:rFonts w:eastAsia="Times New Roman"/>
          <w:szCs w:val="28"/>
          <w:u w:color="000000"/>
        </w:rPr>
      </w:pPr>
      <w:r w:rsidRPr="00C234AC">
        <w:rPr>
          <w:rFonts w:eastAsia="Times New Roman"/>
          <w:b/>
          <w:bCs/>
          <w:szCs w:val="28"/>
          <w:u w:color="000000"/>
        </w:rPr>
        <w:tab/>
      </w:r>
      <w:r w:rsidRPr="00C234AC">
        <w:rPr>
          <w:b/>
          <w:bCs/>
          <w:i/>
          <w:iCs/>
          <w:szCs w:val="28"/>
          <w:u w:color="000000"/>
        </w:rPr>
        <w:t>Учебно-интеллектуальные умения</w:t>
      </w:r>
      <w:r w:rsidRPr="00C234AC">
        <w:rPr>
          <w:i/>
          <w:iCs/>
          <w:szCs w:val="28"/>
          <w:u w:color="000000"/>
        </w:rPr>
        <w:t>:</w:t>
      </w:r>
      <w:r w:rsidRPr="00C234AC">
        <w:rPr>
          <w:szCs w:val="28"/>
          <w:u w:color="000000"/>
        </w:rPr>
        <w:t xml:space="preserve"> 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w:t>
      </w:r>
      <w:r w:rsidRPr="00C234AC">
        <w:rPr>
          <w:szCs w:val="28"/>
          <w:u w:color="000000"/>
          <w:lang w:val="fr-FR"/>
        </w:rPr>
        <w:t>«или»</w:t>
      </w:r>
      <w:r w:rsidRPr="00C234AC">
        <w:rPr>
          <w:szCs w:val="28"/>
          <w:u w:color="000000"/>
        </w:rPr>
        <w:t xml:space="preserve">, </w:t>
      </w:r>
      <w:r w:rsidRPr="00C234AC">
        <w:rPr>
          <w:szCs w:val="28"/>
          <w:u w:color="000000"/>
          <w:lang w:val="fr-FR"/>
        </w:rPr>
        <w:t>«не»</w:t>
      </w:r>
      <w:r w:rsidRPr="00C234AC">
        <w:rPr>
          <w:szCs w:val="28"/>
          <w:u w:color="000000"/>
        </w:rPr>
        <w:t xml:space="preserve">.  Понимать смысл и  правильно  употреблять логические слова (кванторы)  </w:t>
      </w:r>
      <w:r w:rsidRPr="00C234AC">
        <w:rPr>
          <w:szCs w:val="28"/>
          <w:u w:color="000000"/>
          <w:lang w:val="fr-FR"/>
        </w:rPr>
        <w:t>«все»</w:t>
      </w:r>
      <w:r w:rsidRPr="00C234AC">
        <w:rPr>
          <w:szCs w:val="28"/>
          <w:u w:color="000000"/>
        </w:rPr>
        <w:t>, «некоторые».</w:t>
      </w:r>
    </w:p>
    <w:p w:rsidR="005160BF" w:rsidRPr="00C234AC" w:rsidRDefault="005160BF" w:rsidP="00AA7305">
      <w:pPr>
        <w:pStyle w:val="a4"/>
        <w:spacing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t xml:space="preserve">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определять, объяснять понятия. Уметь разделять целое на элементы, выделяя основные компоненты в предмете; выделять главное в тексте, а также смысловые части текста по заданию учителя и самостоятельно.  Сравнивать </w:t>
      </w:r>
      <w:r w:rsidRPr="00C234AC">
        <w:rPr>
          <w:rFonts w:ascii="Times New Roman" w:hAnsi="Times New Roman" w:cs="Times New Roman"/>
          <w:sz w:val="24"/>
          <w:szCs w:val="28"/>
        </w:rPr>
        <w:lastRenderedPageBreak/>
        <w:t>факты, явления, процессы по наличию или отсутствию признака; по признаку сходства или различия.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Уметь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определить, объяснить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изобразить общее понятие в рисунке. Разделять целое на элементы, видеть компоненты в целостном изображении, в предмете.  Наметить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Уметь оперировать признаками предметов: выделять существенные признаки знакомых предметов, явлений.  Уметь определить, объяснить значение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родовое понятие, привести пример, изобразить общее понятие в рисунке.  Уметь разделять целое на элементы, видеть компоненты в целостном изображении, в предмете. Определять предмет мысли, отвечая на вопрос: «О ком (о чем) говориться? Что говориться об этом?».  Отвечать на вопрос: «Почему ты так думаешь?», «Что об этом рассказывается дальше?» в различных учебных ситуациях. 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p>
    <w:p w:rsidR="005160BF" w:rsidRPr="00C234AC" w:rsidRDefault="005160BF" w:rsidP="00AA7305">
      <w:pPr>
        <w:pStyle w:val="a4"/>
        <w:spacing w:line="360" w:lineRule="auto"/>
        <w:ind w:left="0" w:firstLine="426"/>
        <w:jc w:val="both"/>
        <w:rPr>
          <w:rFonts w:ascii="Times New Roman" w:hAnsi="Times New Roman" w:cs="Times New Roman"/>
          <w:sz w:val="24"/>
          <w:szCs w:val="28"/>
        </w:rPr>
      </w:pPr>
    </w:p>
    <w:p w:rsidR="005160BF" w:rsidRPr="00C234AC" w:rsidRDefault="005160BF" w:rsidP="00AA7305">
      <w:pPr>
        <w:pStyle w:val="af0"/>
        <w:numPr>
          <w:ilvl w:val="1"/>
          <w:numId w:val="118"/>
        </w:numPr>
        <w:spacing w:line="360" w:lineRule="auto"/>
        <w:ind w:left="993" w:firstLine="426"/>
        <w:rPr>
          <w:rFonts w:ascii="Times New Roman" w:hAnsi="Times New Roman"/>
          <w:b/>
          <w:sz w:val="24"/>
          <w:szCs w:val="28"/>
        </w:rPr>
      </w:pPr>
      <w:r w:rsidRPr="00C234AC">
        <w:rPr>
          <w:rFonts w:ascii="Times New Roman" w:hAnsi="Times New Roman"/>
          <w:b/>
          <w:sz w:val="24"/>
          <w:szCs w:val="28"/>
        </w:rPr>
        <w:t>Программы отдельных учебных предметов, курсов коррекционно-развивающей области</w:t>
      </w:r>
    </w:p>
    <w:p w:rsidR="005160BF" w:rsidRPr="00C234AC" w:rsidRDefault="005160BF" w:rsidP="00AA7305">
      <w:pPr>
        <w:pStyle w:val="a7"/>
        <w:tabs>
          <w:tab w:val="clear" w:pos="9355"/>
          <w:tab w:val="right" w:pos="9329"/>
        </w:tabs>
        <w:spacing w:line="360" w:lineRule="auto"/>
        <w:ind w:firstLine="426"/>
        <w:jc w:val="both"/>
        <w:rPr>
          <w:rFonts w:ascii="Times New Roman" w:hAnsi="Times New Roman" w:cs="Times New Roman"/>
          <w:sz w:val="24"/>
          <w:szCs w:val="28"/>
        </w:rPr>
      </w:pPr>
      <w:r w:rsidRPr="00C234AC">
        <w:rPr>
          <w:rFonts w:ascii="Times New Roman" w:hAnsi="Times New Roman" w:cs="Times New Roman"/>
          <w:sz w:val="24"/>
          <w:szCs w:val="28"/>
        </w:rPr>
        <w:t xml:space="preserve">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глухих обучающихся. </w:t>
      </w:r>
    </w:p>
    <w:p w:rsidR="005160BF" w:rsidRPr="00C234AC" w:rsidRDefault="005160BF" w:rsidP="00AA7305">
      <w:pPr>
        <w:pStyle w:val="a7"/>
        <w:tabs>
          <w:tab w:val="clear" w:pos="9355"/>
          <w:tab w:val="right" w:pos="9329"/>
        </w:tabs>
        <w:spacing w:line="360" w:lineRule="auto"/>
        <w:ind w:firstLine="426"/>
        <w:jc w:val="both"/>
        <w:rPr>
          <w:rFonts w:ascii="Times New Roman" w:hAnsi="Times New Roman" w:cs="Times New Roman"/>
          <w:sz w:val="24"/>
          <w:szCs w:val="28"/>
        </w:rPr>
      </w:pPr>
      <w:r w:rsidRPr="00C234AC">
        <w:rPr>
          <w:rFonts w:ascii="Times New Roman" w:hAnsi="Times New Roman" w:cs="Times New Roman"/>
          <w:sz w:val="24"/>
          <w:szCs w:val="28"/>
        </w:rPr>
        <w:t>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глухих детей и программы формирования универсальных учебных действий.</w:t>
      </w:r>
    </w:p>
    <w:p w:rsidR="005160BF" w:rsidRPr="00C234AC" w:rsidRDefault="005160BF" w:rsidP="00AA7305">
      <w:pPr>
        <w:pStyle w:val="a7"/>
        <w:tabs>
          <w:tab w:val="clear" w:pos="9355"/>
          <w:tab w:val="right" w:pos="9329"/>
        </w:tabs>
        <w:spacing w:line="360" w:lineRule="auto"/>
        <w:ind w:firstLine="426"/>
        <w:jc w:val="both"/>
        <w:rPr>
          <w:rFonts w:ascii="Times New Roman" w:hAnsi="Times New Roman" w:cs="Times New Roman"/>
          <w:sz w:val="24"/>
          <w:szCs w:val="28"/>
        </w:rPr>
      </w:pPr>
      <w:r w:rsidRPr="00C234AC">
        <w:rPr>
          <w:rFonts w:ascii="Times New Roman" w:hAnsi="Times New Roman" w:cs="Times New Roman"/>
          <w:sz w:val="24"/>
          <w:szCs w:val="28"/>
        </w:rPr>
        <w:lastRenderedPageBreak/>
        <w:t>Программа учебного предмета (курса) должна содержать:</w:t>
      </w:r>
    </w:p>
    <w:p w:rsidR="001E41DB" w:rsidRDefault="005160BF" w:rsidP="00AA7305">
      <w:pPr>
        <w:pStyle w:val="a7"/>
        <w:numPr>
          <w:ilvl w:val="0"/>
          <w:numId w:val="149"/>
        </w:numPr>
        <w:pBdr>
          <w:top w:val="nil"/>
          <w:left w:val="nil"/>
          <w:bottom w:val="nil"/>
          <w:right w:val="nil"/>
          <w:between w:val="nil"/>
          <w:bar w:val="nil"/>
        </w:pBdr>
        <w:tabs>
          <w:tab w:val="clear" w:pos="9355"/>
          <w:tab w:val="num" w:pos="901"/>
          <w:tab w:val="right" w:pos="9329"/>
        </w:tabs>
        <w:spacing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t>пояснительную записку, в которой конкретизируются общие цели начального общего образования с учетом специфики учебного предмета (курса);</w:t>
      </w:r>
      <w:r w:rsidR="001E41DB" w:rsidRPr="001E41DB">
        <w:rPr>
          <w:rFonts w:ascii="Times New Roman" w:hAnsi="Times New Roman" w:cs="Times New Roman"/>
          <w:sz w:val="24"/>
          <w:szCs w:val="28"/>
        </w:rPr>
        <w:t xml:space="preserve"> </w:t>
      </w:r>
    </w:p>
    <w:p w:rsidR="005160BF" w:rsidRPr="001E41DB" w:rsidRDefault="001E41DB" w:rsidP="00AA7305">
      <w:pPr>
        <w:pStyle w:val="a7"/>
        <w:numPr>
          <w:ilvl w:val="0"/>
          <w:numId w:val="149"/>
        </w:numPr>
        <w:pBdr>
          <w:top w:val="nil"/>
          <w:left w:val="nil"/>
          <w:bottom w:val="nil"/>
          <w:right w:val="nil"/>
          <w:between w:val="nil"/>
          <w:bar w:val="nil"/>
        </w:pBdr>
        <w:tabs>
          <w:tab w:val="clear" w:pos="9355"/>
          <w:tab w:val="num" w:pos="901"/>
          <w:tab w:val="right" w:pos="9329"/>
        </w:tabs>
        <w:spacing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t>содержание учебного предмета (курса);</w:t>
      </w:r>
    </w:p>
    <w:p w:rsidR="005160BF" w:rsidRPr="00C234AC" w:rsidRDefault="005160BF" w:rsidP="00AA7305">
      <w:pPr>
        <w:pStyle w:val="a7"/>
        <w:numPr>
          <w:ilvl w:val="0"/>
          <w:numId w:val="148"/>
        </w:numPr>
        <w:pBdr>
          <w:top w:val="nil"/>
          <w:left w:val="nil"/>
          <w:bottom w:val="nil"/>
          <w:right w:val="nil"/>
          <w:between w:val="nil"/>
          <w:bar w:val="nil"/>
        </w:pBdr>
        <w:tabs>
          <w:tab w:val="clear" w:pos="9355"/>
          <w:tab w:val="num" w:pos="901"/>
          <w:tab w:val="right" w:pos="9329"/>
        </w:tabs>
        <w:spacing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t>предметные результаты освоения конкретного учебного предмета (курса);</w:t>
      </w:r>
    </w:p>
    <w:p w:rsidR="005160BF" w:rsidRPr="00C234AC" w:rsidRDefault="005160BF" w:rsidP="00AA7305">
      <w:pPr>
        <w:pStyle w:val="Default"/>
        <w:spacing w:line="360" w:lineRule="auto"/>
        <w:ind w:firstLine="426"/>
        <w:jc w:val="center"/>
        <w:rPr>
          <w:b/>
          <w:bCs/>
          <w:sz w:val="28"/>
          <w:szCs w:val="28"/>
        </w:rPr>
      </w:pPr>
      <w:r w:rsidRPr="00C234AC">
        <w:rPr>
          <w:b/>
          <w:bCs/>
          <w:color w:val="auto"/>
          <w:sz w:val="28"/>
          <w:szCs w:val="28"/>
        </w:rPr>
        <w:t>Основное</w:t>
      </w:r>
      <w:r w:rsidR="00C234AC">
        <w:rPr>
          <w:b/>
          <w:bCs/>
          <w:color w:val="auto"/>
          <w:sz w:val="28"/>
          <w:szCs w:val="28"/>
        </w:rPr>
        <w:t xml:space="preserve"> </w:t>
      </w:r>
      <w:r w:rsidRPr="00C234AC">
        <w:rPr>
          <w:b/>
          <w:bCs/>
          <w:sz w:val="28"/>
          <w:szCs w:val="28"/>
        </w:rPr>
        <w:t>содержание учебных предметов</w:t>
      </w:r>
    </w:p>
    <w:p w:rsidR="005160BF" w:rsidRPr="00C234AC" w:rsidRDefault="005160BF" w:rsidP="00AA7305">
      <w:pPr>
        <w:pStyle w:val="Default"/>
        <w:spacing w:line="360" w:lineRule="auto"/>
        <w:ind w:firstLine="426"/>
        <w:rPr>
          <w:sz w:val="22"/>
          <w:szCs w:val="28"/>
        </w:rPr>
      </w:pPr>
      <w:r w:rsidRPr="00C234AC">
        <w:rPr>
          <w:b/>
          <w:bCs/>
          <w:sz w:val="22"/>
          <w:szCs w:val="28"/>
        </w:rPr>
        <w:t>ПРЕДМЕТНАЯ ОБЛАСТЬ</w:t>
      </w:r>
    </w:p>
    <w:p w:rsidR="005160BF" w:rsidRPr="00C234AC" w:rsidRDefault="005160BF" w:rsidP="00AA7305">
      <w:pPr>
        <w:pStyle w:val="Default"/>
        <w:spacing w:line="360" w:lineRule="auto"/>
        <w:ind w:firstLine="426"/>
        <w:rPr>
          <w:b/>
          <w:bCs/>
          <w:sz w:val="22"/>
          <w:szCs w:val="28"/>
        </w:rPr>
      </w:pPr>
      <w:r w:rsidRPr="00C234AC">
        <w:rPr>
          <w:b/>
          <w:bCs/>
          <w:sz w:val="22"/>
          <w:szCs w:val="28"/>
        </w:rPr>
        <w:t>«ЯЗЫК И РЕЧЕВАЯ ПРАКТИКА»</w:t>
      </w:r>
    </w:p>
    <w:p w:rsidR="005160BF" w:rsidRPr="00C234AC" w:rsidRDefault="005160BF" w:rsidP="00AA7305">
      <w:pPr>
        <w:pStyle w:val="Default"/>
        <w:spacing w:line="360" w:lineRule="auto"/>
        <w:ind w:firstLine="426"/>
        <w:jc w:val="center"/>
        <w:rPr>
          <w:sz w:val="22"/>
          <w:szCs w:val="28"/>
        </w:rPr>
      </w:pPr>
    </w:p>
    <w:p w:rsidR="005160BF" w:rsidRPr="00C234AC" w:rsidRDefault="005160BF" w:rsidP="00AA7305">
      <w:pPr>
        <w:pStyle w:val="a4"/>
        <w:numPr>
          <w:ilvl w:val="0"/>
          <w:numId w:val="103"/>
        </w:numPr>
        <w:autoSpaceDE w:val="0"/>
        <w:autoSpaceDN w:val="0"/>
        <w:adjustRightInd w:val="0"/>
        <w:spacing w:after="0" w:line="360" w:lineRule="auto"/>
        <w:ind w:firstLine="426"/>
        <w:jc w:val="both"/>
        <w:rPr>
          <w:rFonts w:ascii="Times New Roman" w:hAnsi="Times New Roman" w:cs="Times New Roman"/>
          <w:b/>
          <w:bCs/>
          <w:sz w:val="24"/>
          <w:szCs w:val="28"/>
        </w:rPr>
      </w:pPr>
      <w:r w:rsidRPr="00C234AC">
        <w:rPr>
          <w:rFonts w:ascii="Times New Roman" w:hAnsi="Times New Roman" w:cs="Times New Roman"/>
          <w:b/>
          <w:bCs/>
          <w:sz w:val="24"/>
          <w:szCs w:val="28"/>
        </w:rPr>
        <w:t>Пояснительная записка</w:t>
      </w:r>
    </w:p>
    <w:p w:rsidR="005160BF" w:rsidRPr="00C234AC" w:rsidRDefault="005160BF" w:rsidP="00AA7305">
      <w:pPr>
        <w:pStyle w:val="Default"/>
        <w:spacing w:line="360" w:lineRule="auto"/>
        <w:ind w:firstLine="426"/>
        <w:jc w:val="both"/>
        <w:rPr>
          <w:szCs w:val="28"/>
        </w:rPr>
      </w:pPr>
      <w:r w:rsidRPr="00C234AC">
        <w:rPr>
          <w:szCs w:val="28"/>
        </w:rPr>
        <w:t xml:space="preserve">Данная предметная область охватывает содержание образования по двум основополагающим предметам НОО глухих обучающихся: </w:t>
      </w:r>
      <w:r w:rsidRPr="00C234AC">
        <w:rPr>
          <w:b/>
          <w:bCs/>
          <w:szCs w:val="28"/>
        </w:rPr>
        <w:t xml:space="preserve">«Русский язык и литературное чтение» </w:t>
      </w:r>
      <w:r w:rsidRPr="00C234AC">
        <w:rPr>
          <w:szCs w:val="28"/>
        </w:rPr>
        <w:t xml:space="preserve">и </w:t>
      </w:r>
      <w:r w:rsidRPr="00C234AC">
        <w:rPr>
          <w:b/>
          <w:bCs/>
          <w:szCs w:val="28"/>
        </w:rPr>
        <w:t>«Предметно-практическое обучение (ППО)»</w:t>
      </w:r>
      <w:r w:rsidRPr="00C234AC">
        <w:rPr>
          <w:szCs w:val="28"/>
        </w:rPr>
        <w:t xml:space="preserve">. </w:t>
      </w:r>
    </w:p>
    <w:p w:rsidR="005160BF" w:rsidRPr="00C234AC" w:rsidRDefault="005160BF" w:rsidP="00AA7305">
      <w:pPr>
        <w:pStyle w:val="Default"/>
        <w:spacing w:line="360" w:lineRule="auto"/>
        <w:ind w:firstLine="426"/>
        <w:jc w:val="both"/>
        <w:rPr>
          <w:szCs w:val="28"/>
        </w:rPr>
      </w:pPr>
      <w:r w:rsidRPr="00C234AC">
        <w:rPr>
          <w:szCs w:val="28"/>
        </w:rPr>
        <w:t xml:space="preserve">Комплексный учебный предмет </w:t>
      </w:r>
      <w:r w:rsidRPr="00C234AC">
        <w:rPr>
          <w:b/>
          <w:bCs/>
          <w:szCs w:val="28"/>
        </w:rPr>
        <w:t xml:space="preserve">«Русский язык и литературное чтение» </w:t>
      </w:r>
      <w:r w:rsidRPr="00C234AC">
        <w:rPr>
          <w:szCs w:val="28"/>
        </w:rPr>
        <w:t xml:space="preserve">на каждом этапе начального образования представляет определенный набор предметов: в 1 дополнительном классе (I период обучения языку) – обучение дактилологии; обучение устной речи; обучение грамоте; в 1–3 классах (II период обучения языку) – развитие речи; чтение и развитие речи; письмо (в первом классе); в 4–5 классах (III период обучения языку) – развитие речи; чтение и развитие речи; сведения по грамматике. </w:t>
      </w:r>
    </w:p>
    <w:p w:rsidR="005160BF" w:rsidRPr="00C234AC" w:rsidRDefault="005160BF" w:rsidP="00AA7305">
      <w:pPr>
        <w:pStyle w:val="Default"/>
        <w:spacing w:line="360" w:lineRule="auto"/>
        <w:ind w:firstLine="426"/>
        <w:jc w:val="both"/>
        <w:rPr>
          <w:szCs w:val="28"/>
        </w:rPr>
      </w:pPr>
      <w:r w:rsidRPr="00C234AC">
        <w:rPr>
          <w:szCs w:val="28"/>
        </w:rPr>
        <w:t xml:space="preserve">Основные содержательные линии: </w:t>
      </w:r>
      <w:r w:rsidRPr="00C234AC">
        <w:rPr>
          <w:b/>
          <w:bCs/>
          <w:szCs w:val="28"/>
        </w:rPr>
        <w:t>языковая способность, речевая деятельность</w:t>
      </w:r>
      <w:r w:rsidRPr="00C234AC">
        <w:rPr>
          <w:szCs w:val="28"/>
        </w:rPr>
        <w:t xml:space="preserve">, </w:t>
      </w:r>
      <w:r w:rsidRPr="00C234AC">
        <w:rPr>
          <w:b/>
          <w:bCs/>
          <w:szCs w:val="28"/>
        </w:rPr>
        <w:t>языковые закономерности</w:t>
      </w:r>
      <w:r w:rsidRPr="00C234AC">
        <w:rPr>
          <w:szCs w:val="28"/>
        </w:rPr>
        <w:t xml:space="preserve">.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sz w:val="24"/>
          <w:szCs w:val="28"/>
        </w:rPr>
      </w:pPr>
      <w:r w:rsidRPr="00C234AC">
        <w:rPr>
          <w:rFonts w:ascii="Times New Roman" w:hAnsi="Times New Roman" w:cs="Times New Roman"/>
          <w:sz w:val="24"/>
          <w:szCs w:val="28"/>
        </w:rPr>
        <w:t>Программа предусматривает обучение русскому языку в условиях педагогически организованного общения (коммуникативная система) ученика с окружающими его людьми (учителем, товарищем, воспитателем и др.). Используя потребность глухого ребенка в общении, педагог (учитель, воспитатель) формирует у него общепринятое средство общения – словесную речь. В процессе овладения коммуникацией (общением) школьник осваивает язык, который становится для него средством общения, обучения, познания, мышления. Обучение языку осуществляется всеми педагогами, участвующими в учебном процессе, в условиях различных видов деятельности в классе и интернате, в урочные и внеурочные часы.</w:t>
      </w:r>
    </w:p>
    <w:p w:rsidR="005160BF" w:rsidRPr="00C234AC" w:rsidRDefault="005160BF" w:rsidP="00AA7305">
      <w:pPr>
        <w:pStyle w:val="Default"/>
        <w:spacing w:line="360" w:lineRule="auto"/>
        <w:ind w:firstLine="426"/>
        <w:jc w:val="both"/>
        <w:rPr>
          <w:szCs w:val="28"/>
        </w:rPr>
      </w:pPr>
      <w:r w:rsidRPr="00C234AC">
        <w:rPr>
          <w:szCs w:val="28"/>
        </w:rPr>
        <w:t xml:space="preserve">Сущность работы заключается в формировании речи как средства общения. Воспитание речевого поведения, являющееся центральной задачей обучения детей в младших классах, предполагает формирование речевой активности школьника, желания и умения вступать в контакт с окружающими, воспринимать информацию и реагировать на нее на основе словесной речи. Продуктивность общения словесными средствами определяется не только пониманием </w:t>
      </w:r>
      <w:r w:rsidRPr="00C234AC">
        <w:rPr>
          <w:szCs w:val="28"/>
        </w:rPr>
        <w:lastRenderedPageBreak/>
        <w:t xml:space="preserve">школьниками того или иного слова, фразы, но и умением пользоваться ими в разных условиях коммуникации. </w:t>
      </w:r>
    </w:p>
    <w:p w:rsidR="005160BF" w:rsidRPr="00C234AC" w:rsidRDefault="005160BF" w:rsidP="00AA7305">
      <w:pPr>
        <w:pStyle w:val="Default"/>
        <w:spacing w:line="360" w:lineRule="auto"/>
        <w:ind w:firstLine="426"/>
        <w:jc w:val="both"/>
        <w:rPr>
          <w:b/>
          <w:szCs w:val="28"/>
        </w:rPr>
      </w:pPr>
    </w:p>
    <w:p w:rsidR="005160BF" w:rsidRPr="00C234AC" w:rsidRDefault="005160BF" w:rsidP="00AA7305">
      <w:pPr>
        <w:pStyle w:val="Default"/>
        <w:numPr>
          <w:ilvl w:val="0"/>
          <w:numId w:val="103"/>
        </w:numPr>
        <w:spacing w:line="360" w:lineRule="auto"/>
        <w:ind w:firstLine="426"/>
        <w:jc w:val="both"/>
        <w:rPr>
          <w:b/>
          <w:szCs w:val="28"/>
        </w:rPr>
      </w:pPr>
      <w:r w:rsidRPr="00C234AC">
        <w:rPr>
          <w:b/>
          <w:szCs w:val="28"/>
        </w:rPr>
        <w:t>Общая характеристика учебного предмета</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t xml:space="preserve">Обучение глухих детей языку в условиях коммуникативной системы – это обучение речевой деятельности разных видов: говорения (разговорной и монологической речи), письма, чтения, слушания (в доступных пределах). Овладение каждым видом речевой деятельности требует формирования у детей потребности в речи, обеспечения </w:t>
      </w:r>
      <w:proofErr w:type="spellStart"/>
      <w:r w:rsidRPr="00C234AC">
        <w:rPr>
          <w:szCs w:val="28"/>
        </w:rPr>
        <w:t>мотивированности</w:t>
      </w:r>
      <w:proofErr w:type="spellEnd"/>
      <w:r w:rsidRPr="00C234AC">
        <w:rPr>
          <w:szCs w:val="28"/>
        </w:rPr>
        <w:t xml:space="preserve"> самого высказывания в каждом конкретном случае, обучения планированию высказывания, отбору средств и способов его осуществления. Дети одновременно овладевают фонетикой, лексикой, грамматикой, орфографией языка в условиях пользования речью как средством общения. </w:t>
      </w:r>
    </w:p>
    <w:p w:rsidR="005160BF" w:rsidRPr="00C234AC" w:rsidRDefault="005160BF" w:rsidP="00AA7305">
      <w:pPr>
        <w:pStyle w:val="Default"/>
        <w:spacing w:line="360" w:lineRule="auto"/>
        <w:ind w:firstLine="426"/>
        <w:jc w:val="both"/>
        <w:rPr>
          <w:szCs w:val="28"/>
        </w:rPr>
      </w:pPr>
      <w:r w:rsidRPr="00C234AC">
        <w:rPr>
          <w:szCs w:val="28"/>
        </w:rPr>
        <w:t>Приоритетными направлениями в коррекционном обучении младших школьников языку являются формирование речевой деятельности и развитие языковой способности, речевого поведения. Усвоение детьми</w:t>
      </w:r>
      <w:r w:rsidR="007D3EAB">
        <w:rPr>
          <w:szCs w:val="28"/>
        </w:rPr>
        <w:t xml:space="preserve"> </w:t>
      </w:r>
      <w:r w:rsidRPr="00C234AC">
        <w:rPr>
          <w:szCs w:val="28"/>
        </w:rPr>
        <w:t xml:space="preserve">грамматической структуры языка в 1–3 классах осуществляется в основном в процессе практического овладения ими речью. С расширением практики речевого общения и овладением обучающимися умением использовать знакомый материал в разных ситуациях улучшается грамотность их высказываний. </w:t>
      </w:r>
    </w:p>
    <w:p w:rsidR="005160BF" w:rsidRPr="00C234AC" w:rsidRDefault="005160BF" w:rsidP="00AA7305">
      <w:pPr>
        <w:pStyle w:val="Default"/>
        <w:spacing w:line="360" w:lineRule="auto"/>
        <w:ind w:firstLine="426"/>
        <w:jc w:val="both"/>
        <w:rPr>
          <w:szCs w:val="28"/>
        </w:rPr>
      </w:pPr>
      <w:r w:rsidRPr="00C234AC">
        <w:rPr>
          <w:szCs w:val="28"/>
        </w:rPr>
        <w:t xml:space="preserve">Развитие речевой деятельности глухих обучающихся – это интегрированная система обучения, в которой каждый учебный предмет имеет общие и специфические задачи в отношении обучения языку, меняющиеся в зависимости от года обучения, с постоянной ведущей ролью предметно-практического обучения. </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numPr>
          <w:ilvl w:val="0"/>
          <w:numId w:val="103"/>
        </w:numPr>
        <w:spacing w:line="360" w:lineRule="auto"/>
        <w:ind w:firstLine="426"/>
        <w:jc w:val="both"/>
        <w:rPr>
          <w:b/>
          <w:szCs w:val="28"/>
        </w:rPr>
      </w:pPr>
      <w:r w:rsidRPr="00C234AC">
        <w:rPr>
          <w:b/>
          <w:szCs w:val="28"/>
        </w:rPr>
        <w:t>Описание места учебного предмета в учебном плане</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A"/>
          <w:sz w:val="24"/>
          <w:szCs w:val="28"/>
        </w:rPr>
      </w:pP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A"/>
          <w:sz w:val="24"/>
          <w:szCs w:val="28"/>
        </w:rPr>
      </w:pPr>
      <w:r w:rsidRPr="00C234AC">
        <w:rPr>
          <w:rFonts w:ascii="Times New Roman" w:hAnsi="Times New Roman" w:cs="Times New Roman"/>
          <w:color w:val="00000A"/>
          <w:sz w:val="24"/>
          <w:szCs w:val="28"/>
        </w:rPr>
        <w:t>Начального школьного образования в предметной области</w:t>
      </w:r>
      <w:r w:rsidR="001E41DB">
        <w:rPr>
          <w:rFonts w:ascii="Times New Roman" w:hAnsi="Times New Roman" w:cs="Times New Roman"/>
          <w:color w:val="00000A"/>
          <w:sz w:val="24"/>
          <w:szCs w:val="28"/>
        </w:rPr>
        <w:t xml:space="preserve"> </w:t>
      </w:r>
      <w:r w:rsidRPr="00C234AC">
        <w:rPr>
          <w:rFonts w:ascii="Times New Roman" w:hAnsi="Times New Roman" w:cs="Times New Roman"/>
          <w:color w:val="00000A"/>
          <w:sz w:val="24"/>
          <w:szCs w:val="28"/>
        </w:rPr>
        <w:t>«</w:t>
      </w:r>
      <w:r w:rsidRPr="00C234AC">
        <w:rPr>
          <w:rFonts w:ascii="Times New Roman" w:hAnsi="Times New Roman" w:cs="Times New Roman"/>
          <w:bCs/>
          <w:sz w:val="24"/>
          <w:szCs w:val="28"/>
        </w:rPr>
        <w:t>ЯЗЫК И РЕЧЕВАЯ ПРАКТИКА</w:t>
      </w:r>
      <w:r w:rsidRPr="00C234AC">
        <w:rPr>
          <w:rFonts w:ascii="Times New Roman" w:hAnsi="Times New Roman" w:cs="Times New Roman"/>
          <w:color w:val="00000A"/>
          <w:sz w:val="24"/>
          <w:szCs w:val="28"/>
        </w:rPr>
        <w:t>» учебный предмет «Русский язык» включает в себя раздел «Русский язык» и коррекционно-образовательный раздел «Развитие речи».</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A"/>
          <w:sz w:val="24"/>
          <w:szCs w:val="28"/>
        </w:rPr>
      </w:pPr>
      <w:r w:rsidRPr="00C234AC">
        <w:rPr>
          <w:rFonts w:ascii="Times New Roman" w:hAnsi="Times New Roman" w:cs="Times New Roman"/>
          <w:color w:val="00000A"/>
          <w:sz w:val="24"/>
          <w:szCs w:val="28"/>
        </w:rPr>
        <w:t xml:space="preserve">Необходимость этого коррекционно-образовательного раздела связана с тем, что </w:t>
      </w:r>
      <w:proofErr w:type="spellStart"/>
      <w:r w:rsidRPr="00C234AC">
        <w:rPr>
          <w:rFonts w:ascii="Times New Roman" w:hAnsi="Times New Roman" w:cs="Times New Roman"/>
          <w:color w:val="00000A"/>
          <w:sz w:val="24"/>
          <w:szCs w:val="28"/>
        </w:rPr>
        <w:t>неслышащие</w:t>
      </w:r>
      <w:proofErr w:type="spellEnd"/>
      <w:r w:rsidRPr="00C234AC">
        <w:rPr>
          <w:rFonts w:ascii="Times New Roman" w:hAnsi="Times New Roman" w:cs="Times New Roman"/>
          <w:color w:val="00000A"/>
          <w:sz w:val="24"/>
          <w:szCs w:val="28"/>
        </w:rPr>
        <w:t xml:space="preserve"> дети не могут овладеть словесной речью без педагогически</w:t>
      </w:r>
      <w:r w:rsidR="007D3EAB">
        <w:rPr>
          <w:rFonts w:ascii="Times New Roman" w:hAnsi="Times New Roman" w:cs="Times New Roman"/>
          <w:color w:val="00000A"/>
          <w:sz w:val="24"/>
          <w:szCs w:val="28"/>
        </w:rPr>
        <w:t xml:space="preserve"> </w:t>
      </w:r>
      <w:r w:rsidRPr="00C234AC">
        <w:rPr>
          <w:rFonts w:ascii="Times New Roman" w:hAnsi="Times New Roman" w:cs="Times New Roman"/>
          <w:color w:val="00000A"/>
          <w:sz w:val="24"/>
          <w:szCs w:val="28"/>
        </w:rPr>
        <w:t>организованного общения. Целенаправленное формирование словесной речи</w:t>
      </w:r>
      <w:r w:rsidR="007D3EAB">
        <w:rPr>
          <w:rFonts w:ascii="Times New Roman" w:hAnsi="Times New Roman" w:cs="Times New Roman"/>
          <w:color w:val="00000A"/>
          <w:sz w:val="24"/>
          <w:szCs w:val="28"/>
        </w:rPr>
        <w:t xml:space="preserve"> </w:t>
      </w:r>
      <w:r w:rsidRPr="00C234AC">
        <w:rPr>
          <w:rFonts w:ascii="Times New Roman" w:hAnsi="Times New Roman" w:cs="Times New Roman"/>
          <w:color w:val="00000A"/>
          <w:sz w:val="24"/>
          <w:szCs w:val="28"/>
        </w:rPr>
        <w:t>в устной и письменной формах способствует качественному преобразованию</w:t>
      </w:r>
      <w:r w:rsidR="007D3EAB">
        <w:rPr>
          <w:rFonts w:ascii="Times New Roman" w:hAnsi="Times New Roman" w:cs="Times New Roman"/>
          <w:color w:val="00000A"/>
          <w:sz w:val="24"/>
          <w:szCs w:val="28"/>
        </w:rPr>
        <w:t xml:space="preserve"> </w:t>
      </w:r>
      <w:r w:rsidRPr="00C234AC">
        <w:rPr>
          <w:rFonts w:ascii="Times New Roman" w:hAnsi="Times New Roman" w:cs="Times New Roman"/>
          <w:color w:val="00000A"/>
          <w:sz w:val="24"/>
          <w:szCs w:val="28"/>
        </w:rPr>
        <w:t>всех психических функций глухого ребенка – восприятия, памяти, мышления,</w:t>
      </w:r>
      <w:r w:rsidR="007D3EAB">
        <w:rPr>
          <w:rFonts w:ascii="Times New Roman" w:hAnsi="Times New Roman" w:cs="Times New Roman"/>
          <w:color w:val="00000A"/>
          <w:sz w:val="24"/>
          <w:szCs w:val="28"/>
        </w:rPr>
        <w:t xml:space="preserve"> </w:t>
      </w:r>
      <w:r w:rsidRPr="00C234AC">
        <w:rPr>
          <w:rFonts w:ascii="Times New Roman" w:hAnsi="Times New Roman" w:cs="Times New Roman"/>
          <w:color w:val="00000A"/>
          <w:sz w:val="24"/>
          <w:szCs w:val="28"/>
        </w:rPr>
        <w:t>эмоционально-волевой сферы, положительно влияет на личностное развитие,</w:t>
      </w:r>
      <w:r w:rsidR="007D3EAB">
        <w:rPr>
          <w:rFonts w:ascii="Times New Roman" w:hAnsi="Times New Roman" w:cs="Times New Roman"/>
          <w:color w:val="00000A"/>
          <w:sz w:val="24"/>
          <w:szCs w:val="28"/>
        </w:rPr>
        <w:t xml:space="preserve"> </w:t>
      </w:r>
      <w:r w:rsidRPr="00C234AC">
        <w:rPr>
          <w:rFonts w:ascii="Times New Roman" w:hAnsi="Times New Roman" w:cs="Times New Roman"/>
          <w:color w:val="00000A"/>
          <w:sz w:val="24"/>
          <w:szCs w:val="28"/>
        </w:rPr>
        <w:t>способствует приобщению к общечеловеческой культуре, обеспечивает достижение наиболее полноценного образования.</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A"/>
          <w:sz w:val="24"/>
          <w:szCs w:val="28"/>
        </w:rPr>
      </w:pPr>
      <w:r w:rsidRPr="00C234AC">
        <w:rPr>
          <w:rFonts w:ascii="Times New Roman" w:hAnsi="Times New Roman" w:cs="Times New Roman"/>
          <w:color w:val="00000A"/>
          <w:sz w:val="24"/>
          <w:szCs w:val="28"/>
        </w:rPr>
        <w:lastRenderedPageBreak/>
        <w:t>Количество часов на раздел «Русский язык» уменьшается за счет коррекционно-развивающего раздела «Развитие речи», что оказывается возможным за счет  подготовки обучающихся в первом дополнительном классе, в процессе которой особое внимание уделяется развитию языковой способности - умению писать и читать. Поэтому учащиеся на начало обучения в первом</w:t>
      </w:r>
      <w:r w:rsidR="007D3EAB">
        <w:rPr>
          <w:rFonts w:ascii="Times New Roman" w:hAnsi="Times New Roman" w:cs="Times New Roman"/>
          <w:color w:val="00000A"/>
          <w:sz w:val="24"/>
          <w:szCs w:val="28"/>
        </w:rPr>
        <w:t xml:space="preserve"> </w:t>
      </w:r>
      <w:r w:rsidRPr="00C234AC">
        <w:rPr>
          <w:rFonts w:ascii="Times New Roman" w:hAnsi="Times New Roman" w:cs="Times New Roman"/>
          <w:color w:val="00000A"/>
          <w:sz w:val="24"/>
          <w:szCs w:val="28"/>
        </w:rPr>
        <w:t>классе имеют уже первичные каллиграфические навыки письма  и чтения.</w:t>
      </w:r>
    </w:p>
    <w:p w:rsidR="005160BF" w:rsidRPr="00C234AC" w:rsidRDefault="001E41DB" w:rsidP="00AA7305">
      <w:pPr>
        <w:pStyle w:val="Default"/>
        <w:spacing w:line="360" w:lineRule="auto"/>
        <w:ind w:firstLine="426"/>
        <w:jc w:val="center"/>
        <w:rPr>
          <w:i/>
          <w:szCs w:val="28"/>
        </w:rPr>
      </w:pPr>
      <w:r>
        <w:rPr>
          <w:i/>
          <w:szCs w:val="28"/>
        </w:rPr>
        <w:t>Р</w:t>
      </w:r>
      <w:r w:rsidR="005160BF" w:rsidRPr="00C234AC">
        <w:rPr>
          <w:i/>
          <w:szCs w:val="28"/>
        </w:rPr>
        <w:t>аспределение часов в первом дополнительном классе</w:t>
      </w:r>
    </w:p>
    <w:p w:rsidR="005160BF" w:rsidRPr="00C234AC" w:rsidRDefault="005160BF" w:rsidP="00AA7305">
      <w:pPr>
        <w:pStyle w:val="Default"/>
        <w:spacing w:line="360" w:lineRule="auto"/>
        <w:ind w:firstLine="426"/>
        <w:jc w:val="center"/>
        <w:rPr>
          <w:i/>
          <w:szCs w:val="28"/>
        </w:rPr>
      </w:pPr>
    </w:p>
    <w:tbl>
      <w:tblPr>
        <w:tblStyle w:val="a3"/>
        <w:tblW w:w="0" w:type="auto"/>
        <w:tblLook w:val="04A0" w:firstRow="1" w:lastRow="0" w:firstColumn="1" w:lastColumn="0" w:noHBand="0" w:noVBand="1"/>
      </w:tblPr>
      <w:tblGrid>
        <w:gridCol w:w="1914"/>
        <w:gridCol w:w="1914"/>
        <w:gridCol w:w="1914"/>
        <w:gridCol w:w="1914"/>
        <w:gridCol w:w="1915"/>
      </w:tblGrid>
      <w:tr w:rsidR="005160BF" w:rsidRPr="00C234AC" w:rsidTr="005160BF">
        <w:tc>
          <w:tcPr>
            <w:tcW w:w="1914" w:type="dxa"/>
            <w:vMerge w:val="restart"/>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раздел</w:t>
            </w:r>
          </w:p>
        </w:tc>
        <w:tc>
          <w:tcPr>
            <w:tcW w:w="7657" w:type="dxa"/>
            <w:gridSpan w:val="4"/>
          </w:tcPr>
          <w:p w:rsidR="005160BF" w:rsidRPr="00C234AC" w:rsidRDefault="005160BF" w:rsidP="00AA7305">
            <w:pPr>
              <w:pStyle w:val="Default"/>
              <w:spacing w:line="360" w:lineRule="auto"/>
              <w:ind w:firstLine="426"/>
              <w:jc w:val="center"/>
              <w:rPr>
                <w:szCs w:val="28"/>
              </w:rPr>
            </w:pPr>
            <w:r w:rsidRPr="00C234AC">
              <w:rPr>
                <w:szCs w:val="28"/>
              </w:rPr>
              <w:t>Количество часов в неделю</w:t>
            </w:r>
          </w:p>
        </w:tc>
      </w:tr>
      <w:tr w:rsidR="005160BF" w:rsidRPr="00C234AC" w:rsidTr="005160BF">
        <w:tc>
          <w:tcPr>
            <w:tcW w:w="1914" w:type="dxa"/>
            <w:vMerge/>
          </w:tcPr>
          <w:p w:rsidR="005160BF" w:rsidRPr="00C234AC" w:rsidRDefault="005160BF" w:rsidP="00AA7305">
            <w:pPr>
              <w:pStyle w:val="Default"/>
              <w:spacing w:line="360" w:lineRule="auto"/>
              <w:ind w:firstLine="426"/>
              <w:jc w:val="center"/>
              <w:rPr>
                <w:szCs w:val="28"/>
              </w:rPr>
            </w:pPr>
          </w:p>
        </w:tc>
        <w:tc>
          <w:tcPr>
            <w:tcW w:w="1914" w:type="dxa"/>
          </w:tcPr>
          <w:p w:rsidR="005160BF" w:rsidRPr="00C234AC" w:rsidRDefault="005160BF" w:rsidP="00AA7305">
            <w:pPr>
              <w:pStyle w:val="Default"/>
              <w:spacing w:line="360" w:lineRule="auto"/>
              <w:ind w:firstLine="426"/>
              <w:jc w:val="center"/>
              <w:rPr>
                <w:b/>
                <w:szCs w:val="28"/>
              </w:rPr>
            </w:pPr>
            <w:r w:rsidRPr="00C234AC">
              <w:rPr>
                <w:b/>
                <w:szCs w:val="28"/>
              </w:rPr>
              <w:t>1 четверть</w:t>
            </w:r>
          </w:p>
        </w:tc>
        <w:tc>
          <w:tcPr>
            <w:tcW w:w="1914" w:type="dxa"/>
          </w:tcPr>
          <w:p w:rsidR="005160BF" w:rsidRPr="00C234AC" w:rsidRDefault="005160BF" w:rsidP="00AA7305">
            <w:pPr>
              <w:pStyle w:val="Default"/>
              <w:spacing w:line="360" w:lineRule="auto"/>
              <w:ind w:firstLine="426"/>
              <w:jc w:val="center"/>
              <w:rPr>
                <w:b/>
                <w:szCs w:val="28"/>
              </w:rPr>
            </w:pPr>
            <w:r w:rsidRPr="00C234AC">
              <w:rPr>
                <w:b/>
                <w:szCs w:val="28"/>
              </w:rPr>
              <w:t>2 четверть</w:t>
            </w:r>
          </w:p>
        </w:tc>
        <w:tc>
          <w:tcPr>
            <w:tcW w:w="1914" w:type="dxa"/>
          </w:tcPr>
          <w:p w:rsidR="005160BF" w:rsidRPr="00C234AC" w:rsidRDefault="005160BF" w:rsidP="00AA7305">
            <w:pPr>
              <w:pStyle w:val="Default"/>
              <w:spacing w:line="360" w:lineRule="auto"/>
              <w:ind w:firstLine="426"/>
              <w:jc w:val="center"/>
              <w:rPr>
                <w:b/>
                <w:szCs w:val="28"/>
              </w:rPr>
            </w:pPr>
            <w:r w:rsidRPr="00C234AC">
              <w:rPr>
                <w:b/>
                <w:szCs w:val="28"/>
              </w:rPr>
              <w:t>3 четверть</w:t>
            </w:r>
          </w:p>
        </w:tc>
        <w:tc>
          <w:tcPr>
            <w:tcW w:w="1915" w:type="dxa"/>
          </w:tcPr>
          <w:p w:rsidR="005160BF" w:rsidRPr="00C234AC" w:rsidRDefault="005160BF" w:rsidP="00AA7305">
            <w:pPr>
              <w:pStyle w:val="Default"/>
              <w:spacing w:line="360" w:lineRule="auto"/>
              <w:ind w:firstLine="426"/>
              <w:jc w:val="center"/>
              <w:rPr>
                <w:b/>
                <w:szCs w:val="28"/>
              </w:rPr>
            </w:pPr>
            <w:r w:rsidRPr="00C234AC">
              <w:rPr>
                <w:b/>
                <w:szCs w:val="28"/>
              </w:rPr>
              <w:t>4 четверть</w:t>
            </w:r>
          </w:p>
        </w:tc>
      </w:tr>
      <w:tr w:rsidR="005160BF" w:rsidRPr="00C234AC" w:rsidTr="005160BF">
        <w:tc>
          <w:tcPr>
            <w:tcW w:w="1914" w:type="dxa"/>
          </w:tcPr>
          <w:p w:rsidR="005160BF" w:rsidRPr="00C234AC" w:rsidRDefault="005160BF" w:rsidP="00AA7305">
            <w:pPr>
              <w:pStyle w:val="Default"/>
              <w:spacing w:line="360" w:lineRule="auto"/>
              <w:rPr>
                <w:szCs w:val="28"/>
              </w:rPr>
            </w:pPr>
            <w:r w:rsidRPr="00C234AC">
              <w:rPr>
                <w:szCs w:val="28"/>
              </w:rPr>
              <w:t xml:space="preserve">Обучение </w:t>
            </w:r>
            <w:proofErr w:type="spellStart"/>
            <w:r w:rsidRPr="00C234AC">
              <w:rPr>
                <w:szCs w:val="28"/>
              </w:rPr>
              <w:t>дактильной</w:t>
            </w:r>
            <w:proofErr w:type="spellEnd"/>
            <w:r w:rsidRPr="00C234AC">
              <w:rPr>
                <w:szCs w:val="28"/>
              </w:rPr>
              <w:t xml:space="preserve"> речи</w:t>
            </w:r>
          </w:p>
        </w:tc>
        <w:tc>
          <w:tcPr>
            <w:tcW w:w="1914" w:type="dxa"/>
          </w:tcPr>
          <w:p w:rsidR="005160BF" w:rsidRPr="00C234AC" w:rsidRDefault="005160BF" w:rsidP="00AA7305">
            <w:pPr>
              <w:pStyle w:val="Default"/>
              <w:spacing w:line="360" w:lineRule="auto"/>
              <w:ind w:firstLine="426"/>
              <w:jc w:val="center"/>
              <w:rPr>
                <w:szCs w:val="28"/>
              </w:rPr>
            </w:pPr>
            <w:r w:rsidRPr="00C234AC">
              <w:rPr>
                <w:szCs w:val="28"/>
              </w:rPr>
              <w:t>3</w:t>
            </w:r>
          </w:p>
        </w:tc>
        <w:tc>
          <w:tcPr>
            <w:tcW w:w="1914" w:type="dxa"/>
          </w:tcPr>
          <w:p w:rsidR="005160BF" w:rsidRPr="00C234AC" w:rsidRDefault="005160BF" w:rsidP="00AA7305">
            <w:pPr>
              <w:pStyle w:val="Default"/>
              <w:spacing w:line="360" w:lineRule="auto"/>
              <w:ind w:firstLine="426"/>
              <w:jc w:val="center"/>
              <w:rPr>
                <w:szCs w:val="28"/>
              </w:rPr>
            </w:pPr>
            <w:r w:rsidRPr="00C234AC">
              <w:rPr>
                <w:szCs w:val="28"/>
              </w:rPr>
              <w:t>2</w:t>
            </w:r>
          </w:p>
        </w:tc>
        <w:tc>
          <w:tcPr>
            <w:tcW w:w="1914" w:type="dxa"/>
          </w:tcPr>
          <w:p w:rsidR="005160BF" w:rsidRPr="00C234AC" w:rsidRDefault="005160BF" w:rsidP="00AA7305">
            <w:pPr>
              <w:pStyle w:val="Default"/>
              <w:spacing w:line="360" w:lineRule="auto"/>
              <w:ind w:firstLine="426"/>
              <w:jc w:val="center"/>
              <w:rPr>
                <w:szCs w:val="28"/>
              </w:rPr>
            </w:pPr>
            <w:r w:rsidRPr="00C234AC">
              <w:rPr>
                <w:szCs w:val="28"/>
              </w:rPr>
              <w:t>1</w:t>
            </w:r>
          </w:p>
        </w:tc>
        <w:tc>
          <w:tcPr>
            <w:tcW w:w="1915" w:type="dxa"/>
          </w:tcPr>
          <w:p w:rsidR="005160BF" w:rsidRPr="00C234AC" w:rsidRDefault="005160BF" w:rsidP="00AA7305">
            <w:pPr>
              <w:pStyle w:val="Default"/>
              <w:spacing w:line="360" w:lineRule="auto"/>
              <w:ind w:firstLine="426"/>
              <w:jc w:val="center"/>
              <w:rPr>
                <w:szCs w:val="28"/>
              </w:rPr>
            </w:pPr>
            <w:r w:rsidRPr="00C234AC">
              <w:rPr>
                <w:szCs w:val="28"/>
              </w:rPr>
              <w:t>1</w:t>
            </w:r>
          </w:p>
        </w:tc>
      </w:tr>
      <w:tr w:rsidR="005160BF" w:rsidRPr="00C234AC" w:rsidTr="005160BF">
        <w:tc>
          <w:tcPr>
            <w:tcW w:w="1914" w:type="dxa"/>
          </w:tcPr>
          <w:p w:rsidR="005160BF" w:rsidRPr="00C234AC" w:rsidRDefault="005160BF" w:rsidP="00AA7305">
            <w:pPr>
              <w:pStyle w:val="Default"/>
              <w:spacing w:line="360" w:lineRule="auto"/>
              <w:rPr>
                <w:szCs w:val="28"/>
              </w:rPr>
            </w:pPr>
            <w:r w:rsidRPr="00C234AC">
              <w:rPr>
                <w:szCs w:val="28"/>
              </w:rPr>
              <w:t>Обучение устной речи</w:t>
            </w:r>
          </w:p>
        </w:tc>
        <w:tc>
          <w:tcPr>
            <w:tcW w:w="1914" w:type="dxa"/>
          </w:tcPr>
          <w:p w:rsidR="005160BF" w:rsidRPr="00C234AC" w:rsidRDefault="005160BF" w:rsidP="00AA7305">
            <w:pPr>
              <w:pStyle w:val="Default"/>
              <w:spacing w:line="360" w:lineRule="auto"/>
              <w:ind w:firstLine="426"/>
              <w:jc w:val="center"/>
              <w:rPr>
                <w:szCs w:val="28"/>
              </w:rPr>
            </w:pPr>
            <w:r w:rsidRPr="00C234AC">
              <w:rPr>
                <w:szCs w:val="28"/>
              </w:rPr>
              <w:t>4</w:t>
            </w:r>
          </w:p>
        </w:tc>
        <w:tc>
          <w:tcPr>
            <w:tcW w:w="1914" w:type="dxa"/>
          </w:tcPr>
          <w:p w:rsidR="005160BF" w:rsidRPr="00C234AC" w:rsidRDefault="005160BF" w:rsidP="00AA7305">
            <w:pPr>
              <w:pStyle w:val="Default"/>
              <w:spacing w:line="360" w:lineRule="auto"/>
              <w:ind w:firstLine="426"/>
              <w:jc w:val="center"/>
              <w:rPr>
                <w:szCs w:val="28"/>
              </w:rPr>
            </w:pPr>
            <w:r w:rsidRPr="00C234AC">
              <w:rPr>
                <w:szCs w:val="28"/>
              </w:rPr>
              <w:t>4</w:t>
            </w:r>
          </w:p>
        </w:tc>
        <w:tc>
          <w:tcPr>
            <w:tcW w:w="1914" w:type="dxa"/>
          </w:tcPr>
          <w:p w:rsidR="005160BF" w:rsidRPr="00C234AC" w:rsidRDefault="005160BF" w:rsidP="00AA7305">
            <w:pPr>
              <w:pStyle w:val="Default"/>
              <w:spacing w:line="360" w:lineRule="auto"/>
              <w:ind w:firstLine="426"/>
              <w:jc w:val="center"/>
              <w:rPr>
                <w:szCs w:val="28"/>
              </w:rPr>
            </w:pPr>
            <w:r w:rsidRPr="00C234AC">
              <w:rPr>
                <w:szCs w:val="28"/>
              </w:rPr>
              <w:t>4</w:t>
            </w:r>
          </w:p>
        </w:tc>
        <w:tc>
          <w:tcPr>
            <w:tcW w:w="1915" w:type="dxa"/>
          </w:tcPr>
          <w:p w:rsidR="005160BF" w:rsidRPr="00C234AC" w:rsidRDefault="005160BF" w:rsidP="00AA7305">
            <w:pPr>
              <w:pStyle w:val="Default"/>
              <w:spacing w:line="360" w:lineRule="auto"/>
              <w:ind w:firstLine="426"/>
              <w:jc w:val="center"/>
              <w:rPr>
                <w:szCs w:val="28"/>
              </w:rPr>
            </w:pPr>
            <w:r w:rsidRPr="00C234AC">
              <w:rPr>
                <w:szCs w:val="28"/>
              </w:rPr>
              <w:t>4</w:t>
            </w:r>
          </w:p>
        </w:tc>
      </w:tr>
      <w:tr w:rsidR="005160BF" w:rsidRPr="00C234AC" w:rsidTr="005160BF">
        <w:tc>
          <w:tcPr>
            <w:tcW w:w="1914" w:type="dxa"/>
          </w:tcPr>
          <w:p w:rsidR="005160BF" w:rsidRPr="00C234AC" w:rsidRDefault="005160BF" w:rsidP="00AA7305">
            <w:pPr>
              <w:pStyle w:val="Default"/>
              <w:spacing w:line="360" w:lineRule="auto"/>
              <w:rPr>
                <w:szCs w:val="28"/>
              </w:rPr>
            </w:pPr>
            <w:r w:rsidRPr="00C234AC">
              <w:rPr>
                <w:szCs w:val="28"/>
              </w:rPr>
              <w:t>Обучение грамоте</w:t>
            </w:r>
          </w:p>
        </w:tc>
        <w:tc>
          <w:tcPr>
            <w:tcW w:w="1914" w:type="dxa"/>
          </w:tcPr>
          <w:p w:rsidR="005160BF" w:rsidRPr="00C234AC" w:rsidRDefault="005160BF" w:rsidP="00AA7305">
            <w:pPr>
              <w:pStyle w:val="Default"/>
              <w:spacing w:line="360" w:lineRule="auto"/>
              <w:ind w:firstLine="426"/>
              <w:jc w:val="center"/>
              <w:rPr>
                <w:szCs w:val="28"/>
              </w:rPr>
            </w:pPr>
            <w:r w:rsidRPr="00C234AC">
              <w:rPr>
                <w:szCs w:val="28"/>
              </w:rPr>
              <w:t>1</w:t>
            </w:r>
          </w:p>
        </w:tc>
        <w:tc>
          <w:tcPr>
            <w:tcW w:w="1914" w:type="dxa"/>
          </w:tcPr>
          <w:p w:rsidR="005160BF" w:rsidRPr="00C234AC" w:rsidRDefault="005160BF" w:rsidP="00AA7305">
            <w:pPr>
              <w:pStyle w:val="Default"/>
              <w:spacing w:line="360" w:lineRule="auto"/>
              <w:ind w:firstLine="426"/>
              <w:jc w:val="center"/>
              <w:rPr>
                <w:szCs w:val="28"/>
              </w:rPr>
            </w:pPr>
            <w:r w:rsidRPr="00C234AC">
              <w:rPr>
                <w:szCs w:val="28"/>
              </w:rPr>
              <w:t>2</w:t>
            </w:r>
          </w:p>
        </w:tc>
        <w:tc>
          <w:tcPr>
            <w:tcW w:w="1914" w:type="dxa"/>
          </w:tcPr>
          <w:p w:rsidR="005160BF" w:rsidRPr="00C234AC" w:rsidRDefault="005160BF" w:rsidP="00AA7305">
            <w:pPr>
              <w:pStyle w:val="Default"/>
              <w:spacing w:line="360" w:lineRule="auto"/>
              <w:ind w:firstLine="426"/>
              <w:jc w:val="center"/>
              <w:rPr>
                <w:szCs w:val="28"/>
              </w:rPr>
            </w:pPr>
            <w:r w:rsidRPr="00C234AC">
              <w:rPr>
                <w:szCs w:val="28"/>
              </w:rPr>
              <w:t>3</w:t>
            </w:r>
          </w:p>
        </w:tc>
        <w:tc>
          <w:tcPr>
            <w:tcW w:w="1915" w:type="dxa"/>
          </w:tcPr>
          <w:p w:rsidR="005160BF" w:rsidRPr="00C234AC" w:rsidRDefault="005160BF" w:rsidP="00AA7305">
            <w:pPr>
              <w:pStyle w:val="Default"/>
              <w:spacing w:line="360" w:lineRule="auto"/>
              <w:ind w:firstLine="426"/>
              <w:jc w:val="center"/>
              <w:rPr>
                <w:szCs w:val="28"/>
              </w:rPr>
            </w:pPr>
            <w:r w:rsidRPr="00C234AC">
              <w:rPr>
                <w:szCs w:val="28"/>
              </w:rPr>
              <w:t>3</w:t>
            </w:r>
          </w:p>
        </w:tc>
      </w:tr>
      <w:tr w:rsidR="005160BF" w:rsidRPr="00C234AC" w:rsidTr="005160BF">
        <w:tc>
          <w:tcPr>
            <w:tcW w:w="1914" w:type="dxa"/>
          </w:tcPr>
          <w:p w:rsidR="005160BF" w:rsidRPr="00C234AC" w:rsidRDefault="005160BF" w:rsidP="00AA7305">
            <w:pPr>
              <w:pStyle w:val="Default"/>
              <w:spacing w:line="360" w:lineRule="auto"/>
              <w:rPr>
                <w:szCs w:val="28"/>
              </w:rPr>
            </w:pPr>
            <w:r w:rsidRPr="00C234AC">
              <w:rPr>
                <w:szCs w:val="28"/>
              </w:rPr>
              <w:t xml:space="preserve">Всего </w:t>
            </w:r>
          </w:p>
        </w:tc>
        <w:tc>
          <w:tcPr>
            <w:tcW w:w="1914" w:type="dxa"/>
          </w:tcPr>
          <w:p w:rsidR="005160BF" w:rsidRPr="00C234AC" w:rsidRDefault="005160BF" w:rsidP="00AA7305">
            <w:pPr>
              <w:pStyle w:val="Default"/>
              <w:spacing w:line="360" w:lineRule="auto"/>
              <w:ind w:firstLine="426"/>
              <w:jc w:val="center"/>
              <w:rPr>
                <w:szCs w:val="28"/>
              </w:rPr>
            </w:pPr>
            <w:r w:rsidRPr="00C234AC">
              <w:rPr>
                <w:szCs w:val="28"/>
              </w:rPr>
              <w:t>8</w:t>
            </w:r>
          </w:p>
        </w:tc>
        <w:tc>
          <w:tcPr>
            <w:tcW w:w="1914" w:type="dxa"/>
          </w:tcPr>
          <w:p w:rsidR="005160BF" w:rsidRPr="00C234AC" w:rsidRDefault="005160BF" w:rsidP="00AA7305">
            <w:pPr>
              <w:pStyle w:val="Default"/>
              <w:spacing w:line="360" w:lineRule="auto"/>
              <w:ind w:firstLine="426"/>
              <w:jc w:val="center"/>
              <w:rPr>
                <w:szCs w:val="28"/>
              </w:rPr>
            </w:pPr>
            <w:r w:rsidRPr="00C234AC">
              <w:rPr>
                <w:szCs w:val="28"/>
              </w:rPr>
              <w:t>8</w:t>
            </w:r>
          </w:p>
        </w:tc>
        <w:tc>
          <w:tcPr>
            <w:tcW w:w="1914" w:type="dxa"/>
          </w:tcPr>
          <w:p w:rsidR="005160BF" w:rsidRPr="00C234AC" w:rsidRDefault="005160BF" w:rsidP="00AA7305">
            <w:pPr>
              <w:pStyle w:val="Default"/>
              <w:spacing w:line="360" w:lineRule="auto"/>
              <w:ind w:firstLine="426"/>
              <w:jc w:val="center"/>
              <w:rPr>
                <w:szCs w:val="28"/>
              </w:rPr>
            </w:pPr>
            <w:r w:rsidRPr="00C234AC">
              <w:rPr>
                <w:szCs w:val="28"/>
              </w:rPr>
              <w:t>8</w:t>
            </w:r>
          </w:p>
        </w:tc>
        <w:tc>
          <w:tcPr>
            <w:tcW w:w="1915" w:type="dxa"/>
          </w:tcPr>
          <w:p w:rsidR="005160BF" w:rsidRPr="00C234AC" w:rsidRDefault="005160BF" w:rsidP="00AA7305">
            <w:pPr>
              <w:pStyle w:val="Default"/>
              <w:spacing w:line="360" w:lineRule="auto"/>
              <w:ind w:firstLine="426"/>
              <w:jc w:val="center"/>
              <w:rPr>
                <w:szCs w:val="28"/>
              </w:rPr>
            </w:pPr>
            <w:r w:rsidRPr="00C234AC">
              <w:rPr>
                <w:szCs w:val="28"/>
              </w:rPr>
              <w:t>8</w:t>
            </w:r>
          </w:p>
        </w:tc>
      </w:tr>
    </w:tbl>
    <w:p w:rsidR="005160BF" w:rsidRPr="00C234AC" w:rsidRDefault="005160BF" w:rsidP="00AA7305">
      <w:pPr>
        <w:pStyle w:val="Default"/>
        <w:spacing w:line="360" w:lineRule="auto"/>
        <w:ind w:firstLine="426"/>
        <w:rPr>
          <w:i/>
          <w:szCs w:val="28"/>
        </w:rPr>
      </w:pPr>
    </w:p>
    <w:p w:rsidR="005160BF" w:rsidRDefault="005160BF" w:rsidP="00AA7305">
      <w:pPr>
        <w:pStyle w:val="Default"/>
        <w:spacing w:line="360" w:lineRule="auto"/>
        <w:ind w:firstLine="426"/>
        <w:jc w:val="center"/>
        <w:rPr>
          <w:i/>
          <w:sz w:val="28"/>
          <w:szCs w:val="28"/>
        </w:rPr>
      </w:pPr>
    </w:p>
    <w:p w:rsidR="005160BF" w:rsidRPr="00C234AC" w:rsidRDefault="001E41DB" w:rsidP="00AA7305">
      <w:pPr>
        <w:pStyle w:val="Default"/>
        <w:spacing w:line="360" w:lineRule="auto"/>
        <w:ind w:firstLine="426"/>
        <w:jc w:val="center"/>
        <w:rPr>
          <w:i/>
          <w:szCs w:val="28"/>
        </w:rPr>
      </w:pPr>
      <w:r>
        <w:rPr>
          <w:i/>
          <w:szCs w:val="28"/>
        </w:rPr>
        <w:t>Р</w:t>
      </w:r>
      <w:r w:rsidR="005160BF" w:rsidRPr="00C234AC">
        <w:rPr>
          <w:i/>
          <w:szCs w:val="28"/>
        </w:rPr>
        <w:t>аспределение часов в 1-5 классах</w:t>
      </w:r>
    </w:p>
    <w:p w:rsidR="005160BF" w:rsidRPr="00C234AC" w:rsidRDefault="005160BF" w:rsidP="00AA7305">
      <w:pPr>
        <w:pStyle w:val="Default"/>
        <w:spacing w:line="360" w:lineRule="auto"/>
        <w:ind w:firstLine="426"/>
        <w:jc w:val="center"/>
        <w:rPr>
          <w:i/>
          <w:szCs w:val="28"/>
        </w:rPr>
      </w:pPr>
    </w:p>
    <w:tbl>
      <w:tblPr>
        <w:tblStyle w:val="a3"/>
        <w:tblW w:w="0" w:type="auto"/>
        <w:tblLook w:val="04A0" w:firstRow="1" w:lastRow="0" w:firstColumn="1" w:lastColumn="0" w:noHBand="0" w:noVBand="1"/>
      </w:tblPr>
      <w:tblGrid>
        <w:gridCol w:w="1367"/>
        <w:gridCol w:w="1367"/>
        <w:gridCol w:w="1367"/>
        <w:gridCol w:w="1367"/>
        <w:gridCol w:w="1367"/>
        <w:gridCol w:w="1368"/>
        <w:gridCol w:w="1368"/>
      </w:tblGrid>
      <w:tr w:rsidR="005160BF" w:rsidRPr="00C234AC" w:rsidTr="005160BF">
        <w:tc>
          <w:tcPr>
            <w:tcW w:w="1367" w:type="dxa"/>
            <w:vMerge w:val="restart"/>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раздел</w:t>
            </w:r>
          </w:p>
        </w:tc>
        <w:tc>
          <w:tcPr>
            <w:tcW w:w="8204" w:type="dxa"/>
            <w:gridSpan w:val="6"/>
          </w:tcPr>
          <w:p w:rsidR="005160BF" w:rsidRPr="00C234AC" w:rsidRDefault="005160BF" w:rsidP="00AA7305">
            <w:pPr>
              <w:pStyle w:val="Default"/>
              <w:spacing w:line="360" w:lineRule="auto"/>
              <w:ind w:firstLine="426"/>
              <w:jc w:val="center"/>
              <w:rPr>
                <w:szCs w:val="28"/>
              </w:rPr>
            </w:pPr>
            <w:r w:rsidRPr="00C234AC">
              <w:rPr>
                <w:szCs w:val="28"/>
              </w:rPr>
              <w:t>Количество часов в неделю по классам</w:t>
            </w:r>
          </w:p>
        </w:tc>
      </w:tr>
      <w:tr w:rsidR="005160BF" w:rsidRPr="00C234AC" w:rsidTr="005160BF">
        <w:tc>
          <w:tcPr>
            <w:tcW w:w="1367" w:type="dxa"/>
            <w:vMerge/>
          </w:tcPr>
          <w:p w:rsidR="005160BF" w:rsidRPr="00C234AC" w:rsidRDefault="005160BF" w:rsidP="00AA7305">
            <w:pPr>
              <w:pStyle w:val="Default"/>
              <w:spacing w:line="360" w:lineRule="auto"/>
              <w:ind w:firstLine="426"/>
              <w:jc w:val="center"/>
              <w:rPr>
                <w:szCs w:val="28"/>
              </w:rPr>
            </w:pPr>
          </w:p>
        </w:tc>
        <w:tc>
          <w:tcPr>
            <w:tcW w:w="2734" w:type="dxa"/>
            <w:gridSpan w:val="2"/>
          </w:tcPr>
          <w:p w:rsidR="005160BF" w:rsidRPr="00C234AC" w:rsidRDefault="005160BF" w:rsidP="00AA7305">
            <w:pPr>
              <w:pStyle w:val="Default"/>
              <w:spacing w:line="360" w:lineRule="auto"/>
              <w:ind w:firstLine="426"/>
              <w:jc w:val="center"/>
              <w:rPr>
                <w:b/>
                <w:szCs w:val="28"/>
              </w:rPr>
            </w:pPr>
            <w:r w:rsidRPr="00C234AC">
              <w:rPr>
                <w:b/>
                <w:szCs w:val="28"/>
              </w:rPr>
              <w:t>1</w:t>
            </w:r>
          </w:p>
        </w:tc>
        <w:tc>
          <w:tcPr>
            <w:tcW w:w="1367" w:type="dxa"/>
            <w:vMerge w:val="restart"/>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2</w:t>
            </w:r>
          </w:p>
        </w:tc>
        <w:tc>
          <w:tcPr>
            <w:tcW w:w="1367" w:type="dxa"/>
            <w:vMerge w:val="restart"/>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3</w:t>
            </w:r>
          </w:p>
        </w:tc>
        <w:tc>
          <w:tcPr>
            <w:tcW w:w="1368" w:type="dxa"/>
            <w:vMerge w:val="restart"/>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4</w:t>
            </w:r>
          </w:p>
        </w:tc>
        <w:tc>
          <w:tcPr>
            <w:tcW w:w="1368" w:type="dxa"/>
            <w:vMerge w:val="restart"/>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5</w:t>
            </w:r>
          </w:p>
        </w:tc>
      </w:tr>
      <w:tr w:rsidR="005160BF" w:rsidRPr="00C234AC" w:rsidTr="005160BF">
        <w:tc>
          <w:tcPr>
            <w:tcW w:w="1367" w:type="dxa"/>
            <w:vMerge/>
          </w:tcPr>
          <w:p w:rsidR="005160BF" w:rsidRPr="00C234AC" w:rsidRDefault="005160BF" w:rsidP="00AA7305">
            <w:pPr>
              <w:pStyle w:val="Default"/>
              <w:spacing w:line="360" w:lineRule="auto"/>
              <w:ind w:firstLine="426"/>
              <w:jc w:val="center"/>
              <w:rPr>
                <w:szCs w:val="28"/>
              </w:rPr>
            </w:pP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1 полугодие</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2 полугодие</w:t>
            </w:r>
          </w:p>
        </w:tc>
        <w:tc>
          <w:tcPr>
            <w:tcW w:w="1367" w:type="dxa"/>
            <w:vMerge/>
          </w:tcPr>
          <w:p w:rsidR="005160BF" w:rsidRPr="00C234AC" w:rsidRDefault="005160BF" w:rsidP="00AA7305">
            <w:pPr>
              <w:pStyle w:val="Default"/>
              <w:spacing w:line="360" w:lineRule="auto"/>
              <w:ind w:firstLine="426"/>
              <w:jc w:val="center"/>
              <w:rPr>
                <w:szCs w:val="28"/>
              </w:rPr>
            </w:pPr>
          </w:p>
        </w:tc>
        <w:tc>
          <w:tcPr>
            <w:tcW w:w="1367" w:type="dxa"/>
            <w:vMerge/>
          </w:tcPr>
          <w:p w:rsidR="005160BF" w:rsidRPr="00C234AC" w:rsidRDefault="005160BF" w:rsidP="00AA7305">
            <w:pPr>
              <w:pStyle w:val="Default"/>
              <w:spacing w:line="360" w:lineRule="auto"/>
              <w:ind w:firstLine="426"/>
              <w:jc w:val="center"/>
              <w:rPr>
                <w:szCs w:val="28"/>
              </w:rPr>
            </w:pPr>
          </w:p>
        </w:tc>
        <w:tc>
          <w:tcPr>
            <w:tcW w:w="1368" w:type="dxa"/>
            <w:vMerge/>
          </w:tcPr>
          <w:p w:rsidR="005160BF" w:rsidRPr="00C234AC" w:rsidRDefault="005160BF" w:rsidP="00AA7305">
            <w:pPr>
              <w:pStyle w:val="Default"/>
              <w:spacing w:line="360" w:lineRule="auto"/>
              <w:ind w:firstLine="426"/>
              <w:jc w:val="center"/>
              <w:rPr>
                <w:szCs w:val="28"/>
              </w:rPr>
            </w:pPr>
          </w:p>
        </w:tc>
        <w:tc>
          <w:tcPr>
            <w:tcW w:w="1368" w:type="dxa"/>
            <w:vMerge/>
          </w:tcPr>
          <w:p w:rsidR="005160BF" w:rsidRPr="00C234AC" w:rsidRDefault="005160BF" w:rsidP="00AA7305">
            <w:pPr>
              <w:pStyle w:val="Default"/>
              <w:spacing w:line="360" w:lineRule="auto"/>
              <w:ind w:firstLine="426"/>
              <w:jc w:val="center"/>
              <w:rPr>
                <w:szCs w:val="28"/>
              </w:rPr>
            </w:pPr>
          </w:p>
        </w:tc>
      </w:tr>
      <w:tr w:rsidR="005160BF" w:rsidRPr="00C234AC" w:rsidTr="005160BF">
        <w:tc>
          <w:tcPr>
            <w:tcW w:w="1367" w:type="dxa"/>
          </w:tcPr>
          <w:p w:rsidR="005160BF" w:rsidRPr="00C234AC" w:rsidRDefault="005160BF" w:rsidP="00AA7305">
            <w:pPr>
              <w:pStyle w:val="Default"/>
              <w:spacing w:line="360" w:lineRule="auto"/>
              <w:rPr>
                <w:szCs w:val="28"/>
              </w:rPr>
            </w:pPr>
            <w:r w:rsidRPr="00C234AC">
              <w:rPr>
                <w:szCs w:val="28"/>
              </w:rPr>
              <w:t>Развитие речи</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2</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3</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4</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4</w:t>
            </w:r>
          </w:p>
        </w:tc>
        <w:tc>
          <w:tcPr>
            <w:tcW w:w="1368" w:type="dxa"/>
          </w:tcPr>
          <w:p w:rsidR="005160BF" w:rsidRPr="00C234AC" w:rsidRDefault="005160BF" w:rsidP="00AA7305">
            <w:pPr>
              <w:pStyle w:val="Default"/>
              <w:spacing w:line="360" w:lineRule="auto"/>
              <w:ind w:firstLine="426"/>
              <w:jc w:val="center"/>
              <w:rPr>
                <w:szCs w:val="28"/>
              </w:rPr>
            </w:pPr>
            <w:r w:rsidRPr="00C234AC">
              <w:rPr>
                <w:szCs w:val="28"/>
              </w:rPr>
              <w:t>4</w:t>
            </w:r>
          </w:p>
        </w:tc>
        <w:tc>
          <w:tcPr>
            <w:tcW w:w="1368" w:type="dxa"/>
          </w:tcPr>
          <w:p w:rsidR="005160BF" w:rsidRPr="00C234AC" w:rsidRDefault="005160BF" w:rsidP="00AA7305">
            <w:pPr>
              <w:pStyle w:val="Default"/>
              <w:spacing w:line="360" w:lineRule="auto"/>
              <w:ind w:firstLine="426"/>
              <w:jc w:val="center"/>
              <w:rPr>
                <w:szCs w:val="28"/>
              </w:rPr>
            </w:pPr>
            <w:r w:rsidRPr="00C234AC">
              <w:rPr>
                <w:szCs w:val="28"/>
              </w:rPr>
              <w:t>4</w:t>
            </w:r>
          </w:p>
        </w:tc>
      </w:tr>
      <w:tr w:rsidR="005160BF" w:rsidRPr="00C234AC" w:rsidTr="005160BF">
        <w:tc>
          <w:tcPr>
            <w:tcW w:w="1367" w:type="dxa"/>
          </w:tcPr>
          <w:p w:rsidR="005160BF" w:rsidRPr="00C234AC" w:rsidRDefault="005160BF" w:rsidP="00AA7305">
            <w:pPr>
              <w:pStyle w:val="Default"/>
              <w:spacing w:line="360" w:lineRule="auto"/>
              <w:rPr>
                <w:szCs w:val="28"/>
              </w:rPr>
            </w:pPr>
            <w:r w:rsidRPr="00C234AC">
              <w:rPr>
                <w:szCs w:val="28"/>
              </w:rPr>
              <w:t>Чтение и развитие речи</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4</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4</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4</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4</w:t>
            </w:r>
          </w:p>
        </w:tc>
        <w:tc>
          <w:tcPr>
            <w:tcW w:w="1368" w:type="dxa"/>
          </w:tcPr>
          <w:p w:rsidR="005160BF" w:rsidRPr="00C234AC" w:rsidRDefault="005160BF" w:rsidP="00AA7305">
            <w:pPr>
              <w:pStyle w:val="Default"/>
              <w:spacing w:line="360" w:lineRule="auto"/>
              <w:ind w:firstLine="426"/>
              <w:jc w:val="center"/>
              <w:rPr>
                <w:szCs w:val="28"/>
              </w:rPr>
            </w:pPr>
            <w:r w:rsidRPr="00C234AC">
              <w:rPr>
                <w:szCs w:val="28"/>
              </w:rPr>
              <w:t>4</w:t>
            </w:r>
          </w:p>
        </w:tc>
        <w:tc>
          <w:tcPr>
            <w:tcW w:w="1368" w:type="dxa"/>
          </w:tcPr>
          <w:p w:rsidR="005160BF" w:rsidRPr="00C234AC" w:rsidRDefault="005160BF" w:rsidP="00AA7305">
            <w:pPr>
              <w:pStyle w:val="Default"/>
              <w:spacing w:line="360" w:lineRule="auto"/>
              <w:ind w:firstLine="426"/>
              <w:jc w:val="center"/>
              <w:rPr>
                <w:szCs w:val="28"/>
              </w:rPr>
            </w:pPr>
            <w:r w:rsidRPr="00C234AC">
              <w:rPr>
                <w:szCs w:val="28"/>
              </w:rPr>
              <w:t>5</w:t>
            </w:r>
          </w:p>
        </w:tc>
      </w:tr>
      <w:tr w:rsidR="005160BF" w:rsidRPr="00C234AC" w:rsidTr="005160BF">
        <w:tc>
          <w:tcPr>
            <w:tcW w:w="1367" w:type="dxa"/>
          </w:tcPr>
          <w:p w:rsidR="005160BF" w:rsidRPr="00C234AC" w:rsidRDefault="005160BF" w:rsidP="00AA7305">
            <w:pPr>
              <w:pStyle w:val="Default"/>
              <w:spacing w:line="360" w:lineRule="auto"/>
              <w:rPr>
                <w:szCs w:val="28"/>
              </w:rPr>
            </w:pPr>
            <w:r w:rsidRPr="00C234AC">
              <w:rPr>
                <w:szCs w:val="28"/>
              </w:rPr>
              <w:t>Письмо</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2</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1</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w:t>
            </w:r>
          </w:p>
        </w:tc>
        <w:tc>
          <w:tcPr>
            <w:tcW w:w="1368" w:type="dxa"/>
          </w:tcPr>
          <w:p w:rsidR="005160BF" w:rsidRPr="00C234AC" w:rsidRDefault="005160BF" w:rsidP="00AA7305">
            <w:pPr>
              <w:pStyle w:val="Default"/>
              <w:spacing w:line="360" w:lineRule="auto"/>
              <w:ind w:firstLine="426"/>
              <w:jc w:val="center"/>
              <w:rPr>
                <w:szCs w:val="28"/>
              </w:rPr>
            </w:pPr>
            <w:r w:rsidRPr="00C234AC">
              <w:rPr>
                <w:szCs w:val="28"/>
              </w:rPr>
              <w:t>---</w:t>
            </w:r>
          </w:p>
        </w:tc>
        <w:tc>
          <w:tcPr>
            <w:tcW w:w="1368" w:type="dxa"/>
          </w:tcPr>
          <w:p w:rsidR="005160BF" w:rsidRPr="00C234AC" w:rsidRDefault="005160BF" w:rsidP="00AA7305">
            <w:pPr>
              <w:pStyle w:val="Default"/>
              <w:spacing w:line="360" w:lineRule="auto"/>
              <w:ind w:firstLine="426"/>
              <w:jc w:val="center"/>
              <w:rPr>
                <w:szCs w:val="28"/>
              </w:rPr>
            </w:pPr>
            <w:r w:rsidRPr="00C234AC">
              <w:rPr>
                <w:szCs w:val="28"/>
              </w:rPr>
              <w:t>---</w:t>
            </w:r>
          </w:p>
        </w:tc>
      </w:tr>
      <w:tr w:rsidR="005160BF" w:rsidRPr="00C234AC" w:rsidTr="005160BF">
        <w:tc>
          <w:tcPr>
            <w:tcW w:w="1367" w:type="dxa"/>
          </w:tcPr>
          <w:p w:rsidR="005160BF" w:rsidRPr="00C234AC" w:rsidRDefault="005160BF" w:rsidP="00AA7305">
            <w:pPr>
              <w:pStyle w:val="Default"/>
              <w:spacing w:line="360" w:lineRule="auto"/>
              <w:rPr>
                <w:szCs w:val="28"/>
              </w:rPr>
            </w:pPr>
            <w:r w:rsidRPr="00C234AC">
              <w:rPr>
                <w:szCs w:val="28"/>
              </w:rPr>
              <w:t xml:space="preserve">Всего </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8</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8</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8</w:t>
            </w:r>
          </w:p>
        </w:tc>
        <w:tc>
          <w:tcPr>
            <w:tcW w:w="1367" w:type="dxa"/>
          </w:tcPr>
          <w:p w:rsidR="005160BF" w:rsidRPr="00C234AC" w:rsidRDefault="005160BF" w:rsidP="00AA7305">
            <w:pPr>
              <w:pStyle w:val="Default"/>
              <w:spacing w:line="360" w:lineRule="auto"/>
              <w:ind w:firstLine="426"/>
              <w:jc w:val="center"/>
              <w:rPr>
                <w:szCs w:val="28"/>
              </w:rPr>
            </w:pPr>
            <w:r w:rsidRPr="00C234AC">
              <w:rPr>
                <w:szCs w:val="28"/>
              </w:rPr>
              <w:t>8</w:t>
            </w:r>
          </w:p>
        </w:tc>
        <w:tc>
          <w:tcPr>
            <w:tcW w:w="1368" w:type="dxa"/>
          </w:tcPr>
          <w:p w:rsidR="005160BF" w:rsidRPr="00C234AC" w:rsidRDefault="005160BF" w:rsidP="00AA7305">
            <w:pPr>
              <w:pStyle w:val="Default"/>
              <w:spacing w:line="360" w:lineRule="auto"/>
              <w:ind w:firstLine="426"/>
              <w:jc w:val="center"/>
              <w:rPr>
                <w:szCs w:val="28"/>
              </w:rPr>
            </w:pPr>
            <w:r w:rsidRPr="00C234AC">
              <w:rPr>
                <w:szCs w:val="28"/>
              </w:rPr>
              <w:t>8</w:t>
            </w:r>
          </w:p>
        </w:tc>
        <w:tc>
          <w:tcPr>
            <w:tcW w:w="1368" w:type="dxa"/>
          </w:tcPr>
          <w:p w:rsidR="005160BF" w:rsidRPr="00C234AC" w:rsidRDefault="005160BF" w:rsidP="00AA7305">
            <w:pPr>
              <w:pStyle w:val="Default"/>
              <w:spacing w:line="360" w:lineRule="auto"/>
              <w:ind w:firstLine="426"/>
              <w:jc w:val="center"/>
              <w:rPr>
                <w:szCs w:val="28"/>
              </w:rPr>
            </w:pPr>
            <w:r w:rsidRPr="00C234AC">
              <w:rPr>
                <w:szCs w:val="28"/>
              </w:rPr>
              <w:t>8</w:t>
            </w:r>
          </w:p>
        </w:tc>
      </w:tr>
    </w:tbl>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numPr>
          <w:ilvl w:val="0"/>
          <w:numId w:val="103"/>
        </w:numPr>
        <w:spacing w:line="360" w:lineRule="auto"/>
        <w:ind w:firstLine="426"/>
        <w:jc w:val="both"/>
        <w:rPr>
          <w:szCs w:val="28"/>
        </w:rPr>
      </w:pPr>
      <w:r w:rsidRPr="00C234AC">
        <w:rPr>
          <w:b/>
          <w:szCs w:val="28"/>
        </w:rPr>
        <w:t>Содержание учебного предмета</w:t>
      </w:r>
    </w:p>
    <w:p w:rsidR="005160BF" w:rsidRPr="00C234AC" w:rsidRDefault="005160BF" w:rsidP="00AA7305">
      <w:pPr>
        <w:pStyle w:val="Default"/>
        <w:spacing w:line="360" w:lineRule="auto"/>
        <w:ind w:firstLine="426"/>
        <w:jc w:val="both"/>
        <w:rPr>
          <w:b/>
          <w:bCs/>
          <w:szCs w:val="28"/>
        </w:rPr>
      </w:pPr>
    </w:p>
    <w:p w:rsidR="005160BF" w:rsidRPr="00C234AC" w:rsidRDefault="005160BF" w:rsidP="00AA7305">
      <w:pPr>
        <w:pStyle w:val="Default"/>
        <w:spacing w:line="360" w:lineRule="auto"/>
        <w:ind w:firstLine="426"/>
        <w:jc w:val="both"/>
        <w:rPr>
          <w:szCs w:val="28"/>
        </w:rPr>
      </w:pPr>
      <w:r w:rsidRPr="00C234AC">
        <w:rPr>
          <w:b/>
          <w:bCs/>
          <w:szCs w:val="28"/>
        </w:rPr>
        <w:t xml:space="preserve">Чтение и развитие речи </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t xml:space="preserve">В школе глухих чтение является одним из основных средств обучения, воспитания и развития. Овладение навыками чтения осуществляется не только на уроках чтения, но и на уроках ППО (чтение поручений, инструкций, текстов и др.). В условиях предметно-практической деятельности у школьников повышается потребность в чтении слов, предложений, поручений, инструкций текста, в определении смысла высказывания, в проверке понимания прочитанного через практическую деятельность, в использовании полученной при чтении информации. Дети учатся самостоятельному, сознательному чтению, а не изучению предлагаемых им рассказов, текстов и т.д. На уроках чтения отрабатывается техническая сторона процесса чтения, его выразительность, формируется эмоциональное, эстетическое восприятие читаемого. </w:t>
      </w:r>
    </w:p>
    <w:p w:rsidR="005160BF" w:rsidRPr="00C234AC" w:rsidRDefault="005160BF" w:rsidP="00AA7305">
      <w:pPr>
        <w:pStyle w:val="Default"/>
        <w:spacing w:line="360" w:lineRule="auto"/>
        <w:ind w:firstLine="426"/>
        <w:jc w:val="both"/>
        <w:rPr>
          <w:szCs w:val="28"/>
        </w:rPr>
      </w:pPr>
      <w:r w:rsidRPr="00C234AC">
        <w:rPr>
          <w:szCs w:val="28"/>
        </w:rPr>
        <w:t xml:space="preserve">Повышению эффективности обучения чтению способствует целенаправленный подбор текстов, обеспечивающих общее и речевое развитие и одновременно вызывающих у детей интерес к этому виду речевой деятельности. </w:t>
      </w:r>
    </w:p>
    <w:p w:rsidR="005160BF" w:rsidRPr="00C234AC" w:rsidRDefault="005160BF" w:rsidP="00AA7305">
      <w:pPr>
        <w:pStyle w:val="Default"/>
        <w:spacing w:line="360" w:lineRule="auto"/>
        <w:ind w:firstLine="426"/>
        <w:jc w:val="both"/>
        <w:rPr>
          <w:szCs w:val="28"/>
        </w:rPr>
      </w:pPr>
      <w:r w:rsidRPr="00C234AC">
        <w:rPr>
          <w:szCs w:val="28"/>
        </w:rPr>
        <w:t xml:space="preserve">В обучение чтению включаются такие направления работы: </w:t>
      </w:r>
    </w:p>
    <w:p w:rsidR="005160BF" w:rsidRPr="00C234AC" w:rsidRDefault="005160BF" w:rsidP="00AA7305">
      <w:pPr>
        <w:pStyle w:val="Default"/>
        <w:spacing w:after="55" w:line="360" w:lineRule="auto"/>
        <w:ind w:firstLine="426"/>
        <w:jc w:val="both"/>
        <w:rPr>
          <w:szCs w:val="28"/>
        </w:rPr>
      </w:pPr>
      <w:r w:rsidRPr="00C234AC">
        <w:rPr>
          <w:szCs w:val="28"/>
        </w:rPr>
        <w:t xml:space="preserve"> навыки чтения – требования к сознательности, правильности, беглости, выразительности чтения; </w:t>
      </w:r>
    </w:p>
    <w:p w:rsidR="005160BF" w:rsidRPr="00C234AC" w:rsidRDefault="005160BF" w:rsidP="00AA7305">
      <w:pPr>
        <w:pStyle w:val="Default"/>
        <w:spacing w:line="360" w:lineRule="auto"/>
        <w:ind w:firstLine="426"/>
        <w:jc w:val="both"/>
        <w:rPr>
          <w:szCs w:val="28"/>
        </w:rPr>
      </w:pPr>
      <w:r w:rsidRPr="00C234AC">
        <w:rPr>
          <w:szCs w:val="28"/>
        </w:rPr>
        <w:t xml:space="preserve"> работа над текстом и формирование речевых умений: </w:t>
      </w:r>
    </w:p>
    <w:p w:rsidR="005160BF" w:rsidRPr="00C234AC" w:rsidRDefault="005160BF" w:rsidP="00AA7305">
      <w:pPr>
        <w:pStyle w:val="Default"/>
        <w:numPr>
          <w:ilvl w:val="0"/>
          <w:numId w:val="102"/>
        </w:numPr>
        <w:spacing w:line="360" w:lineRule="auto"/>
        <w:ind w:left="284" w:firstLine="426"/>
        <w:jc w:val="both"/>
        <w:rPr>
          <w:szCs w:val="28"/>
        </w:rPr>
      </w:pPr>
      <w:r w:rsidRPr="00C234AC">
        <w:rPr>
          <w:szCs w:val="28"/>
        </w:rPr>
        <w:t xml:space="preserve">соотнесение прочитанного с действительностью, с предметами, с иллюстрациями; </w:t>
      </w:r>
    </w:p>
    <w:p w:rsidR="005160BF" w:rsidRPr="00C234AC" w:rsidRDefault="005160BF" w:rsidP="00AA7305">
      <w:pPr>
        <w:pStyle w:val="Default"/>
        <w:numPr>
          <w:ilvl w:val="0"/>
          <w:numId w:val="102"/>
        </w:numPr>
        <w:spacing w:line="360" w:lineRule="auto"/>
        <w:ind w:left="284" w:firstLine="426"/>
        <w:jc w:val="both"/>
        <w:rPr>
          <w:szCs w:val="28"/>
        </w:rPr>
      </w:pPr>
      <w:r w:rsidRPr="00C234AC">
        <w:rPr>
          <w:szCs w:val="28"/>
        </w:rPr>
        <w:t xml:space="preserve"> чтение и выполнение инструкций, поручений, заданий; </w:t>
      </w:r>
    </w:p>
    <w:p w:rsidR="005160BF" w:rsidRPr="00C234AC" w:rsidRDefault="005160BF" w:rsidP="00AA7305">
      <w:pPr>
        <w:pStyle w:val="Default"/>
        <w:numPr>
          <w:ilvl w:val="0"/>
          <w:numId w:val="102"/>
        </w:numPr>
        <w:spacing w:line="360" w:lineRule="auto"/>
        <w:ind w:left="284" w:firstLine="426"/>
        <w:jc w:val="both"/>
        <w:rPr>
          <w:szCs w:val="28"/>
        </w:rPr>
      </w:pPr>
      <w:r w:rsidRPr="00C234AC">
        <w:rPr>
          <w:szCs w:val="28"/>
        </w:rPr>
        <w:t xml:space="preserve">обучение адекватной реакции на прочитанное с выражением радости, огорчения, сопереживания; </w:t>
      </w:r>
    </w:p>
    <w:p w:rsidR="005160BF" w:rsidRPr="00C234AC" w:rsidRDefault="005160BF" w:rsidP="00AA7305">
      <w:pPr>
        <w:pStyle w:val="Default"/>
        <w:numPr>
          <w:ilvl w:val="0"/>
          <w:numId w:val="102"/>
        </w:numPr>
        <w:spacing w:line="360" w:lineRule="auto"/>
        <w:ind w:left="284" w:firstLine="426"/>
        <w:jc w:val="both"/>
        <w:rPr>
          <w:szCs w:val="28"/>
        </w:rPr>
      </w:pPr>
      <w:r w:rsidRPr="00C234AC">
        <w:rPr>
          <w:szCs w:val="28"/>
        </w:rPr>
        <w:t xml:space="preserve">умение передавать содержание прочитанного; </w:t>
      </w:r>
    </w:p>
    <w:p w:rsidR="005160BF" w:rsidRPr="00C234AC" w:rsidRDefault="005160BF" w:rsidP="00AA7305">
      <w:pPr>
        <w:pStyle w:val="Default"/>
        <w:numPr>
          <w:ilvl w:val="0"/>
          <w:numId w:val="102"/>
        </w:numPr>
        <w:spacing w:line="360" w:lineRule="auto"/>
        <w:ind w:left="284" w:firstLine="426"/>
        <w:jc w:val="both"/>
        <w:rPr>
          <w:szCs w:val="28"/>
        </w:rPr>
      </w:pPr>
      <w:r w:rsidRPr="00C234AC">
        <w:rPr>
          <w:szCs w:val="28"/>
        </w:rPr>
        <w:t xml:space="preserve">ориентировка в книге: </w:t>
      </w:r>
    </w:p>
    <w:p w:rsidR="005160BF" w:rsidRPr="00C234AC" w:rsidRDefault="005160BF" w:rsidP="00AA7305">
      <w:pPr>
        <w:pStyle w:val="Default"/>
        <w:numPr>
          <w:ilvl w:val="0"/>
          <w:numId w:val="102"/>
        </w:numPr>
        <w:spacing w:line="360" w:lineRule="auto"/>
        <w:ind w:left="284" w:firstLine="426"/>
        <w:jc w:val="both"/>
        <w:rPr>
          <w:szCs w:val="28"/>
        </w:rPr>
      </w:pPr>
      <w:r w:rsidRPr="00C234AC">
        <w:rPr>
          <w:szCs w:val="28"/>
        </w:rPr>
        <w:t xml:space="preserve">нахождение текста на указанной странице; </w:t>
      </w:r>
    </w:p>
    <w:p w:rsidR="005160BF" w:rsidRPr="00C234AC" w:rsidRDefault="005160BF" w:rsidP="00AA7305">
      <w:pPr>
        <w:pStyle w:val="Default"/>
        <w:numPr>
          <w:ilvl w:val="0"/>
          <w:numId w:val="102"/>
        </w:numPr>
        <w:spacing w:line="360" w:lineRule="auto"/>
        <w:ind w:left="284" w:firstLine="426"/>
        <w:jc w:val="both"/>
        <w:rPr>
          <w:szCs w:val="28"/>
        </w:rPr>
      </w:pPr>
      <w:r w:rsidRPr="00C234AC">
        <w:rPr>
          <w:szCs w:val="28"/>
        </w:rPr>
        <w:t>выделение названия произведения, автора и т.д.;</w:t>
      </w:r>
    </w:p>
    <w:p w:rsidR="005160BF" w:rsidRPr="00C234AC" w:rsidRDefault="005160BF" w:rsidP="00AA7305">
      <w:pPr>
        <w:pStyle w:val="Default"/>
        <w:spacing w:line="360" w:lineRule="auto"/>
        <w:ind w:firstLine="426"/>
        <w:jc w:val="both"/>
        <w:rPr>
          <w:szCs w:val="28"/>
        </w:rPr>
      </w:pPr>
      <w:proofErr w:type="gramStart"/>
      <w:r w:rsidRPr="00C234AC">
        <w:rPr>
          <w:szCs w:val="28"/>
        </w:rPr>
        <w:t>Примерный ход работы над произведением предполагает: самостоятельное чтение учащимися нового текста; передачу содержания прочитанного в виде зарисовок детей, составления аппликаций и макетов, ответов на вопросы, бесед и др.; разбор содержания прочитанного (путём сопоставления иллюстраций, сделанных рисунков, аппликаций с текстами; выборочного чтения и др.) с одновременной и последующей отработкой техники, выразительности чтения;</w:t>
      </w:r>
      <w:proofErr w:type="gramEnd"/>
      <w:r w:rsidRPr="00C234AC">
        <w:rPr>
          <w:szCs w:val="28"/>
        </w:rPr>
        <w:t xml:space="preserve"> пересказ прочитанного (не всех текстов). </w:t>
      </w:r>
    </w:p>
    <w:p w:rsidR="005160BF" w:rsidRPr="00C234AC" w:rsidRDefault="005160BF" w:rsidP="00AA7305">
      <w:pPr>
        <w:pStyle w:val="Default"/>
        <w:spacing w:line="360" w:lineRule="auto"/>
        <w:ind w:firstLine="426"/>
        <w:jc w:val="both"/>
        <w:rPr>
          <w:szCs w:val="28"/>
        </w:rPr>
      </w:pPr>
      <w:r w:rsidRPr="00C234AC">
        <w:rPr>
          <w:szCs w:val="28"/>
        </w:rPr>
        <w:lastRenderedPageBreak/>
        <w:t xml:space="preserve">Программа определяет умения, которые необходимо формировать у школьников в определённые периоды обучения. Тематика чтения, указанная в программе, является примерной и может быть частично изменена с учётом региональных особенностей, условий обучения, личностных характеристик детей класса. Распределение учебных часов по темам осуществляет сам учитель, ориентируясь на интересы учеников, их возможности в овладении материалом. Обучение чтению на уроках дополняется внеклассным чтением школьников, где продолжает формироваться интерес к книгам, положительное отношение к самостоятельному чтению, осуществляться дальнейшее речевое развитие детей. </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b/>
          <w:szCs w:val="28"/>
        </w:rPr>
      </w:pPr>
      <w:r w:rsidRPr="00C234AC">
        <w:rPr>
          <w:b/>
          <w:szCs w:val="28"/>
        </w:rPr>
        <w:t>Письмо</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t>Письмо является одним из видов речевой деятельности, овладение которым в условиях коммуникативной системы осуществляется на основе устно-</w:t>
      </w:r>
      <w:proofErr w:type="spellStart"/>
      <w:r w:rsidRPr="00C234AC">
        <w:rPr>
          <w:szCs w:val="28"/>
        </w:rPr>
        <w:t>дактильной</w:t>
      </w:r>
      <w:proofErr w:type="spellEnd"/>
      <w:r w:rsidRPr="00C234AC">
        <w:rPr>
          <w:szCs w:val="28"/>
        </w:rPr>
        <w:t xml:space="preserve"> речи и жестко не связано (как в массовой школе) с обучением чтению. При письме слов и фраз дети </w:t>
      </w:r>
      <w:proofErr w:type="spellStart"/>
      <w:r w:rsidRPr="00C234AC">
        <w:rPr>
          <w:szCs w:val="28"/>
        </w:rPr>
        <w:t>дактилируют</w:t>
      </w:r>
      <w:proofErr w:type="spellEnd"/>
      <w:r w:rsidRPr="00C234AC">
        <w:rPr>
          <w:szCs w:val="28"/>
        </w:rPr>
        <w:t xml:space="preserve"> и устно проговаривают слова. По мере развития произносительных навыков </w:t>
      </w:r>
      <w:proofErr w:type="spellStart"/>
      <w:r w:rsidRPr="00C234AC">
        <w:rPr>
          <w:szCs w:val="28"/>
        </w:rPr>
        <w:t>дактилирование</w:t>
      </w:r>
      <w:proofErr w:type="spellEnd"/>
      <w:r w:rsidRPr="00C234AC">
        <w:rPr>
          <w:szCs w:val="28"/>
        </w:rPr>
        <w:t xml:space="preserve"> становится менее выраженным, однако при затруднении в воспроизведении состава слова школьники вновь возвращаются к </w:t>
      </w:r>
      <w:proofErr w:type="spellStart"/>
      <w:r w:rsidRPr="00C234AC">
        <w:rPr>
          <w:szCs w:val="28"/>
        </w:rPr>
        <w:t>дактильному</w:t>
      </w:r>
      <w:proofErr w:type="spellEnd"/>
      <w:r w:rsidRPr="00C234AC">
        <w:rPr>
          <w:szCs w:val="28"/>
        </w:rPr>
        <w:t xml:space="preserve"> его проговариванию. </w:t>
      </w:r>
    </w:p>
    <w:p w:rsidR="005160BF" w:rsidRPr="00C234AC" w:rsidRDefault="005160BF" w:rsidP="00AA7305">
      <w:pPr>
        <w:pStyle w:val="Default"/>
        <w:spacing w:line="360" w:lineRule="auto"/>
        <w:ind w:firstLine="426"/>
        <w:jc w:val="both"/>
        <w:rPr>
          <w:szCs w:val="28"/>
        </w:rPr>
      </w:pPr>
      <w:r w:rsidRPr="00C234AC">
        <w:rPr>
          <w:szCs w:val="28"/>
        </w:rPr>
        <w:t>В задачу обучения письму входит формирование у детей потребности в этом виде деятельности, в обращении к письменной речи. Обучение графическому начертанию букв идёт от графически простых букв к более сложным по написанию. Следует избегать излишних словесных объяснений, сообщения детям правил письма. Учитывая, что двигательный навык письма формируется у детей достаточно долго, учителю необходимо обеспечить большую тренировку для детей в письме, которая по мере овладения техникой начертания букв осуществляется на осмысленном речевом материале (слова, фразы, тексты). Многие глухие с дополнительными нарушениями имеют недостаточное развитие мелкой моторики рук или её нарушение, которое часто сочетается с недостатками зрительно-двигательной координации. В таких случаях письмо детей характеризуется не только плохой каллиграфией, но и неправильным воспроизведением графического образа букв.</w:t>
      </w:r>
    </w:p>
    <w:p w:rsidR="005160BF" w:rsidRPr="00C234AC" w:rsidRDefault="005160BF" w:rsidP="00AA7305">
      <w:pPr>
        <w:pStyle w:val="Default"/>
        <w:spacing w:line="360" w:lineRule="auto"/>
        <w:ind w:firstLine="426"/>
        <w:jc w:val="both"/>
        <w:rPr>
          <w:szCs w:val="28"/>
        </w:rPr>
      </w:pPr>
      <w:r w:rsidRPr="00C234AC">
        <w:rPr>
          <w:szCs w:val="28"/>
        </w:rPr>
        <w:t xml:space="preserve">Работе по обучению письму предшествует большая подготовительная работа, включающая упражнения по развитию мелкой моторики рук. Большое значение для развития мелких движений имеют </w:t>
      </w:r>
      <w:proofErr w:type="spellStart"/>
      <w:r w:rsidRPr="00C234AC">
        <w:rPr>
          <w:szCs w:val="28"/>
        </w:rPr>
        <w:t>дактилирование</w:t>
      </w:r>
      <w:proofErr w:type="spellEnd"/>
      <w:r w:rsidRPr="00C234AC">
        <w:rPr>
          <w:szCs w:val="28"/>
        </w:rPr>
        <w:t xml:space="preserve"> учащимися, его чёткость, быстрота, занятия предметно-практической деятельностью, упражнения на уроках письма. Для тренировки школьников в письме целесообразно чаще использовать письменную речь на уроках ППО, развития речи, чтения и др. Эти упражнения необходимы не только для овладения письмом, но и для обучения пользоваться письменной речью в общении. </w:t>
      </w:r>
    </w:p>
    <w:p w:rsidR="005160BF" w:rsidRPr="00C234AC" w:rsidRDefault="005160BF" w:rsidP="00AA7305">
      <w:pPr>
        <w:pStyle w:val="Default"/>
        <w:spacing w:line="360" w:lineRule="auto"/>
        <w:ind w:firstLine="426"/>
        <w:jc w:val="both"/>
        <w:rPr>
          <w:szCs w:val="28"/>
        </w:rPr>
      </w:pPr>
      <w:r w:rsidRPr="00C234AC">
        <w:rPr>
          <w:szCs w:val="28"/>
        </w:rPr>
        <w:lastRenderedPageBreak/>
        <w:t xml:space="preserve">Обучение письму включает следующие направления в работе: </w:t>
      </w:r>
    </w:p>
    <w:p w:rsidR="005160BF" w:rsidRPr="00C234AC" w:rsidRDefault="005160BF" w:rsidP="00AA7305">
      <w:pPr>
        <w:pStyle w:val="Default"/>
        <w:spacing w:after="57" w:line="360" w:lineRule="auto"/>
        <w:ind w:firstLine="426"/>
        <w:jc w:val="both"/>
        <w:rPr>
          <w:szCs w:val="28"/>
        </w:rPr>
      </w:pPr>
      <w:r w:rsidRPr="00C234AC">
        <w:rPr>
          <w:szCs w:val="28"/>
        </w:rPr>
        <w:t xml:space="preserve"> овладения техникой письма; </w:t>
      </w:r>
    </w:p>
    <w:p w:rsidR="005160BF" w:rsidRPr="00C234AC" w:rsidRDefault="005160BF" w:rsidP="00AA7305">
      <w:pPr>
        <w:pStyle w:val="Default"/>
        <w:spacing w:after="57" w:line="360" w:lineRule="auto"/>
        <w:ind w:firstLine="426"/>
        <w:jc w:val="both"/>
        <w:rPr>
          <w:szCs w:val="28"/>
        </w:rPr>
      </w:pPr>
      <w:r w:rsidRPr="00C234AC">
        <w:rPr>
          <w:szCs w:val="28"/>
        </w:rPr>
        <w:t xml:space="preserve"> списывание текста; </w:t>
      </w:r>
    </w:p>
    <w:p w:rsidR="005160BF" w:rsidRPr="00C234AC" w:rsidRDefault="005160BF" w:rsidP="00AA7305">
      <w:pPr>
        <w:pStyle w:val="Default"/>
        <w:spacing w:after="57" w:line="360" w:lineRule="auto"/>
        <w:ind w:firstLine="426"/>
        <w:jc w:val="both"/>
        <w:rPr>
          <w:szCs w:val="28"/>
        </w:rPr>
      </w:pPr>
      <w:r w:rsidRPr="00C234AC">
        <w:rPr>
          <w:szCs w:val="28"/>
        </w:rPr>
        <w:t xml:space="preserve"> выражение мысли в письменной форме; </w:t>
      </w:r>
    </w:p>
    <w:p w:rsidR="005160BF" w:rsidRPr="00C234AC" w:rsidRDefault="005160BF" w:rsidP="00AA7305">
      <w:pPr>
        <w:pStyle w:val="Default"/>
        <w:spacing w:after="57" w:line="360" w:lineRule="auto"/>
        <w:ind w:firstLine="426"/>
        <w:jc w:val="both"/>
        <w:rPr>
          <w:szCs w:val="28"/>
        </w:rPr>
      </w:pPr>
      <w:r w:rsidRPr="00C234AC">
        <w:rPr>
          <w:szCs w:val="28"/>
        </w:rPr>
        <w:t xml:space="preserve"> нахождение ошибок и исправление их; </w:t>
      </w:r>
    </w:p>
    <w:p w:rsidR="005160BF" w:rsidRPr="00C234AC" w:rsidRDefault="005160BF" w:rsidP="00AA7305">
      <w:pPr>
        <w:pStyle w:val="Default"/>
        <w:spacing w:line="360" w:lineRule="auto"/>
        <w:ind w:firstLine="426"/>
        <w:jc w:val="both"/>
        <w:rPr>
          <w:szCs w:val="28"/>
        </w:rPr>
      </w:pPr>
      <w:r w:rsidRPr="00C234AC">
        <w:rPr>
          <w:szCs w:val="28"/>
        </w:rPr>
        <w:t xml:space="preserve"> использование письменной формы речи как средства общения и обучения. </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numPr>
          <w:ilvl w:val="0"/>
          <w:numId w:val="103"/>
        </w:numPr>
        <w:spacing w:line="360" w:lineRule="auto"/>
        <w:ind w:firstLine="426"/>
        <w:jc w:val="both"/>
        <w:rPr>
          <w:szCs w:val="28"/>
        </w:rPr>
      </w:pPr>
      <w:r w:rsidRPr="00C234AC">
        <w:rPr>
          <w:b/>
          <w:bCs/>
          <w:szCs w:val="28"/>
        </w:rPr>
        <w:t xml:space="preserve">Результаты освоения содержания образования предметной области </w:t>
      </w:r>
    </w:p>
    <w:p w:rsidR="005160BF" w:rsidRPr="00C234AC" w:rsidRDefault="005160BF" w:rsidP="00AA7305">
      <w:pPr>
        <w:pStyle w:val="Default"/>
        <w:spacing w:line="360" w:lineRule="auto"/>
        <w:ind w:firstLine="426"/>
        <w:jc w:val="both"/>
        <w:rPr>
          <w:b/>
          <w:bCs/>
          <w:sz w:val="22"/>
          <w:szCs w:val="28"/>
        </w:rPr>
      </w:pPr>
    </w:p>
    <w:p w:rsidR="005160BF" w:rsidRPr="00C234AC" w:rsidRDefault="005160BF" w:rsidP="00AA7305">
      <w:pPr>
        <w:pStyle w:val="Default"/>
        <w:spacing w:line="360" w:lineRule="auto"/>
        <w:ind w:firstLine="426"/>
        <w:jc w:val="both"/>
        <w:rPr>
          <w:sz w:val="22"/>
          <w:szCs w:val="28"/>
        </w:rPr>
      </w:pPr>
      <w:r w:rsidRPr="00C234AC">
        <w:rPr>
          <w:b/>
          <w:bCs/>
          <w:sz w:val="22"/>
          <w:szCs w:val="28"/>
        </w:rPr>
        <w:t xml:space="preserve">ЯЗЫК И РЕЧЕВАЯ ПРАКТИКА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sz w:val="24"/>
          <w:szCs w:val="28"/>
        </w:rPr>
      </w:pP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sz w:val="24"/>
          <w:szCs w:val="28"/>
        </w:rPr>
      </w:pPr>
      <w:r w:rsidRPr="00C234AC">
        <w:rPr>
          <w:rFonts w:ascii="Times New Roman" w:hAnsi="Times New Roman" w:cs="Times New Roman"/>
          <w:sz w:val="24"/>
          <w:szCs w:val="28"/>
        </w:rPr>
        <w:t>Владение грамотой. Знание основных речевых форм и правил их применения.</w:t>
      </w:r>
    </w:p>
    <w:p w:rsidR="005160BF" w:rsidRPr="00C234AC" w:rsidRDefault="005160BF" w:rsidP="00AA7305">
      <w:pPr>
        <w:pStyle w:val="Default"/>
        <w:spacing w:line="360" w:lineRule="auto"/>
        <w:ind w:firstLine="426"/>
        <w:jc w:val="both"/>
        <w:rPr>
          <w:szCs w:val="28"/>
        </w:rPr>
      </w:pPr>
      <w:r w:rsidRPr="00C234AC">
        <w:rPr>
          <w:szCs w:val="28"/>
        </w:rPr>
        <w:t xml:space="preserve">Умение выбрать адекватные средства вербальной и невербальной коммуникации в зависимости от собеседника (слышащий, слабослышащий, глухой), владения разными средствами общения. </w:t>
      </w:r>
    </w:p>
    <w:p w:rsidR="005160BF" w:rsidRPr="00C234AC" w:rsidRDefault="005160BF" w:rsidP="00AA7305">
      <w:pPr>
        <w:pStyle w:val="Default"/>
        <w:spacing w:line="360" w:lineRule="auto"/>
        <w:ind w:firstLine="426"/>
        <w:jc w:val="both"/>
        <w:rPr>
          <w:szCs w:val="28"/>
        </w:rPr>
      </w:pPr>
      <w:r w:rsidRPr="00C234AC">
        <w:rPr>
          <w:szCs w:val="28"/>
        </w:rPr>
        <w:t>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w:t>
      </w:r>
      <w:proofErr w:type="spellStart"/>
      <w:r w:rsidRPr="00C234AC">
        <w:rPr>
          <w:szCs w:val="28"/>
        </w:rPr>
        <w:t>дактильной</w:t>
      </w:r>
      <w:proofErr w:type="spellEnd"/>
      <w:r w:rsidRPr="00C234AC">
        <w:rPr>
          <w:szCs w:val="28"/>
        </w:rPr>
        <w:t xml:space="preserve"> формы речи как вспомогательной </w:t>
      </w:r>
    </w:p>
    <w:p w:rsidR="005160BF" w:rsidRPr="00C234AC" w:rsidRDefault="005160BF" w:rsidP="00AA7305">
      <w:pPr>
        <w:pStyle w:val="Default"/>
        <w:spacing w:line="360" w:lineRule="auto"/>
        <w:ind w:firstLine="426"/>
        <w:jc w:val="both"/>
        <w:rPr>
          <w:szCs w:val="28"/>
        </w:rPr>
      </w:pPr>
      <w:r w:rsidRPr="00C234AC">
        <w:rPr>
          <w:szCs w:val="28"/>
        </w:rPr>
        <w:t>Расширение круга ситуаций, в которых глухой обучающийся может использовать коммуникацию, в том числе устную,  как средство достижения цели.</w:t>
      </w:r>
    </w:p>
    <w:p w:rsidR="005160BF" w:rsidRPr="00C234AC" w:rsidRDefault="005160BF" w:rsidP="00AA7305">
      <w:pPr>
        <w:pStyle w:val="Default"/>
        <w:spacing w:line="360" w:lineRule="auto"/>
        <w:ind w:firstLine="426"/>
        <w:jc w:val="both"/>
        <w:rPr>
          <w:szCs w:val="28"/>
        </w:rPr>
      </w:pPr>
      <w:r w:rsidRPr="00C234AC">
        <w:rPr>
          <w:szCs w:val="28"/>
        </w:rPr>
        <w:t xml:space="preserve">Умение начать и поддержать разговор, задать вопрос, выразить свои намерения, просьбу, пожелание, опасения, завершить разговор. </w:t>
      </w:r>
    </w:p>
    <w:p w:rsidR="005160BF" w:rsidRPr="00C234AC" w:rsidRDefault="005160BF" w:rsidP="00AA7305">
      <w:pPr>
        <w:pStyle w:val="Default"/>
        <w:spacing w:line="360" w:lineRule="auto"/>
        <w:ind w:firstLine="426"/>
        <w:jc w:val="both"/>
        <w:rPr>
          <w:szCs w:val="28"/>
        </w:rPr>
      </w:pPr>
      <w:r w:rsidRPr="00C234AC">
        <w:rPr>
          <w:szCs w:val="28"/>
        </w:rPr>
        <w:t xml:space="preserve">Умение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 </w:t>
      </w:r>
    </w:p>
    <w:p w:rsidR="005160BF" w:rsidRPr="00C234AC" w:rsidRDefault="005160BF" w:rsidP="00AA7305">
      <w:pPr>
        <w:pStyle w:val="Default"/>
        <w:spacing w:line="360" w:lineRule="auto"/>
        <w:ind w:firstLine="426"/>
        <w:jc w:val="both"/>
        <w:rPr>
          <w:szCs w:val="28"/>
        </w:rPr>
      </w:pPr>
      <w:r w:rsidRPr="00C234AC">
        <w:rPr>
          <w:szCs w:val="28"/>
        </w:rPr>
        <w:t xml:space="preserve">Стремление выражать свои мысли и чувства так, чтобы быть понятым собеседником. </w:t>
      </w:r>
    </w:p>
    <w:p w:rsidR="005160BF" w:rsidRPr="00C234AC" w:rsidRDefault="005160BF" w:rsidP="00AA7305">
      <w:pPr>
        <w:pStyle w:val="Default"/>
        <w:spacing w:line="360" w:lineRule="auto"/>
        <w:ind w:firstLine="426"/>
        <w:jc w:val="both"/>
        <w:rPr>
          <w:szCs w:val="28"/>
        </w:rPr>
      </w:pPr>
      <w:r w:rsidRPr="00C234AC">
        <w:rPr>
          <w:szCs w:val="28"/>
        </w:rPr>
        <w:t xml:space="preserve">Умение корректно выразить отказ и недовольство, благодарность, сочувствие, предложить помощь и т. д. </w:t>
      </w:r>
    </w:p>
    <w:p w:rsidR="005160BF" w:rsidRPr="00C234AC" w:rsidRDefault="005160BF" w:rsidP="00AA7305">
      <w:pPr>
        <w:pStyle w:val="Default"/>
        <w:spacing w:line="360" w:lineRule="auto"/>
        <w:ind w:firstLine="426"/>
        <w:jc w:val="both"/>
        <w:rPr>
          <w:szCs w:val="28"/>
        </w:rPr>
      </w:pPr>
      <w:r w:rsidRPr="00C234AC">
        <w:rPr>
          <w:szCs w:val="28"/>
        </w:rPr>
        <w:t xml:space="preserve">Стремление извлекать общий смысл и значимую информацию из текста, умение замечать его неполноту и сложность, умение уточнять непонятое в ходе коммуникации со взрослыми и сверстниками. </w:t>
      </w:r>
    </w:p>
    <w:p w:rsidR="005160BF" w:rsidRPr="00C234AC" w:rsidRDefault="005160BF" w:rsidP="00AA7305">
      <w:pPr>
        <w:pStyle w:val="Default"/>
        <w:spacing w:line="360" w:lineRule="auto"/>
        <w:ind w:firstLine="426"/>
        <w:jc w:val="both"/>
        <w:rPr>
          <w:szCs w:val="28"/>
        </w:rPr>
      </w:pPr>
      <w:r w:rsidRPr="00C234AC">
        <w:rPr>
          <w:szCs w:val="28"/>
        </w:rPr>
        <w:t xml:space="preserve">Проявление интереса к чтению доступных произведений детской литературы, наличие положительного читательского опыта и личных читательских предпочтений. Умение </w:t>
      </w:r>
      <w:r w:rsidRPr="00C234AC">
        <w:rPr>
          <w:szCs w:val="28"/>
        </w:rPr>
        <w:lastRenderedPageBreak/>
        <w:t xml:space="preserve">использовать письменную коммуникацию для решения актуальных жизненных задач, включая коммуникацию в сети Интернет. </w:t>
      </w:r>
    </w:p>
    <w:p w:rsidR="005160BF" w:rsidRPr="00C234AC" w:rsidRDefault="005160BF" w:rsidP="00AA7305">
      <w:pPr>
        <w:pStyle w:val="Default"/>
        <w:spacing w:line="360" w:lineRule="auto"/>
        <w:ind w:firstLine="426"/>
        <w:jc w:val="both"/>
        <w:rPr>
          <w:szCs w:val="28"/>
        </w:rPr>
      </w:pPr>
      <w:r w:rsidRPr="00C234AC">
        <w:rPr>
          <w:b/>
          <w:bCs/>
          <w:szCs w:val="28"/>
        </w:rPr>
        <w:t xml:space="preserve">Личностные </w:t>
      </w:r>
      <w:r w:rsidRPr="00C234AC">
        <w:rPr>
          <w:szCs w:val="28"/>
        </w:rPr>
        <w:t xml:space="preserve">результаты предполагают, прежде всего, готовность и способность глухого ребенка к обучению, включая </w:t>
      </w:r>
      <w:proofErr w:type="spellStart"/>
      <w:r w:rsidRPr="00C234AC">
        <w:rPr>
          <w:szCs w:val="28"/>
        </w:rPr>
        <w:t>мотивированность</w:t>
      </w:r>
      <w:proofErr w:type="spellEnd"/>
      <w:r w:rsidRPr="00C234AC">
        <w:rPr>
          <w:szCs w:val="28"/>
        </w:rPr>
        <w:t xml:space="preserve"> к познанию и приобщению к культуре общества. </w:t>
      </w:r>
    </w:p>
    <w:p w:rsidR="005160BF" w:rsidRPr="00C234AC" w:rsidRDefault="005160BF" w:rsidP="00AA7305">
      <w:pPr>
        <w:pStyle w:val="Default"/>
        <w:spacing w:line="360" w:lineRule="auto"/>
        <w:ind w:firstLine="426"/>
        <w:jc w:val="both"/>
        <w:rPr>
          <w:szCs w:val="28"/>
        </w:rPr>
      </w:pPr>
      <w:proofErr w:type="spellStart"/>
      <w:r w:rsidRPr="00C234AC">
        <w:rPr>
          <w:b/>
          <w:bCs/>
          <w:szCs w:val="28"/>
        </w:rPr>
        <w:t>Метапредметные</w:t>
      </w:r>
      <w:proofErr w:type="spellEnd"/>
      <w:r w:rsidR="007D3EAB">
        <w:rPr>
          <w:b/>
          <w:bCs/>
          <w:szCs w:val="28"/>
        </w:rPr>
        <w:t xml:space="preserve"> </w:t>
      </w:r>
      <w:r w:rsidRPr="00C234AC">
        <w:rPr>
          <w:szCs w:val="28"/>
        </w:rPr>
        <w:t xml:space="preserve">результаты, связанные с освоением глухими обучающимся универсальных учебных действий (познавательных, регулятивных и коммуникативных), обеспечивают овладение необходимыми компетенциями и </w:t>
      </w:r>
      <w:proofErr w:type="spellStart"/>
      <w:r w:rsidRPr="00C234AC">
        <w:rPr>
          <w:szCs w:val="28"/>
        </w:rPr>
        <w:t>межпредметными</w:t>
      </w:r>
      <w:proofErr w:type="spellEnd"/>
      <w:r w:rsidRPr="00C234AC">
        <w:rPr>
          <w:szCs w:val="28"/>
        </w:rPr>
        <w:t xml:space="preserve"> умениями. </w:t>
      </w:r>
    </w:p>
    <w:p w:rsidR="005160BF" w:rsidRPr="00C234AC" w:rsidRDefault="005160BF" w:rsidP="00AA7305">
      <w:pPr>
        <w:pStyle w:val="Default"/>
        <w:spacing w:line="360" w:lineRule="auto"/>
        <w:ind w:firstLine="426"/>
        <w:jc w:val="both"/>
        <w:rPr>
          <w:szCs w:val="28"/>
        </w:rPr>
      </w:pPr>
      <w:r w:rsidRPr="00C234AC">
        <w:rPr>
          <w:b/>
          <w:bCs/>
          <w:szCs w:val="28"/>
        </w:rPr>
        <w:t xml:space="preserve">Предметные </w:t>
      </w:r>
      <w:r w:rsidRPr="00C234AC">
        <w:rPr>
          <w:szCs w:val="28"/>
        </w:rPr>
        <w:t xml:space="preserve">результаты предполагают освоение глухими обучающимся </w:t>
      </w:r>
      <w:proofErr w:type="spellStart"/>
      <w:r w:rsidRPr="00C234AC">
        <w:rPr>
          <w:szCs w:val="28"/>
        </w:rPr>
        <w:t>знаниевого</w:t>
      </w:r>
      <w:proofErr w:type="spellEnd"/>
      <w:r w:rsidRPr="00C234AC">
        <w:rPr>
          <w:szCs w:val="28"/>
        </w:rPr>
        <w:t xml:space="preserve"> компонента образования по образовательной области и предметным линиям, интегрирующим понятия и представления обучающегося в единую картину мира. </w:t>
      </w:r>
    </w:p>
    <w:p w:rsidR="005160BF" w:rsidRPr="00C234AC" w:rsidRDefault="005160BF" w:rsidP="00AA7305">
      <w:pPr>
        <w:pStyle w:val="Default"/>
        <w:spacing w:line="360" w:lineRule="auto"/>
        <w:ind w:firstLine="426"/>
        <w:jc w:val="both"/>
        <w:rPr>
          <w:szCs w:val="28"/>
        </w:rPr>
      </w:pPr>
      <w:r w:rsidRPr="00C234AC">
        <w:rPr>
          <w:szCs w:val="28"/>
        </w:rPr>
        <w:t xml:space="preserve">В образовательном процессе используются следующие программы: </w:t>
      </w:r>
    </w:p>
    <w:p w:rsidR="005160BF" w:rsidRPr="00C234AC" w:rsidRDefault="005160BF" w:rsidP="00AA7305">
      <w:pPr>
        <w:pStyle w:val="Default"/>
        <w:spacing w:after="55" w:line="360" w:lineRule="auto"/>
        <w:ind w:firstLine="426"/>
        <w:jc w:val="both"/>
        <w:rPr>
          <w:szCs w:val="28"/>
        </w:rPr>
      </w:pPr>
      <w:r w:rsidRPr="00C234AC">
        <w:rPr>
          <w:szCs w:val="28"/>
        </w:rPr>
        <w:t xml:space="preserve"> Программа специальных (коррекционных) образовательных учреждений 1 вида (для глухих детей), 1 и 2 части (2003-2004гг.); </w:t>
      </w:r>
    </w:p>
    <w:p w:rsidR="005160BF" w:rsidRPr="00C234AC" w:rsidRDefault="005160BF" w:rsidP="00AA7305">
      <w:pPr>
        <w:pStyle w:val="Default"/>
        <w:spacing w:line="360" w:lineRule="auto"/>
        <w:ind w:firstLine="426"/>
        <w:jc w:val="both"/>
        <w:rPr>
          <w:szCs w:val="28"/>
        </w:rPr>
      </w:pPr>
      <w:r w:rsidRPr="00C234AC">
        <w:rPr>
          <w:szCs w:val="28"/>
        </w:rPr>
        <w:t xml:space="preserve"> Программа специальных (коррекционных) образовательных учреждений 1 вида (для глухих детей) часть 2 «Трудовое обучение» (2004г.). </w:t>
      </w:r>
    </w:p>
    <w:p w:rsidR="005160BF" w:rsidRPr="00C234AC" w:rsidRDefault="005160BF" w:rsidP="00AA7305">
      <w:pPr>
        <w:pStyle w:val="Default"/>
        <w:spacing w:line="360" w:lineRule="auto"/>
        <w:ind w:firstLine="426"/>
        <w:rPr>
          <w:b/>
          <w:bCs/>
          <w:szCs w:val="28"/>
        </w:rPr>
      </w:pPr>
    </w:p>
    <w:p w:rsidR="005160BF" w:rsidRPr="00C234AC" w:rsidRDefault="005160BF" w:rsidP="00AA7305">
      <w:pPr>
        <w:pStyle w:val="Default"/>
        <w:spacing w:line="360" w:lineRule="auto"/>
        <w:ind w:firstLine="426"/>
        <w:rPr>
          <w:b/>
          <w:bCs/>
          <w:szCs w:val="28"/>
        </w:rPr>
      </w:pPr>
      <w:r w:rsidRPr="00C234AC">
        <w:rPr>
          <w:b/>
          <w:bCs/>
          <w:szCs w:val="28"/>
        </w:rPr>
        <w:t>«Предметно-практическое обучение (ППО)»</w:t>
      </w:r>
    </w:p>
    <w:p w:rsidR="005160BF" w:rsidRPr="00C234AC" w:rsidRDefault="005160BF" w:rsidP="00AA7305">
      <w:pPr>
        <w:pStyle w:val="Default"/>
        <w:numPr>
          <w:ilvl w:val="0"/>
          <w:numId w:val="104"/>
        </w:numPr>
        <w:spacing w:line="360" w:lineRule="auto"/>
        <w:ind w:firstLine="426"/>
        <w:rPr>
          <w:szCs w:val="28"/>
        </w:rPr>
      </w:pPr>
      <w:r w:rsidRPr="00C234AC">
        <w:rPr>
          <w:b/>
          <w:bCs/>
          <w:szCs w:val="28"/>
        </w:rPr>
        <w:t>Пояснительная записка</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t xml:space="preserve">Учебный предмет </w:t>
      </w:r>
      <w:r w:rsidRPr="00C234AC">
        <w:rPr>
          <w:b/>
          <w:bCs/>
          <w:szCs w:val="28"/>
        </w:rPr>
        <w:t xml:space="preserve">«Предметно-практическое обучение (ППО)» </w:t>
      </w:r>
      <w:r w:rsidRPr="00C234AC">
        <w:rPr>
          <w:szCs w:val="28"/>
        </w:rPr>
        <w:t xml:space="preserve">на начальном этапе образования глухих детей выполняет особую роль. Предметно-практическая деятельность рассматривается в сурдопедагогике как средство коррекции и компенсации всех сторон психики глухого школьника. </w:t>
      </w:r>
    </w:p>
    <w:p w:rsidR="005160BF" w:rsidRPr="00C234AC" w:rsidRDefault="005160BF" w:rsidP="00AA7305">
      <w:pPr>
        <w:pStyle w:val="Default"/>
        <w:spacing w:line="360" w:lineRule="auto"/>
        <w:ind w:firstLine="426"/>
        <w:jc w:val="both"/>
        <w:rPr>
          <w:szCs w:val="28"/>
        </w:rPr>
      </w:pPr>
      <w:r w:rsidRPr="00C234AC">
        <w:rPr>
          <w:b/>
          <w:bCs/>
          <w:szCs w:val="28"/>
        </w:rPr>
        <w:t>Основные содержательные линии предмета ППО</w:t>
      </w:r>
      <w:r w:rsidRPr="00C234AC">
        <w:rPr>
          <w:szCs w:val="28"/>
        </w:rPr>
        <w:t xml:space="preserve">: речевая деятельность, житейские понятия, познавательная деятельность, основы культуры труда и </w:t>
      </w:r>
      <w:proofErr w:type="spellStart"/>
      <w:r w:rsidRPr="00C234AC">
        <w:rPr>
          <w:szCs w:val="28"/>
        </w:rPr>
        <w:t>общетрудовые</w:t>
      </w:r>
      <w:proofErr w:type="spellEnd"/>
      <w:r w:rsidRPr="00C234AC">
        <w:rPr>
          <w:szCs w:val="28"/>
        </w:rPr>
        <w:t xml:space="preserve"> компетенции, воспитание и социокультурная адаптация, использование информационных технологий. </w:t>
      </w:r>
    </w:p>
    <w:p w:rsidR="005160BF" w:rsidRPr="00C234AC" w:rsidRDefault="005160BF" w:rsidP="00AA7305">
      <w:pPr>
        <w:pStyle w:val="Default"/>
        <w:spacing w:line="360" w:lineRule="auto"/>
        <w:ind w:firstLine="426"/>
        <w:jc w:val="both"/>
        <w:rPr>
          <w:szCs w:val="28"/>
        </w:rPr>
      </w:pPr>
      <w:r w:rsidRPr="00C234AC">
        <w:rPr>
          <w:szCs w:val="28"/>
        </w:rPr>
        <w:t>Содержание учебного предмета ППО имеет практико-ориентированную направленность. Однако выполнение практических работ и изготовление изделий не являются самоцелью. Практическая деятельность рассматривается как средство развития коммуникативных компетенций, познавательной деятельности, активизации речевого развития, формирования «житейских» понятий как базы для формирования знаний по общеобразовательным предметам, социально значимых личностных качеств школьников, а также формирования системы специальных технологических и универсальных (</w:t>
      </w:r>
      <w:proofErr w:type="spellStart"/>
      <w:r w:rsidRPr="00C234AC">
        <w:rPr>
          <w:szCs w:val="28"/>
        </w:rPr>
        <w:t>метапредметных</w:t>
      </w:r>
      <w:proofErr w:type="spellEnd"/>
      <w:r w:rsidRPr="00C234AC">
        <w:rPr>
          <w:szCs w:val="28"/>
        </w:rPr>
        <w:t xml:space="preserve">) учебных действий. </w:t>
      </w:r>
    </w:p>
    <w:p w:rsidR="005160BF" w:rsidRPr="00C234AC" w:rsidRDefault="005160BF" w:rsidP="00AA7305">
      <w:pPr>
        <w:pStyle w:val="Default"/>
        <w:spacing w:line="360" w:lineRule="auto"/>
        <w:ind w:firstLine="426"/>
        <w:jc w:val="both"/>
        <w:rPr>
          <w:szCs w:val="28"/>
        </w:rPr>
      </w:pPr>
    </w:p>
    <w:p w:rsidR="005160BF" w:rsidRPr="002F1DD7" w:rsidRDefault="005160BF" w:rsidP="00AA7305">
      <w:pPr>
        <w:pStyle w:val="a4"/>
        <w:numPr>
          <w:ilvl w:val="0"/>
          <w:numId w:val="104"/>
        </w:numPr>
        <w:autoSpaceDE w:val="0"/>
        <w:autoSpaceDN w:val="0"/>
        <w:adjustRightInd w:val="0"/>
        <w:spacing w:after="0" w:line="360" w:lineRule="auto"/>
        <w:ind w:firstLine="426"/>
        <w:jc w:val="both"/>
        <w:rPr>
          <w:rFonts w:ascii="Times New Roman" w:hAnsi="Times New Roman" w:cs="Times New Roman"/>
          <w:sz w:val="24"/>
          <w:szCs w:val="28"/>
        </w:rPr>
      </w:pPr>
      <w:r w:rsidRPr="00C234AC">
        <w:rPr>
          <w:rFonts w:ascii="Times New Roman" w:hAnsi="Times New Roman" w:cs="Times New Roman"/>
          <w:b/>
          <w:sz w:val="24"/>
          <w:szCs w:val="28"/>
        </w:rPr>
        <w:lastRenderedPageBreak/>
        <w:t>Общая характеристика учебного предмета</w:t>
      </w:r>
    </w:p>
    <w:p w:rsidR="005160BF" w:rsidRPr="00C234AC" w:rsidRDefault="005160BF" w:rsidP="00AA7305">
      <w:pPr>
        <w:pStyle w:val="a4"/>
        <w:autoSpaceDE w:val="0"/>
        <w:autoSpaceDN w:val="0"/>
        <w:adjustRightInd w:val="0"/>
        <w:spacing w:after="0"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t>Продуктивная предметная деятельность ребенка становится основой для овладения соответствующими компетентностями (академической и жизненной), способностью и готовностью к творческой деятельности, сотрудничеству.</w:t>
      </w:r>
    </w:p>
    <w:p w:rsidR="005160BF" w:rsidRPr="00C234AC" w:rsidRDefault="005160BF" w:rsidP="00AA7305">
      <w:pPr>
        <w:pStyle w:val="Default"/>
        <w:spacing w:line="360" w:lineRule="auto"/>
        <w:ind w:firstLine="426"/>
        <w:jc w:val="both"/>
        <w:rPr>
          <w:szCs w:val="28"/>
        </w:rPr>
      </w:pPr>
      <w:r w:rsidRPr="00C234AC">
        <w:rPr>
          <w:szCs w:val="28"/>
        </w:rPr>
        <w:t>Совместная деятельность на уроках ППО может быть охарактеризована как субъект-субъектное взаимодействие, где в различных формах коллективно-распределенной деятельности (работа диадами, триадами, с «маленьким учителем», командами или бригадами, по конвейеру) происходит овладение языком в его основной функции общения; в процессе практической деятельности обостряется потребность в общении, поскольку совместное изготовление объектов требует согласования действий;</w:t>
      </w:r>
      <w:r w:rsidR="007D3EAB">
        <w:rPr>
          <w:szCs w:val="28"/>
        </w:rPr>
        <w:t xml:space="preserve"> </w:t>
      </w:r>
      <w:r w:rsidRPr="00C234AC">
        <w:rPr>
          <w:szCs w:val="28"/>
        </w:rPr>
        <w:t xml:space="preserve">обучающимся раскрывается смысл совместной деятельности при пооперационном и итоговом контроле за ходом деятельности и при оценке выполненной работы, при овладении определенными орудийными действиями, различными способами совместного выполнения работы. Все это способствует формированию у детей в специально организованной среде, речемыслительных и коммуникативных компетенциями.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sz w:val="24"/>
          <w:szCs w:val="28"/>
        </w:rPr>
        <w:t>При соответствующем содержательном и методическом наполнении данный предмет является опорным для формирования системы универсальных учебных действий в начальном звене специальной общеобразовательной школы. В ППО все элементы учебной деятельности (мотивация, ориентировка в задании, постановка задачи, планирование, отбор материала и инструментов, преобразование, решение возникающих задач в контексте практической ситуации, достижение результата, контроль и оценка результатов деятельности и т. д.) предстают в наглядном материальном или материализованном виде и тем самым становятся понятными для детей, имеющих нарушение слуха.</w:t>
      </w:r>
    </w:p>
    <w:p w:rsidR="005160BF" w:rsidRPr="00C234AC" w:rsidRDefault="005160BF" w:rsidP="00AA7305">
      <w:pPr>
        <w:pStyle w:val="Default"/>
        <w:spacing w:line="360" w:lineRule="auto"/>
        <w:ind w:firstLine="426"/>
        <w:jc w:val="both"/>
        <w:rPr>
          <w:szCs w:val="28"/>
        </w:rPr>
      </w:pPr>
      <w:r w:rsidRPr="00C234AC">
        <w:rPr>
          <w:szCs w:val="28"/>
        </w:rPr>
        <w:t xml:space="preserve"> Практико-ориентированная направленность содержания учебного предмета ППО естественным путем создает базу в виде житейских понятий для других предметов, с одной стороны, и интегрирует знания, полученные при изучении других учебных предметов (математика, окружающий мир, изобразительное искусство, развитие речи, чтение), с другой, и таким образом, позволяет реализовать их в деятельности ученика. Занятия продуктивной деятельностью закладывают основу для формирования у глухих школьников таких социально значимых компетенций как: умение работать в коллективе; осуществлять преобразовательную, творческую деятельность, что создает предпосылки для их более успешной социализации и интеграции в социуме. </w:t>
      </w:r>
    </w:p>
    <w:p w:rsidR="005160BF" w:rsidRPr="00C234AC" w:rsidRDefault="005160BF" w:rsidP="00AA7305">
      <w:pPr>
        <w:pStyle w:val="Default"/>
        <w:spacing w:line="360" w:lineRule="auto"/>
        <w:ind w:firstLine="426"/>
        <w:jc w:val="both"/>
        <w:rPr>
          <w:szCs w:val="28"/>
        </w:rPr>
      </w:pPr>
      <w:r w:rsidRPr="00C234AC">
        <w:rPr>
          <w:szCs w:val="28"/>
        </w:rPr>
        <w:t xml:space="preserve">Реализация моделей социального поведения при работе в малых группах обеспечивает благоприятные условия для коммуникативной практики обучающихся и для социальной адаптации </w:t>
      </w:r>
    </w:p>
    <w:p w:rsidR="005160BF" w:rsidRPr="00C234AC" w:rsidRDefault="005160BF" w:rsidP="00AA7305">
      <w:pPr>
        <w:pStyle w:val="Default"/>
        <w:spacing w:line="360" w:lineRule="auto"/>
        <w:ind w:firstLine="426"/>
        <w:jc w:val="both"/>
        <w:rPr>
          <w:szCs w:val="28"/>
        </w:rPr>
      </w:pPr>
      <w:r w:rsidRPr="00C234AC">
        <w:rPr>
          <w:szCs w:val="28"/>
        </w:rPr>
        <w:lastRenderedPageBreak/>
        <w:t xml:space="preserve">Учебный предмет ППО обеспечивает реальное включение в образовательный процесс различных сторон развития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 детей с ОВЗ.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sz w:val="24"/>
          <w:szCs w:val="28"/>
        </w:rPr>
      </w:pPr>
      <w:r w:rsidRPr="00C234AC">
        <w:rPr>
          <w:rFonts w:ascii="Times New Roman" w:hAnsi="Times New Roman" w:cs="Times New Roman"/>
          <w:sz w:val="24"/>
          <w:szCs w:val="28"/>
        </w:rPr>
        <w:t>ППО по своей сути является комплексным и интегративным учебным предметом. В содержательном плане этот предмет предполагает реальные взаимосвязи практически со всеми предметами начальной школы:</w:t>
      </w:r>
    </w:p>
    <w:p w:rsidR="005160BF" w:rsidRPr="00C234AC" w:rsidRDefault="005160BF" w:rsidP="00AA7305">
      <w:pPr>
        <w:pStyle w:val="Default"/>
        <w:spacing w:line="360" w:lineRule="auto"/>
        <w:ind w:firstLine="426"/>
        <w:jc w:val="both"/>
        <w:rPr>
          <w:szCs w:val="28"/>
        </w:rPr>
      </w:pPr>
      <w:r w:rsidRPr="00C234AC">
        <w:rPr>
          <w:szCs w:val="28"/>
        </w:rPr>
        <w:t xml:space="preserve">с </w:t>
      </w:r>
      <w:r w:rsidRPr="00C234AC">
        <w:rPr>
          <w:szCs w:val="28"/>
          <w:u w:val="single"/>
        </w:rPr>
        <w:t>развитием речи</w:t>
      </w:r>
      <w:r w:rsidRPr="00C234AC">
        <w:rPr>
          <w:szCs w:val="28"/>
        </w:rPr>
        <w:t xml:space="preserve"> –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(описание конструкции изделия, материалов и способов их обработки; сообщение о ходе действий, составление плана деятельности; построение логически связных высказываний в рассуждениях, обоснованиях, формулировании выводов). </w:t>
      </w:r>
    </w:p>
    <w:p w:rsidR="005160BF" w:rsidRPr="00C234AC" w:rsidRDefault="005160BF" w:rsidP="00AA7305">
      <w:pPr>
        <w:pStyle w:val="Default"/>
        <w:spacing w:line="360" w:lineRule="auto"/>
        <w:ind w:firstLine="426"/>
        <w:jc w:val="both"/>
        <w:rPr>
          <w:szCs w:val="28"/>
        </w:rPr>
      </w:pPr>
      <w:r w:rsidRPr="00C234AC">
        <w:rPr>
          <w:szCs w:val="28"/>
        </w:rPr>
        <w:t xml:space="preserve">с </w:t>
      </w:r>
      <w:r w:rsidRPr="00C234AC">
        <w:rPr>
          <w:szCs w:val="28"/>
          <w:u w:val="single"/>
        </w:rPr>
        <w:t>чтением</w:t>
      </w:r>
      <w:r w:rsidRPr="00C234AC">
        <w:rPr>
          <w:szCs w:val="28"/>
        </w:rPr>
        <w:t xml:space="preserve"> – работа с текстами для создания образа, реализуемого в изделиях, написание отчетов о выполненной работе, описания объектов деятельности; </w:t>
      </w:r>
    </w:p>
    <w:p w:rsidR="005160BF" w:rsidRPr="00C234AC" w:rsidRDefault="005160BF" w:rsidP="00AA7305">
      <w:pPr>
        <w:pStyle w:val="Default"/>
        <w:spacing w:line="360" w:lineRule="auto"/>
        <w:ind w:firstLine="426"/>
        <w:jc w:val="both"/>
        <w:rPr>
          <w:szCs w:val="28"/>
        </w:rPr>
      </w:pPr>
      <w:r w:rsidRPr="00C234AC">
        <w:rPr>
          <w:szCs w:val="28"/>
        </w:rPr>
        <w:t xml:space="preserve">с </w:t>
      </w:r>
      <w:r w:rsidRPr="00C234AC">
        <w:rPr>
          <w:szCs w:val="28"/>
          <w:u w:val="single"/>
        </w:rPr>
        <w:t>математикой</w:t>
      </w:r>
      <w:r w:rsidRPr="00C234AC">
        <w:rPr>
          <w:szCs w:val="28"/>
        </w:rPr>
        <w:t xml:space="preserve"> – моделирование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расчетов, вычислений, построение форм с учетом основ геометрии, работа с геометрическими фигурами, телами; </w:t>
      </w:r>
    </w:p>
    <w:p w:rsidR="005160BF" w:rsidRPr="00C234AC" w:rsidRDefault="005160BF" w:rsidP="00AA7305">
      <w:pPr>
        <w:pStyle w:val="Default"/>
        <w:spacing w:line="360" w:lineRule="auto"/>
        <w:ind w:firstLine="426"/>
        <w:jc w:val="both"/>
        <w:rPr>
          <w:szCs w:val="28"/>
        </w:rPr>
      </w:pPr>
      <w:r w:rsidRPr="00C234AC">
        <w:rPr>
          <w:szCs w:val="28"/>
        </w:rPr>
        <w:t xml:space="preserve">с </w:t>
      </w:r>
      <w:r w:rsidRPr="00C234AC">
        <w:rPr>
          <w:szCs w:val="28"/>
          <w:u w:val="single"/>
        </w:rPr>
        <w:t>ознакомлением с окружающим миром</w:t>
      </w:r>
      <w:r w:rsidRPr="00C234AC">
        <w:rPr>
          <w:szCs w:val="28"/>
        </w:rPr>
        <w:t xml:space="preserve"> – рассмотрение и анализ природных форм и конструкций как универсального источника инженерно-художественных идей, деятельности человека как создателя материально-культурной среды обитания; </w:t>
      </w:r>
    </w:p>
    <w:p w:rsidR="005160BF" w:rsidRPr="00C234AC" w:rsidRDefault="005160BF" w:rsidP="00AA7305">
      <w:pPr>
        <w:pStyle w:val="Default"/>
        <w:spacing w:line="360" w:lineRule="auto"/>
        <w:ind w:firstLine="426"/>
        <w:jc w:val="both"/>
        <w:rPr>
          <w:szCs w:val="28"/>
        </w:rPr>
      </w:pPr>
      <w:r w:rsidRPr="00C234AC">
        <w:rPr>
          <w:szCs w:val="28"/>
        </w:rPr>
        <w:t xml:space="preserve">с </w:t>
      </w:r>
      <w:r w:rsidRPr="00C234AC">
        <w:rPr>
          <w:szCs w:val="28"/>
          <w:u w:val="single"/>
        </w:rPr>
        <w:t>изобразительной деятельностью</w:t>
      </w:r>
      <w:r w:rsidRPr="00C234AC">
        <w:rPr>
          <w:szCs w:val="28"/>
        </w:rPr>
        <w:t xml:space="preserve"> – использование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декоративно-прикладного искусства и дизайна. </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numPr>
          <w:ilvl w:val="0"/>
          <w:numId w:val="104"/>
        </w:numPr>
        <w:spacing w:line="360" w:lineRule="auto"/>
        <w:ind w:firstLine="426"/>
        <w:jc w:val="both"/>
        <w:rPr>
          <w:szCs w:val="28"/>
        </w:rPr>
      </w:pPr>
      <w:r w:rsidRPr="00C234AC">
        <w:rPr>
          <w:b/>
          <w:szCs w:val="28"/>
        </w:rPr>
        <w:t>Место учебного предмета в учебном плане</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t>Предметно-практическое обучение – это специальный учебный предмет школы для глухих детей, выполняющий развивающие, воспитательные, обучающие и коррекционные функции одновременно. Уроки предметно-практического обучения проводятся в перво</w:t>
      </w:r>
      <w:r w:rsidR="00197F51">
        <w:rPr>
          <w:szCs w:val="28"/>
        </w:rPr>
        <w:t>м дополнительном, 1 -4 классах.</w:t>
      </w:r>
    </w:p>
    <w:p w:rsidR="005160BF" w:rsidRPr="00C234AC" w:rsidRDefault="00197F51" w:rsidP="00AA7305">
      <w:pPr>
        <w:pStyle w:val="Default"/>
        <w:spacing w:line="360" w:lineRule="auto"/>
        <w:ind w:firstLine="426"/>
        <w:jc w:val="center"/>
        <w:rPr>
          <w:i/>
          <w:szCs w:val="28"/>
        </w:rPr>
      </w:pPr>
      <w:r>
        <w:rPr>
          <w:i/>
          <w:szCs w:val="28"/>
        </w:rPr>
        <w:t>Р</w:t>
      </w:r>
      <w:r w:rsidR="005160BF" w:rsidRPr="00C234AC">
        <w:rPr>
          <w:i/>
          <w:szCs w:val="28"/>
        </w:rPr>
        <w:t>аспределение часов в 1-5 классах</w:t>
      </w:r>
    </w:p>
    <w:p w:rsidR="005160BF" w:rsidRPr="00C234AC" w:rsidRDefault="005160BF" w:rsidP="00AA7305">
      <w:pPr>
        <w:pStyle w:val="Default"/>
        <w:spacing w:line="360" w:lineRule="auto"/>
        <w:ind w:firstLine="426"/>
        <w:jc w:val="center"/>
        <w:rPr>
          <w:i/>
          <w:szCs w:val="28"/>
        </w:rPr>
      </w:pPr>
    </w:p>
    <w:tbl>
      <w:tblPr>
        <w:tblStyle w:val="a3"/>
        <w:tblW w:w="10108" w:type="dxa"/>
        <w:tblLayout w:type="fixed"/>
        <w:tblLook w:val="04A0" w:firstRow="1" w:lastRow="0" w:firstColumn="1" w:lastColumn="0" w:noHBand="0" w:noVBand="1"/>
      </w:tblPr>
      <w:tblGrid>
        <w:gridCol w:w="2520"/>
        <w:gridCol w:w="1955"/>
        <w:gridCol w:w="1286"/>
        <w:gridCol w:w="1126"/>
        <w:gridCol w:w="1073"/>
        <w:gridCol w:w="1019"/>
        <w:gridCol w:w="1129"/>
      </w:tblGrid>
      <w:tr w:rsidR="005160BF" w:rsidRPr="00C234AC" w:rsidTr="00AA7305">
        <w:trPr>
          <w:trHeight w:val="406"/>
        </w:trPr>
        <w:tc>
          <w:tcPr>
            <w:tcW w:w="2520" w:type="dxa"/>
            <w:vMerge w:val="restart"/>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раздел</w:t>
            </w:r>
          </w:p>
        </w:tc>
        <w:tc>
          <w:tcPr>
            <w:tcW w:w="7588" w:type="dxa"/>
            <w:gridSpan w:val="6"/>
          </w:tcPr>
          <w:p w:rsidR="005160BF" w:rsidRPr="00C234AC" w:rsidRDefault="005160BF" w:rsidP="00AA7305">
            <w:pPr>
              <w:pStyle w:val="Default"/>
              <w:spacing w:line="360" w:lineRule="auto"/>
              <w:ind w:firstLine="426"/>
              <w:jc w:val="center"/>
              <w:rPr>
                <w:szCs w:val="28"/>
              </w:rPr>
            </w:pPr>
            <w:r w:rsidRPr="00C234AC">
              <w:rPr>
                <w:szCs w:val="28"/>
              </w:rPr>
              <w:t>Количество часов в неделю по классам</w:t>
            </w:r>
          </w:p>
        </w:tc>
      </w:tr>
      <w:tr w:rsidR="005160BF" w:rsidRPr="00C234AC" w:rsidTr="00AA7305">
        <w:trPr>
          <w:trHeight w:val="852"/>
        </w:trPr>
        <w:tc>
          <w:tcPr>
            <w:tcW w:w="2520" w:type="dxa"/>
            <w:vMerge/>
          </w:tcPr>
          <w:p w:rsidR="005160BF" w:rsidRPr="00C234AC" w:rsidRDefault="005160BF" w:rsidP="00AA7305">
            <w:pPr>
              <w:pStyle w:val="Default"/>
              <w:spacing w:line="360" w:lineRule="auto"/>
              <w:ind w:firstLine="426"/>
              <w:jc w:val="center"/>
              <w:rPr>
                <w:szCs w:val="28"/>
              </w:rPr>
            </w:pPr>
          </w:p>
        </w:tc>
        <w:tc>
          <w:tcPr>
            <w:tcW w:w="1955" w:type="dxa"/>
          </w:tcPr>
          <w:p w:rsidR="005160BF" w:rsidRPr="00C234AC" w:rsidRDefault="005160BF" w:rsidP="00AA7305">
            <w:pPr>
              <w:pStyle w:val="Default"/>
              <w:spacing w:line="360" w:lineRule="auto"/>
              <w:ind w:firstLine="426"/>
              <w:jc w:val="center"/>
              <w:rPr>
                <w:b/>
                <w:szCs w:val="28"/>
              </w:rPr>
            </w:pPr>
            <w:r w:rsidRPr="00C234AC">
              <w:rPr>
                <w:b/>
                <w:szCs w:val="28"/>
              </w:rPr>
              <w:t xml:space="preserve">1 </w:t>
            </w:r>
            <w:r w:rsidRPr="00C234AC">
              <w:rPr>
                <w:b/>
                <w:sz w:val="16"/>
                <w:szCs w:val="28"/>
              </w:rPr>
              <w:t>(дополнительный)</w:t>
            </w:r>
          </w:p>
        </w:tc>
        <w:tc>
          <w:tcPr>
            <w:tcW w:w="1286" w:type="dxa"/>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1</w:t>
            </w:r>
          </w:p>
        </w:tc>
        <w:tc>
          <w:tcPr>
            <w:tcW w:w="1126" w:type="dxa"/>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2</w:t>
            </w:r>
          </w:p>
        </w:tc>
        <w:tc>
          <w:tcPr>
            <w:tcW w:w="1073" w:type="dxa"/>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3</w:t>
            </w:r>
          </w:p>
        </w:tc>
        <w:tc>
          <w:tcPr>
            <w:tcW w:w="1019" w:type="dxa"/>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4</w:t>
            </w:r>
          </w:p>
        </w:tc>
        <w:tc>
          <w:tcPr>
            <w:tcW w:w="1125" w:type="dxa"/>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5</w:t>
            </w:r>
          </w:p>
        </w:tc>
      </w:tr>
      <w:tr w:rsidR="005160BF" w:rsidRPr="00C234AC" w:rsidTr="00AA7305">
        <w:trPr>
          <w:trHeight w:val="833"/>
        </w:trPr>
        <w:tc>
          <w:tcPr>
            <w:tcW w:w="2520" w:type="dxa"/>
          </w:tcPr>
          <w:p w:rsidR="005160BF" w:rsidRPr="00C234AC" w:rsidRDefault="005160BF" w:rsidP="00AA7305">
            <w:pPr>
              <w:pStyle w:val="Default"/>
              <w:spacing w:line="360" w:lineRule="auto"/>
              <w:rPr>
                <w:szCs w:val="28"/>
              </w:rPr>
            </w:pPr>
            <w:r w:rsidRPr="00C234AC">
              <w:rPr>
                <w:sz w:val="20"/>
                <w:szCs w:val="28"/>
              </w:rPr>
              <w:t>Предметно-практическое обучение</w:t>
            </w:r>
          </w:p>
        </w:tc>
        <w:tc>
          <w:tcPr>
            <w:tcW w:w="1955" w:type="dxa"/>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5</w:t>
            </w:r>
          </w:p>
        </w:tc>
        <w:tc>
          <w:tcPr>
            <w:tcW w:w="1286" w:type="dxa"/>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4</w:t>
            </w:r>
          </w:p>
        </w:tc>
        <w:tc>
          <w:tcPr>
            <w:tcW w:w="1126" w:type="dxa"/>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3</w:t>
            </w:r>
          </w:p>
        </w:tc>
        <w:tc>
          <w:tcPr>
            <w:tcW w:w="1073" w:type="dxa"/>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3</w:t>
            </w:r>
          </w:p>
        </w:tc>
        <w:tc>
          <w:tcPr>
            <w:tcW w:w="1019" w:type="dxa"/>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2</w:t>
            </w:r>
          </w:p>
        </w:tc>
        <w:tc>
          <w:tcPr>
            <w:tcW w:w="1125" w:type="dxa"/>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w:t>
            </w:r>
          </w:p>
        </w:tc>
      </w:tr>
    </w:tbl>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numPr>
          <w:ilvl w:val="0"/>
          <w:numId w:val="104"/>
        </w:numPr>
        <w:spacing w:line="360" w:lineRule="auto"/>
        <w:ind w:firstLine="426"/>
        <w:jc w:val="both"/>
        <w:rPr>
          <w:szCs w:val="28"/>
        </w:rPr>
      </w:pPr>
      <w:r w:rsidRPr="00C234AC">
        <w:rPr>
          <w:b/>
          <w:szCs w:val="28"/>
        </w:rPr>
        <w:t>Содержание  учебного предмета</w:t>
      </w:r>
    </w:p>
    <w:p w:rsidR="005160BF" w:rsidRPr="00C234AC" w:rsidRDefault="005160BF" w:rsidP="00AA7305">
      <w:pPr>
        <w:pStyle w:val="Default"/>
        <w:spacing w:line="360" w:lineRule="auto"/>
        <w:ind w:firstLine="426"/>
        <w:jc w:val="both"/>
        <w:rPr>
          <w:szCs w:val="28"/>
        </w:rPr>
      </w:pPr>
      <w:r w:rsidRPr="00C234AC">
        <w:rPr>
          <w:b/>
          <w:bCs/>
          <w:szCs w:val="28"/>
        </w:rPr>
        <w:t xml:space="preserve">Речевая деятельность </w:t>
      </w:r>
    </w:p>
    <w:p w:rsidR="005160BF" w:rsidRPr="00C234AC" w:rsidRDefault="005160BF" w:rsidP="00AA7305">
      <w:pPr>
        <w:pStyle w:val="Default"/>
        <w:spacing w:line="360" w:lineRule="auto"/>
        <w:ind w:firstLine="426"/>
        <w:jc w:val="both"/>
        <w:rPr>
          <w:szCs w:val="28"/>
        </w:rPr>
      </w:pPr>
    </w:p>
    <w:p w:rsidR="002F1DD7" w:rsidRPr="00197F51" w:rsidRDefault="005160BF" w:rsidP="00AA7305">
      <w:pPr>
        <w:pStyle w:val="Default"/>
        <w:spacing w:line="360" w:lineRule="auto"/>
        <w:ind w:firstLine="426"/>
        <w:jc w:val="both"/>
        <w:rPr>
          <w:szCs w:val="28"/>
        </w:rPr>
      </w:pPr>
      <w:r w:rsidRPr="00C234AC">
        <w:rPr>
          <w:szCs w:val="28"/>
        </w:rPr>
        <w:t xml:space="preserve">Потребность в речи. Словесная речь как средство общения. Развитие устной и письменной, диалогической и монологической речи. Формирование разных видов речевой деятельности: говорение, слушание, чтение, письмо. Соотнесение предметных действий с речевыми. Восприятие, понимание и воспроизведение речевых моделей высказываний. Речевое поведение. Ситуативное и </w:t>
      </w:r>
      <w:proofErr w:type="gramStart"/>
      <w:r w:rsidRPr="00C234AC">
        <w:rPr>
          <w:szCs w:val="28"/>
        </w:rPr>
        <w:t>вне</w:t>
      </w:r>
      <w:proofErr w:type="gramEnd"/>
      <w:r w:rsidRPr="00C234AC">
        <w:rPr>
          <w:szCs w:val="28"/>
        </w:rPr>
        <w:t xml:space="preserve"> ситуативное общение. Использование деловой и эмоционально-оценочной лексики. Вариативность высказываний. Перенос знакомого материала на новые условия. Практическое овладение структурой языка: фонетикой, лекси</w:t>
      </w:r>
      <w:r w:rsidR="00197F51">
        <w:rPr>
          <w:szCs w:val="28"/>
        </w:rPr>
        <w:t xml:space="preserve">кой, морфологией, синтаксисом. </w:t>
      </w:r>
    </w:p>
    <w:p w:rsidR="002F1DD7" w:rsidRDefault="002F1DD7" w:rsidP="00AA7305">
      <w:pPr>
        <w:pStyle w:val="Default"/>
        <w:spacing w:line="360" w:lineRule="auto"/>
        <w:ind w:firstLine="426"/>
        <w:jc w:val="both"/>
        <w:rPr>
          <w:b/>
          <w:bCs/>
          <w:szCs w:val="28"/>
        </w:rPr>
      </w:pPr>
    </w:p>
    <w:p w:rsidR="005160BF" w:rsidRPr="00C234AC" w:rsidRDefault="005160BF" w:rsidP="00AA7305">
      <w:pPr>
        <w:pStyle w:val="Default"/>
        <w:spacing w:line="360" w:lineRule="auto"/>
        <w:ind w:firstLine="426"/>
        <w:jc w:val="both"/>
        <w:rPr>
          <w:szCs w:val="28"/>
        </w:rPr>
      </w:pPr>
      <w:r w:rsidRPr="00C234AC">
        <w:rPr>
          <w:b/>
          <w:bCs/>
          <w:szCs w:val="28"/>
        </w:rPr>
        <w:t xml:space="preserve">Житейские понятия </w:t>
      </w:r>
    </w:p>
    <w:p w:rsidR="005160BF" w:rsidRPr="00C234AC" w:rsidRDefault="005160BF" w:rsidP="00AA7305">
      <w:pPr>
        <w:pStyle w:val="Default"/>
        <w:spacing w:line="360" w:lineRule="auto"/>
        <w:ind w:firstLine="426"/>
        <w:jc w:val="both"/>
        <w:rPr>
          <w:szCs w:val="28"/>
        </w:rPr>
      </w:pPr>
      <w:r w:rsidRPr="00C234AC">
        <w:rPr>
          <w:szCs w:val="28"/>
        </w:rPr>
        <w:t xml:space="preserve">Признаки предметов: цвет, форма, величина; обществоведческие и природоведческие понятия; количественные, временные, пространственные, относительные понятия (время, движение, скорость), определение продолжительности действий и др.; представления о городе и деревне, о народном хозяйстве, видах профессиональной деятельности, видах транспорта. Овладение значениями понятий в конкретной ситуации, постепенное обобщение. Понимание, использование своей речи в знакомой (аналогичной, новой) ситуации. Использование в общении с окружающими. </w:t>
      </w:r>
    </w:p>
    <w:p w:rsidR="005160BF" w:rsidRPr="00C234AC" w:rsidRDefault="005160BF" w:rsidP="00AA7305">
      <w:pPr>
        <w:pStyle w:val="Default"/>
        <w:spacing w:line="360" w:lineRule="auto"/>
        <w:ind w:firstLine="426"/>
        <w:jc w:val="both"/>
        <w:rPr>
          <w:b/>
          <w:bCs/>
          <w:szCs w:val="28"/>
        </w:rPr>
      </w:pPr>
    </w:p>
    <w:p w:rsidR="005160BF" w:rsidRPr="00C234AC" w:rsidRDefault="005160BF" w:rsidP="00AA7305">
      <w:pPr>
        <w:pStyle w:val="Default"/>
        <w:spacing w:line="360" w:lineRule="auto"/>
        <w:ind w:firstLine="426"/>
        <w:jc w:val="both"/>
        <w:rPr>
          <w:szCs w:val="28"/>
        </w:rPr>
      </w:pPr>
      <w:r w:rsidRPr="00C234AC">
        <w:rPr>
          <w:b/>
          <w:bCs/>
          <w:szCs w:val="28"/>
        </w:rPr>
        <w:t xml:space="preserve">Познавательная деятельность </w:t>
      </w:r>
    </w:p>
    <w:p w:rsidR="005160BF" w:rsidRPr="00C234AC" w:rsidRDefault="005160BF" w:rsidP="00AA7305">
      <w:pPr>
        <w:pStyle w:val="Default"/>
        <w:spacing w:line="360" w:lineRule="auto"/>
        <w:ind w:firstLine="426"/>
        <w:jc w:val="both"/>
        <w:rPr>
          <w:szCs w:val="28"/>
        </w:rPr>
      </w:pPr>
      <w:r w:rsidRPr="00C234AC">
        <w:rPr>
          <w:szCs w:val="28"/>
        </w:rPr>
        <w:t xml:space="preserve">Планомерное развитие мышления глухих детей от наглядно-образного к речевому и понятийному; развитие восприятия, мышления, памяти воображения; формирование внутреннего плана деятельности на основе использования предметно-инструктивных карт для поэтапной отработки предметно-преобразовательных действий; развитие регулятивных компонентов деятельности, включающих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оценку и </w:t>
      </w:r>
      <w:proofErr w:type="spellStart"/>
      <w:r w:rsidRPr="00C234AC">
        <w:rPr>
          <w:szCs w:val="28"/>
        </w:rPr>
        <w:t>саморегуляцию</w:t>
      </w:r>
      <w:proofErr w:type="spellEnd"/>
      <w:r w:rsidRPr="00C234AC">
        <w:rPr>
          <w:szCs w:val="28"/>
        </w:rPr>
        <w:t xml:space="preserve"> как способность к выбору, изменению способов </w:t>
      </w:r>
      <w:r w:rsidRPr="00C234AC">
        <w:rPr>
          <w:szCs w:val="28"/>
        </w:rPr>
        <w:lastRenderedPageBreak/>
        <w:t>действий, к преодолению препятствий; развитие знаково-символического и пространственного мышления, творческого и репродуктивного воображения (на основе решения задач по моделированию и отображению объекта и процесса его преобразования в форме моделей: рисунков, планов, схем, чертежей), творческого мышления (на основе решения художественных и конструкторско-технологических задач).</w:t>
      </w:r>
    </w:p>
    <w:p w:rsidR="005160BF" w:rsidRPr="00C234AC" w:rsidRDefault="005160BF" w:rsidP="00AA7305">
      <w:pPr>
        <w:pStyle w:val="Default"/>
        <w:spacing w:line="360" w:lineRule="auto"/>
        <w:ind w:firstLine="426"/>
        <w:jc w:val="both"/>
        <w:rPr>
          <w:b/>
          <w:bCs/>
          <w:szCs w:val="28"/>
        </w:rPr>
      </w:pPr>
    </w:p>
    <w:p w:rsidR="005160BF" w:rsidRPr="00C234AC" w:rsidRDefault="005160BF" w:rsidP="00AA7305">
      <w:pPr>
        <w:pStyle w:val="Default"/>
        <w:spacing w:line="360" w:lineRule="auto"/>
        <w:ind w:firstLine="426"/>
        <w:jc w:val="both"/>
        <w:rPr>
          <w:szCs w:val="28"/>
        </w:rPr>
      </w:pPr>
      <w:r w:rsidRPr="00C234AC">
        <w:rPr>
          <w:b/>
          <w:bCs/>
          <w:szCs w:val="28"/>
        </w:rPr>
        <w:t xml:space="preserve"> Основы культуры труда и </w:t>
      </w:r>
      <w:proofErr w:type="spellStart"/>
      <w:r w:rsidRPr="00C234AC">
        <w:rPr>
          <w:b/>
          <w:bCs/>
          <w:szCs w:val="28"/>
        </w:rPr>
        <w:t>общетрудовые</w:t>
      </w:r>
      <w:proofErr w:type="spellEnd"/>
      <w:r w:rsidRPr="00C234AC">
        <w:rPr>
          <w:b/>
          <w:bCs/>
          <w:szCs w:val="28"/>
        </w:rPr>
        <w:t xml:space="preserve"> компетенции </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t>1. Трудовая деятельность и ее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Элементарные общие правила создания предметов (удобство, эстетическая выразительность, прочность; гармония предметов и окружающей среды). Бережное отношение к природе как источнику сырьевых ресурсов. Анализ задания, организация рабочего места, планирование трудового процесса. Рациональное размещение на рабочем месте материалов и инструментов, распределение рабочего времени</w:t>
      </w:r>
      <w:r w:rsidRPr="00C234AC">
        <w:rPr>
          <w:i/>
          <w:iCs/>
          <w:szCs w:val="28"/>
        </w:rPr>
        <w:t xml:space="preserve">. </w:t>
      </w:r>
      <w:r w:rsidRPr="00C234AC">
        <w:rPr>
          <w:szCs w:val="28"/>
        </w:rPr>
        <w:t xml:space="preserve">Элементарная творческая проектная деятельность (создание замысла, его детализация и воплощение). Несложные коллективные, групповые и </w:t>
      </w:r>
      <w:proofErr w:type="gramStart"/>
      <w:r w:rsidRPr="00C234AC">
        <w:rPr>
          <w:szCs w:val="28"/>
        </w:rPr>
        <w:t>индивидуальные  проекты</w:t>
      </w:r>
      <w:proofErr w:type="gramEnd"/>
      <w:r w:rsidRPr="00C234AC">
        <w:rPr>
          <w:szCs w:val="28"/>
        </w:rPr>
        <w:t xml:space="preserve">. Результат проектной деятельности – изделия, используемые в учебной, игровой деятельности, для подарков в праздничные дни календаря. </w:t>
      </w:r>
    </w:p>
    <w:p w:rsidR="005160BF" w:rsidRPr="00C234AC" w:rsidRDefault="005160BF" w:rsidP="00AA7305">
      <w:pPr>
        <w:pStyle w:val="Default"/>
        <w:spacing w:line="360" w:lineRule="auto"/>
        <w:ind w:firstLine="426"/>
        <w:jc w:val="both"/>
        <w:rPr>
          <w:szCs w:val="28"/>
        </w:rPr>
      </w:pPr>
      <w:r w:rsidRPr="00C234AC">
        <w:rPr>
          <w:szCs w:val="28"/>
        </w:rPr>
        <w:t xml:space="preserve">2. Технология ручной обработки материалов. Элементы графической грамоты. Общее понятие о материалах; многообразие материалов и их практическое применение в жизни; происхождение материалов и разнообразие их свойств (на уровне общих представлений). 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Инструменты и приспособления для обработки материалов (знание названий используемых инструментов), знание и соблюдение правил их рационального и безопасного использования. Общее представление о технологическом процессе: анализ устройства и назначения изделия; прогнозирование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изменений. Называние и выполнение основных технологических операций ручной обработки материалов: разметка (на глаз, по шаблону, трафарету, лекалу, копированием, с помощью линейки, угольника, циркуля), обработка материала (обрывание, резание ножницами, канцелярским ножом, сгибание, складывание), сборка и соединение деталей (клеевое, ниточное, </w:t>
      </w:r>
      <w:r w:rsidRPr="00C234AC">
        <w:rPr>
          <w:szCs w:val="28"/>
        </w:rPr>
        <w:lastRenderedPageBreak/>
        <w:t xml:space="preserve">проволочное, винтовое), отделка изделия или его деталей (окрашивание, вышивка, аппликация и др.). 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Чтение условных графических  изображений. Разметка деталей с опорой на простейший чертеж, эскиз. Изготовление изделий по рисунку, предметным картам, простейшему чертежу или эскизу, схеме. </w:t>
      </w:r>
    </w:p>
    <w:p w:rsidR="005160BF" w:rsidRPr="00C234AC" w:rsidRDefault="005160BF" w:rsidP="00AA7305">
      <w:pPr>
        <w:pStyle w:val="Default"/>
        <w:spacing w:line="360" w:lineRule="auto"/>
        <w:ind w:firstLine="426"/>
        <w:jc w:val="both"/>
        <w:rPr>
          <w:szCs w:val="28"/>
        </w:rPr>
      </w:pPr>
      <w:r w:rsidRPr="00C234AC">
        <w:rPr>
          <w:szCs w:val="28"/>
        </w:rPr>
        <w:t xml:space="preserve">3. Виды предметно-практической деятельности: лепка, аппликация, оригами, конструирование и моделирование (могут использоваться любые доступные в обработке обучающимся экологически безопасные материалы – природные, бумажные, текстильные, синтетические и др.). Изделие, деталь изделия (общее представление). Понятие о конструкции изделия; различные виды конструкций и способы их сборки. Основные требования к изделию (соответствие материала, конструкции и внешнего оформления назначению изделия). </w:t>
      </w:r>
    </w:p>
    <w:p w:rsidR="005160BF" w:rsidRPr="00C234AC" w:rsidRDefault="005160BF" w:rsidP="00AA7305">
      <w:pPr>
        <w:pStyle w:val="Default"/>
        <w:spacing w:line="360" w:lineRule="auto"/>
        <w:ind w:firstLine="426"/>
        <w:jc w:val="both"/>
        <w:rPr>
          <w:szCs w:val="28"/>
        </w:rPr>
      </w:pPr>
      <w:r w:rsidRPr="00C234AC">
        <w:rPr>
          <w:szCs w:val="28"/>
        </w:rPr>
        <w:t xml:space="preserve">Конструирование и моделирование изделий из различных материалов по образцу, по модели и по заданным условиям (технико-технологическим, функциональным, декоративно-художественным и др.), по представлению и замыслу. </w:t>
      </w:r>
    </w:p>
    <w:p w:rsidR="005160BF" w:rsidRPr="00C234AC" w:rsidRDefault="005160BF" w:rsidP="00AA7305">
      <w:pPr>
        <w:pStyle w:val="Default"/>
        <w:spacing w:line="360" w:lineRule="auto"/>
        <w:ind w:firstLine="426"/>
        <w:jc w:val="both"/>
        <w:rPr>
          <w:b/>
          <w:bCs/>
          <w:szCs w:val="28"/>
        </w:rPr>
      </w:pPr>
    </w:p>
    <w:p w:rsidR="005160BF" w:rsidRPr="00C234AC" w:rsidRDefault="005160BF" w:rsidP="00AA7305">
      <w:pPr>
        <w:pStyle w:val="Default"/>
        <w:spacing w:line="360" w:lineRule="auto"/>
        <w:ind w:firstLine="426"/>
        <w:jc w:val="both"/>
        <w:rPr>
          <w:b/>
          <w:bCs/>
          <w:szCs w:val="28"/>
        </w:rPr>
      </w:pPr>
      <w:r w:rsidRPr="00C234AC">
        <w:rPr>
          <w:b/>
          <w:bCs/>
          <w:szCs w:val="28"/>
        </w:rPr>
        <w:t>Воспитание и социокультурная адаптация</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t xml:space="preserve">Гражданско-патриотическое воспитание; нравственное воспитание (взаимопомощь, </w:t>
      </w:r>
      <w:proofErr w:type="spellStart"/>
      <w:r w:rsidRPr="00C234AC">
        <w:rPr>
          <w:szCs w:val="28"/>
        </w:rPr>
        <w:t>эмпатия</w:t>
      </w:r>
      <w:proofErr w:type="spellEnd"/>
      <w:r w:rsidRPr="00C234AC">
        <w:rPr>
          <w:szCs w:val="28"/>
        </w:rPr>
        <w:t xml:space="preserve">); развитие эмоционально-эстетических, коммуникативно-рефлексивных основ личности на основе предметно-практической деятельности; формирование основ художественной культуры; активизация потенциальных возможностей в личностной сфере, творческих проявлений личности глухого школьника; формирование психологической готовности к трудовой деятельности, к умению работать в коллективе. </w:t>
      </w:r>
    </w:p>
    <w:p w:rsidR="005160BF" w:rsidRPr="00C234AC" w:rsidRDefault="005160BF" w:rsidP="00AA7305">
      <w:pPr>
        <w:pStyle w:val="Default"/>
        <w:spacing w:line="360" w:lineRule="auto"/>
        <w:ind w:firstLine="426"/>
        <w:jc w:val="both"/>
        <w:rPr>
          <w:b/>
          <w:bCs/>
          <w:szCs w:val="28"/>
        </w:rPr>
      </w:pPr>
    </w:p>
    <w:p w:rsidR="005160BF" w:rsidRPr="00C234AC" w:rsidRDefault="005160BF" w:rsidP="00AA7305">
      <w:pPr>
        <w:pStyle w:val="Default"/>
        <w:spacing w:line="360" w:lineRule="auto"/>
        <w:ind w:firstLine="426"/>
        <w:jc w:val="both"/>
        <w:rPr>
          <w:szCs w:val="28"/>
        </w:rPr>
      </w:pPr>
      <w:r w:rsidRPr="00C234AC">
        <w:rPr>
          <w:b/>
          <w:bCs/>
          <w:szCs w:val="28"/>
        </w:rPr>
        <w:t xml:space="preserve">Использование информационных технологий </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t xml:space="preserve">Информация, ее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Работа с простыми информационными объектами (тексты, предметные карты, таблицы, схемы, рисунки): преобразование, создание, сохранение, удаление, вывод на принтер. Создание поделки, макета по интересной детям тематике с использованием изображений на экране компьютера. </w:t>
      </w:r>
    </w:p>
    <w:p w:rsidR="005160BF" w:rsidRPr="00C234AC" w:rsidRDefault="005160BF" w:rsidP="00AA7305">
      <w:pPr>
        <w:pStyle w:val="Default"/>
        <w:numPr>
          <w:ilvl w:val="0"/>
          <w:numId w:val="104"/>
        </w:numPr>
        <w:spacing w:line="360" w:lineRule="auto"/>
        <w:ind w:firstLine="426"/>
        <w:jc w:val="both"/>
        <w:rPr>
          <w:szCs w:val="28"/>
        </w:rPr>
      </w:pPr>
      <w:r w:rsidRPr="00C234AC">
        <w:rPr>
          <w:b/>
          <w:bCs/>
          <w:szCs w:val="28"/>
        </w:rPr>
        <w:lastRenderedPageBreak/>
        <w:t xml:space="preserve">Результаты освоения содержания образования предметной области </w:t>
      </w:r>
    </w:p>
    <w:p w:rsidR="005160BF" w:rsidRPr="00C234AC" w:rsidRDefault="005160BF" w:rsidP="00AA7305">
      <w:pPr>
        <w:pStyle w:val="Default"/>
        <w:spacing w:line="360" w:lineRule="auto"/>
        <w:ind w:firstLine="426"/>
        <w:jc w:val="both"/>
        <w:rPr>
          <w:b/>
          <w:bCs/>
          <w:szCs w:val="28"/>
        </w:rPr>
      </w:pPr>
    </w:p>
    <w:p w:rsidR="005160BF" w:rsidRPr="00C234AC" w:rsidRDefault="005160BF" w:rsidP="00AA7305">
      <w:pPr>
        <w:pStyle w:val="Default"/>
        <w:spacing w:line="360" w:lineRule="auto"/>
        <w:ind w:firstLine="426"/>
        <w:jc w:val="both"/>
        <w:rPr>
          <w:szCs w:val="28"/>
        </w:rPr>
      </w:pPr>
      <w:r w:rsidRPr="00C234AC">
        <w:rPr>
          <w:b/>
          <w:bCs/>
          <w:szCs w:val="28"/>
        </w:rPr>
        <w:t>Предметно-практическое обучение</w:t>
      </w:r>
      <w:r w:rsidRPr="00C234AC">
        <w:rPr>
          <w:szCs w:val="28"/>
        </w:rPr>
        <w:t xml:space="preserve">: </w:t>
      </w:r>
    </w:p>
    <w:p w:rsidR="005160BF" w:rsidRPr="00C234AC" w:rsidRDefault="005160BF" w:rsidP="00AA7305">
      <w:pPr>
        <w:pStyle w:val="Default"/>
        <w:spacing w:line="360" w:lineRule="auto"/>
        <w:ind w:firstLine="426"/>
        <w:jc w:val="both"/>
        <w:rPr>
          <w:szCs w:val="28"/>
        </w:rPr>
      </w:pPr>
      <w:r w:rsidRPr="00C234AC">
        <w:rPr>
          <w:szCs w:val="28"/>
        </w:rPr>
        <w:t xml:space="preserve">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формирование интереса к изучению родного (русского) языка;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владение устно–</w:t>
      </w:r>
      <w:proofErr w:type="spellStart"/>
      <w:r w:rsidRPr="00C234AC">
        <w:rPr>
          <w:rFonts w:ascii="Times New Roman" w:hAnsi="Times New Roman" w:cs="Times New Roman"/>
          <w:color w:val="000000"/>
          <w:sz w:val="24"/>
          <w:szCs w:val="28"/>
        </w:rPr>
        <w:t>дактильной</w:t>
      </w:r>
      <w:proofErr w:type="spellEnd"/>
      <w:r w:rsidRPr="00C234AC">
        <w:rPr>
          <w:rFonts w:ascii="Times New Roman" w:hAnsi="Times New Roman" w:cs="Times New Roman"/>
          <w:color w:val="000000"/>
          <w:sz w:val="24"/>
          <w:szCs w:val="28"/>
        </w:rPr>
        <w:t xml:space="preserve"> формой речи как вспомогательной;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умения выбрать адекватные средства вербальной и невербальной коммуникации в зависимости от собеседника (слышащий, слабослышащий, глухой);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w:t>
      </w:r>
      <w:proofErr w:type="spellStart"/>
      <w:r w:rsidRPr="00C234AC">
        <w:rPr>
          <w:rFonts w:ascii="Times New Roman" w:hAnsi="Times New Roman" w:cs="Times New Roman"/>
          <w:color w:val="000000"/>
          <w:sz w:val="24"/>
          <w:szCs w:val="28"/>
        </w:rPr>
        <w:t>сформированность</w:t>
      </w:r>
      <w:proofErr w:type="spellEnd"/>
      <w:r w:rsidRPr="00C234AC">
        <w:rPr>
          <w:rFonts w:ascii="Times New Roman" w:hAnsi="Times New Roman" w:cs="Times New Roman"/>
          <w:color w:val="000000"/>
          <w:sz w:val="24"/>
          <w:szCs w:val="28"/>
        </w:rPr>
        <w:t xml:space="preserve"> позитивного отношения к правильной устной и письменной речи, стремления к улучшению качества собственной речи;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овладение орфографическими знаниями и умениями, каллиграфическими навыками;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w:t>
      </w:r>
      <w:proofErr w:type="spellStart"/>
      <w:r w:rsidRPr="00C234AC">
        <w:rPr>
          <w:rFonts w:ascii="Times New Roman" w:hAnsi="Times New Roman" w:cs="Times New Roman"/>
          <w:color w:val="000000"/>
          <w:sz w:val="24"/>
          <w:szCs w:val="28"/>
        </w:rPr>
        <w:t>сформированность</w:t>
      </w:r>
      <w:proofErr w:type="spellEnd"/>
      <w:r w:rsidRPr="00C234AC">
        <w:rPr>
          <w:rFonts w:ascii="Times New Roman" w:hAnsi="Times New Roman" w:cs="Times New Roman"/>
          <w:color w:val="000000"/>
          <w:sz w:val="24"/>
          <w:szCs w:val="28"/>
        </w:rPr>
        <w:t xml:space="preserve"> интереса к чтению доступных литературных произведений, наличие положительного читательского опыта и личных читательских предпочтений;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овладение техникой чтения вслух (реализуя возможности воспроизведения звуковой и ритмико – 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овладение различными видами чтения (ознакомительное, изучающее, выборочное, поисковое). </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t xml:space="preserve">В образовательном процессе используются следующие программы: </w:t>
      </w:r>
    </w:p>
    <w:p w:rsidR="005160BF" w:rsidRPr="00C234AC" w:rsidRDefault="005160BF" w:rsidP="00AA7305">
      <w:pPr>
        <w:pStyle w:val="Default"/>
        <w:spacing w:after="55" w:line="360" w:lineRule="auto"/>
        <w:ind w:firstLine="426"/>
        <w:jc w:val="both"/>
        <w:rPr>
          <w:szCs w:val="28"/>
        </w:rPr>
      </w:pPr>
      <w:r w:rsidRPr="00C234AC">
        <w:rPr>
          <w:szCs w:val="28"/>
        </w:rPr>
        <w:t xml:space="preserve"> Программа специальных (коррекционных) образовательных учреждений 1 вида (для глухих детей), 1 и 2 части (2003-2004гг.); </w:t>
      </w:r>
    </w:p>
    <w:p w:rsidR="005160BF" w:rsidRPr="00C234AC" w:rsidRDefault="005160BF" w:rsidP="00AA7305">
      <w:pPr>
        <w:pStyle w:val="Default"/>
        <w:spacing w:line="360" w:lineRule="auto"/>
        <w:ind w:firstLine="426"/>
        <w:jc w:val="both"/>
        <w:rPr>
          <w:szCs w:val="28"/>
        </w:rPr>
      </w:pPr>
      <w:r w:rsidRPr="00C234AC">
        <w:rPr>
          <w:szCs w:val="28"/>
        </w:rPr>
        <w:t xml:space="preserve"> Программа специальных (коррекционных) образовательных учреждений 1 вида (для глухих детей) часть 2 «Трудовое обучение» (2004г.). </w:t>
      </w:r>
    </w:p>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rPr>
          <w:b/>
          <w:bCs/>
          <w:sz w:val="22"/>
          <w:szCs w:val="28"/>
        </w:rPr>
      </w:pPr>
      <w:r w:rsidRPr="00C234AC">
        <w:rPr>
          <w:b/>
          <w:bCs/>
          <w:sz w:val="22"/>
          <w:szCs w:val="28"/>
        </w:rPr>
        <w:t>ПРЕДМЕТНАЯ ОБЛАСТЬ</w:t>
      </w:r>
    </w:p>
    <w:p w:rsidR="005160BF" w:rsidRPr="00C234AC" w:rsidRDefault="005160BF" w:rsidP="00AA7305">
      <w:pPr>
        <w:pStyle w:val="Default"/>
        <w:spacing w:line="360" w:lineRule="auto"/>
        <w:ind w:firstLine="426"/>
        <w:rPr>
          <w:sz w:val="22"/>
          <w:szCs w:val="28"/>
        </w:rPr>
      </w:pPr>
      <w:r w:rsidRPr="00C234AC">
        <w:rPr>
          <w:b/>
          <w:bCs/>
          <w:sz w:val="22"/>
          <w:szCs w:val="28"/>
        </w:rPr>
        <w:lastRenderedPageBreak/>
        <w:t>«МАТЕМАТИКА И ИНФОРМАТИКА»</w:t>
      </w:r>
    </w:p>
    <w:p w:rsidR="005160BF" w:rsidRPr="00C234AC" w:rsidRDefault="005160BF" w:rsidP="00AA7305">
      <w:pPr>
        <w:pStyle w:val="Default"/>
        <w:spacing w:line="360" w:lineRule="auto"/>
        <w:ind w:firstLine="426"/>
        <w:jc w:val="both"/>
        <w:rPr>
          <w:szCs w:val="28"/>
        </w:rPr>
      </w:pPr>
      <w:r w:rsidRPr="00C234AC">
        <w:rPr>
          <w:b/>
          <w:bCs/>
          <w:i/>
          <w:szCs w:val="28"/>
        </w:rPr>
        <w:t>Учебный предмет</w:t>
      </w:r>
      <w:r w:rsidRPr="00C234AC">
        <w:rPr>
          <w:b/>
          <w:bCs/>
          <w:szCs w:val="28"/>
        </w:rPr>
        <w:t xml:space="preserve"> « МАТЕМАТИКА» </w:t>
      </w:r>
    </w:p>
    <w:p w:rsidR="005160BF" w:rsidRPr="00C234AC" w:rsidRDefault="005160BF" w:rsidP="00AA7305">
      <w:pPr>
        <w:pStyle w:val="Default"/>
        <w:numPr>
          <w:ilvl w:val="0"/>
          <w:numId w:val="105"/>
        </w:numPr>
        <w:spacing w:line="360" w:lineRule="auto"/>
        <w:ind w:firstLine="426"/>
        <w:jc w:val="both"/>
        <w:rPr>
          <w:szCs w:val="28"/>
        </w:rPr>
      </w:pPr>
      <w:r w:rsidRPr="00C234AC">
        <w:rPr>
          <w:b/>
          <w:bCs/>
          <w:szCs w:val="28"/>
        </w:rPr>
        <w:t xml:space="preserve">Пояснительная записка </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t xml:space="preserve">Освоение начального курса математики должно создать прочную основу для осознанного овладения глухими детьми систематическим курсом математики на ступени основного общего образования, способствовать развитию их словесно-логического мышления и коррекции его недостатков.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Основные задачи реализации:</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Овладение глухими обучающимися началами  математики (понятием числа, вычислениями, решением простых арифметических задач и др.).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Овладение способностью  пользоваться математическими знаниями при решении соответствующих возрасту глухих обучающих житейских задач (ориентироваться и использовать меры измерения пространства, времени, температуры и др. в различных видах обыденной практической деятельности, разумно пользоваться карманными деньгами и т. д.).</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Развитие у глухих обучающихся способности гибко и самостоятельно использовать математические знания в жизни.</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A"/>
          <w:sz w:val="24"/>
          <w:szCs w:val="28"/>
        </w:rPr>
      </w:pPr>
      <w:r w:rsidRPr="00C234AC">
        <w:rPr>
          <w:rFonts w:ascii="Times New Roman" w:hAnsi="Times New Roman" w:cs="Times New Roman"/>
          <w:color w:val="00000A"/>
          <w:sz w:val="24"/>
          <w:szCs w:val="28"/>
        </w:rPr>
        <w:t xml:space="preserve">Развитие у глухого обучающегося пространственных и количественных представлений, </w:t>
      </w:r>
      <w:proofErr w:type="spellStart"/>
      <w:r w:rsidRPr="00C234AC">
        <w:rPr>
          <w:rFonts w:ascii="Times New Roman" w:hAnsi="Times New Roman" w:cs="Times New Roman"/>
          <w:color w:val="00000A"/>
          <w:sz w:val="24"/>
          <w:szCs w:val="28"/>
        </w:rPr>
        <w:t>усвоение</w:t>
      </w:r>
      <w:proofErr w:type="gramStart"/>
      <w:r w:rsidRPr="00C234AC">
        <w:rPr>
          <w:rFonts w:ascii="Times New Roman" w:hAnsi="Times New Roman" w:cs="Times New Roman"/>
          <w:color w:val="00000A"/>
          <w:sz w:val="24"/>
          <w:szCs w:val="28"/>
        </w:rPr>
        <w:t>«ж</w:t>
      </w:r>
      <w:proofErr w:type="gramEnd"/>
      <w:r w:rsidRPr="00C234AC">
        <w:rPr>
          <w:rFonts w:ascii="Times New Roman" w:hAnsi="Times New Roman" w:cs="Times New Roman"/>
          <w:color w:val="00000A"/>
          <w:sz w:val="24"/>
          <w:szCs w:val="28"/>
        </w:rPr>
        <w:t>итейских</w:t>
      </w:r>
      <w:proofErr w:type="spellEnd"/>
      <w:r w:rsidRPr="00C234AC">
        <w:rPr>
          <w:rFonts w:ascii="Times New Roman" w:hAnsi="Times New Roman" w:cs="Times New Roman"/>
          <w:color w:val="00000A"/>
          <w:sz w:val="24"/>
          <w:szCs w:val="28"/>
        </w:rPr>
        <w:t xml:space="preserve"> понятий» в тесной связи с предметно- практической деятельностью; осмысленное произведение математических действий и решению текстовых задач с опорой на вербальные средства коммуникации и развитие словесно-логического мышления.</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numPr>
          <w:ilvl w:val="0"/>
          <w:numId w:val="105"/>
        </w:numPr>
        <w:spacing w:line="360" w:lineRule="auto"/>
        <w:ind w:firstLine="426"/>
        <w:jc w:val="both"/>
        <w:rPr>
          <w:szCs w:val="28"/>
        </w:rPr>
      </w:pPr>
      <w:r w:rsidRPr="00C234AC">
        <w:rPr>
          <w:b/>
          <w:szCs w:val="28"/>
        </w:rPr>
        <w:t>Общая характеристика учебного предмета</w:t>
      </w:r>
    </w:p>
    <w:p w:rsidR="005160BF" w:rsidRPr="00C234AC" w:rsidRDefault="005160BF" w:rsidP="00AA7305">
      <w:pPr>
        <w:pStyle w:val="Default"/>
        <w:spacing w:line="360" w:lineRule="auto"/>
        <w:ind w:left="567"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t xml:space="preserve">Программа курса объединяет арифметический, алгебраический и геометрический материал. Курс предусматривает формирование у детей пространственных представлений в тесной связи с уроками ППО, ознакомление учащихся с различными геометрическими фигурами. Включение в программу простейших элементов алгебраического содержания направлено на повышение уровня формируемых обобщений и развития абстрактного мышления обучающихся, что особенно важно для детей с нарушенным слухом. </w:t>
      </w:r>
    </w:p>
    <w:p w:rsidR="005160BF" w:rsidRPr="00C234AC" w:rsidRDefault="005160BF" w:rsidP="00AA7305">
      <w:pPr>
        <w:pStyle w:val="Default"/>
        <w:spacing w:line="360" w:lineRule="auto"/>
        <w:ind w:firstLine="426"/>
        <w:jc w:val="both"/>
        <w:rPr>
          <w:szCs w:val="28"/>
        </w:rPr>
      </w:pPr>
      <w:r w:rsidRPr="00C234AC">
        <w:rPr>
          <w:szCs w:val="28"/>
        </w:rPr>
        <w:t xml:space="preserve">На уроках математики основным способом восприятия учебного материала глухими детьми является </w:t>
      </w:r>
      <w:proofErr w:type="spellStart"/>
      <w:r w:rsidRPr="00C234AC">
        <w:rPr>
          <w:szCs w:val="28"/>
        </w:rPr>
        <w:t>слухозрительный</w:t>
      </w:r>
      <w:proofErr w:type="spellEnd"/>
      <w:r w:rsidRPr="00C234AC">
        <w:rPr>
          <w:szCs w:val="28"/>
        </w:rPr>
        <w:t xml:space="preserve">; знакомую детям тематическую и терминологическую лексику они учатся воспринимать на слух. На уроках математики продолжается работа над коррекцией произносительной стороны речи детей, которая заключается в систематическом контроле над </w:t>
      </w:r>
      <w:r w:rsidRPr="00C234AC">
        <w:rPr>
          <w:szCs w:val="28"/>
        </w:rPr>
        <w:lastRenderedPageBreak/>
        <w:t xml:space="preserve">реализацией каждым учеником его максимальных произносительных возможностей и исправлении допускаемых ошибок с помощью уже известных ребенку навыков самоконтроля. </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numPr>
          <w:ilvl w:val="0"/>
          <w:numId w:val="105"/>
        </w:numPr>
        <w:spacing w:line="360" w:lineRule="auto"/>
        <w:ind w:firstLine="426"/>
        <w:jc w:val="both"/>
        <w:rPr>
          <w:szCs w:val="28"/>
        </w:rPr>
      </w:pPr>
      <w:r w:rsidRPr="00C234AC">
        <w:rPr>
          <w:b/>
          <w:szCs w:val="28"/>
        </w:rPr>
        <w:t>Место учебного предмета в учебном плане</w:t>
      </w:r>
    </w:p>
    <w:p w:rsidR="001A50F3" w:rsidRDefault="001A50F3" w:rsidP="00AA7305">
      <w:pPr>
        <w:pStyle w:val="Default"/>
        <w:spacing w:line="360" w:lineRule="auto"/>
        <w:ind w:firstLine="426"/>
        <w:rPr>
          <w:sz w:val="28"/>
          <w:szCs w:val="28"/>
        </w:rPr>
      </w:pPr>
    </w:p>
    <w:p w:rsidR="005160BF" w:rsidRPr="00C234AC" w:rsidRDefault="00197F51" w:rsidP="00AA7305">
      <w:pPr>
        <w:pStyle w:val="Default"/>
        <w:spacing w:line="360" w:lineRule="auto"/>
        <w:ind w:left="927" w:firstLine="426"/>
        <w:jc w:val="center"/>
        <w:rPr>
          <w:i/>
          <w:szCs w:val="28"/>
        </w:rPr>
      </w:pPr>
      <w:r>
        <w:rPr>
          <w:i/>
          <w:szCs w:val="28"/>
        </w:rPr>
        <w:t>Р</w:t>
      </w:r>
      <w:r w:rsidR="005160BF" w:rsidRPr="00C234AC">
        <w:rPr>
          <w:i/>
          <w:szCs w:val="28"/>
        </w:rPr>
        <w:t>аспределение часов в 1-5 классах</w:t>
      </w:r>
    </w:p>
    <w:p w:rsidR="005160BF" w:rsidRPr="00C234AC" w:rsidRDefault="005160BF" w:rsidP="00AA7305">
      <w:pPr>
        <w:pStyle w:val="Default"/>
        <w:spacing w:line="360" w:lineRule="auto"/>
        <w:ind w:left="927" w:firstLine="426"/>
        <w:jc w:val="center"/>
        <w:rPr>
          <w:i/>
          <w:szCs w:val="28"/>
        </w:rPr>
      </w:pPr>
    </w:p>
    <w:tbl>
      <w:tblPr>
        <w:tblStyle w:val="a3"/>
        <w:tblW w:w="10354" w:type="dxa"/>
        <w:tblLayout w:type="fixed"/>
        <w:tblLook w:val="04A0" w:firstRow="1" w:lastRow="0" w:firstColumn="1" w:lastColumn="0" w:noHBand="0" w:noVBand="1"/>
      </w:tblPr>
      <w:tblGrid>
        <w:gridCol w:w="2581"/>
        <w:gridCol w:w="2003"/>
        <w:gridCol w:w="1318"/>
        <w:gridCol w:w="1154"/>
        <w:gridCol w:w="1099"/>
        <w:gridCol w:w="1044"/>
        <w:gridCol w:w="1155"/>
      </w:tblGrid>
      <w:tr w:rsidR="005160BF" w:rsidRPr="00C234AC" w:rsidTr="00AA7305">
        <w:trPr>
          <w:trHeight w:val="280"/>
        </w:trPr>
        <w:tc>
          <w:tcPr>
            <w:tcW w:w="2581" w:type="dxa"/>
            <w:vMerge w:val="restart"/>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раздел</w:t>
            </w:r>
          </w:p>
        </w:tc>
        <w:tc>
          <w:tcPr>
            <w:tcW w:w="7773" w:type="dxa"/>
            <w:gridSpan w:val="6"/>
          </w:tcPr>
          <w:p w:rsidR="005160BF" w:rsidRPr="00C234AC" w:rsidRDefault="005160BF" w:rsidP="00AA7305">
            <w:pPr>
              <w:pStyle w:val="Default"/>
              <w:spacing w:line="360" w:lineRule="auto"/>
              <w:ind w:firstLine="426"/>
              <w:jc w:val="center"/>
              <w:rPr>
                <w:szCs w:val="28"/>
              </w:rPr>
            </w:pPr>
            <w:r w:rsidRPr="00C234AC">
              <w:rPr>
                <w:szCs w:val="28"/>
              </w:rPr>
              <w:t>Количество часов в неделю по классам</w:t>
            </w:r>
          </w:p>
        </w:tc>
      </w:tr>
      <w:tr w:rsidR="005160BF" w:rsidRPr="00C234AC" w:rsidTr="00AA7305">
        <w:trPr>
          <w:trHeight w:val="145"/>
        </w:trPr>
        <w:tc>
          <w:tcPr>
            <w:tcW w:w="2581" w:type="dxa"/>
            <w:vMerge/>
          </w:tcPr>
          <w:p w:rsidR="005160BF" w:rsidRPr="00C234AC" w:rsidRDefault="005160BF" w:rsidP="00AA7305">
            <w:pPr>
              <w:pStyle w:val="Default"/>
              <w:spacing w:line="360" w:lineRule="auto"/>
              <w:ind w:firstLine="426"/>
              <w:jc w:val="center"/>
              <w:rPr>
                <w:szCs w:val="28"/>
              </w:rPr>
            </w:pPr>
          </w:p>
        </w:tc>
        <w:tc>
          <w:tcPr>
            <w:tcW w:w="2003" w:type="dxa"/>
          </w:tcPr>
          <w:p w:rsidR="005160BF" w:rsidRPr="00C234AC" w:rsidRDefault="005160BF" w:rsidP="00AA7305">
            <w:pPr>
              <w:pStyle w:val="Default"/>
              <w:spacing w:line="360" w:lineRule="auto"/>
              <w:ind w:firstLine="426"/>
              <w:jc w:val="center"/>
              <w:rPr>
                <w:b/>
                <w:szCs w:val="28"/>
              </w:rPr>
            </w:pPr>
            <w:r w:rsidRPr="00C234AC">
              <w:rPr>
                <w:b/>
                <w:szCs w:val="28"/>
              </w:rPr>
              <w:t xml:space="preserve">1 </w:t>
            </w:r>
            <w:r w:rsidRPr="00C234AC">
              <w:rPr>
                <w:b/>
                <w:sz w:val="16"/>
                <w:szCs w:val="28"/>
              </w:rPr>
              <w:t>(дополнительный)</w:t>
            </w:r>
          </w:p>
        </w:tc>
        <w:tc>
          <w:tcPr>
            <w:tcW w:w="1318" w:type="dxa"/>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1</w:t>
            </w:r>
          </w:p>
        </w:tc>
        <w:tc>
          <w:tcPr>
            <w:tcW w:w="1154" w:type="dxa"/>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2</w:t>
            </w:r>
          </w:p>
        </w:tc>
        <w:tc>
          <w:tcPr>
            <w:tcW w:w="1099" w:type="dxa"/>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3</w:t>
            </w:r>
          </w:p>
        </w:tc>
        <w:tc>
          <w:tcPr>
            <w:tcW w:w="1044" w:type="dxa"/>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4</w:t>
            </w:r>
          </w:p>
        </w:tc>
        <w:tc>
          <w:tcPr>
            <w:tcW w:w="1152" w:type="dxa"/>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5</w:t>
            </w:r>
          </w:p>
        </w:tc>
      </w:tr>
      <w:tr w:rsidR="005160BF" w:rsidRPr="00C234AC" w:rsidTr="00AA7305">
        <w:trPr>
          <w:trHeight w:val="561"/>
        </w:trPr>
        <w:tc>
          <w:tcPr>
            <w:tcW w:w="2581" w:type="dxa"/>
          </w:tcPr>
          <w:p w:rsidR="005160BF" w:rsidRPr="00C234AC" w:rsidRDefault="005160BF" w:rsidP="00AA7305">
            <w:pPr>
              <w:pStyle w:val="Default"/>
              <w:spacing w:line="360" w:lineRule="auto"/>
              <w:ind w:firstLine="426"/>
              <w:jc w:val="center"/>
              <w:rPr>
                <w:sz w:val="20"/>
                <w:szCs w:val="28"/>
              </w:rPr>
            </w:pPr>
          </w:p>
          <w:p w:rsidR="005160BF" w:rsidRPr="00C234AC" w:rsidRDefault="005160BF" w:rsidP="00AA7305">
            <w:pPr>
              <w:pStyle w:val="Default"/>
              <w:spacing w:line="360" w:lineRule="auto"/>
              <w:ind w:firstLine="426"/>
              <w:jc w:val="center"/>
              <w:rPr>
                <w:szCs w:val="28"/>
              </w:rPr>
            </w:pPr>
            <w:r w:rsidRPr="00C234AC">
              <w:rPr>
                <w:sz w:val="20"/>
                <w:szCs w:val="28"/>
              </w:rPr>
              <w:t xml:space="preserve">Математика </w:t>
            </w:r>
          </w:p>
        </w:tc>
        <w:tc>
          <w:tcPr>
            <w:tcW w:w="2003" w:type="dxa"/>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4</w:t>
            </w:r>
          </w:p>
        </w:tc>
        <w:tc>
          <w:tcPr>
            <w:tcW w:w="1318" w:type="dxa"/>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4</w:t>
            </w:r>
          </w:p>
        </w:tc>
        <w:tc>
          <w:tcPr>
            <w:tcW w:w="1154" w:type="dxa"/>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4</w:t>
            </w:r>
          </w:p>
        </w:tc>
        <w:tc>
          <w:tcPr>
            <w:tcW w:w="1099" w:type="dxa"/>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4</w:t>
            </w:r>
          </w:p>
        </w:tc>
        <w:tc>
          <w:tcPr>
            <w:tcW w:w="1044" w:type="dxa"/>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4</w:t>
            </w:r>
          </w:p>
        </w:tc>
        <w:tc>
          <w:tcPr>
            <w:tcW w:w="1152" w:type="dxa"/>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6</w:t>
            </w:r>
          </w:p>
        </w:tc>
      </w:tr>
    </w:tbl>
    <w:p w:rsidR="005160BF" w:rsidRPr="00C234AC" w:rsidRDefault="005160BF" w:rsidP="00AA7305">
      <w:pPr>
        <w:pStyle w:val="Default"/>
        <w:spacing w:line="360" w:lineRule="auto"/>
        <w:ind w:left="927" w:firstLine="426"/>
        <w:jc w:val="both"/>
        <w:rPr>
          <w:szCs w:val="28"/>
        </w:rPr>
      </w:pPr>
    </w:p>
    <w:p w:rsidR="005160BF" w:rsidRPr="00C234AC" w:rsidRDefault="005160BF" w:rsidP="00AA7305">
      <w:pPr>
        <w:pStyle w:val="Default"/>
        <w:numPr>
          <w:ilvl w:val="0"/>
          <w:numId w:val="105"/>
        </w:numPr>
        <w:spacing w:line="360" w:lineRule="auto"/>
        <w:ind w:firstLine="426"/>
        <w:jc w:val="both"/>
        <w:rPr>
          <w:b/>
          <w:szCs w:val="28"/>
        </w:rPr>
      </w:pPr>
      <w:r w:rsidRPr="00C234AC">
        <w:rPr>
          <w:b/>
          <w:szCs w:val="28"/>
        </w:rPr>
        <w:t>Содержание учебного предмета</w:t>
      </w:r>
    </w:p>
    <w:p w:rsidR="005160BF" w:rsidRPr="00C234AC" w:rsidRDefault="005160BF" w:rsidP="00AA7305">
      <w:pPr>
        <w:pStyle w:val="Default"/>
        <w:spacing w:line="360" w:lineRule="auto"/>
        <w:ind w:firstLine="426"/>
        <w:jc w:val="both"/>
        <w:rPr>
          <w:szCs w:val="28"/>
        </w:rPr>
      </w:pPr>
      <w:r w:rsidRPr="00C234AC">
        <w:rPr>
          <w:b/>
          <w:bCs/>
          <w:szCs w:val="28"/>
        </w:rPr>
        <w:t xml:space="preserve">Числа и величины </w:t>
      </w:r>
    </w:p>
    <w:p w:rsidR="005160BF" w:rsidRPr="00C234AC" w:rsidRDefault="005160BF" w:rsidP="00AA7305">
      <w:pPr>
        <w:pStyle w:val="Default"/>
        <w:spacing w:line="360" w:lineRule="auto"/>
        <w:ind w:firstLine="426"/>
        <w:jc w:val="both"/>
        <w:rPr>
          <w:szCs w:val="28"/>
        </w:rPr>
      </w:pPr>
      <w:r w:rsidRPr="00C234AC">
        <w:rPr>
          <w:szCs w:val="28"/>
        </w:rPr>
        <w:t xml:space="preserve">Читать (называть с учетом индивидуальных речевых возможностей, понимать), записывать, сравнивать, упорядочивать числа от нуля до миллиона. </w:t>
      </w:r>
    </w:p>
    <w:p w:rsidR="005160BF" w:rsidRPr="00C234AC" w:rsidRDefault="005160BF" w:rsidP="00AA7305">
      <w:pPr>
        <w:pStyle w:val="Default"/>
        <w:spacing w:line="360" w:lineRule="auto"/>
        <w:ind w:firstLine="426"/>
        <w:jc w:val="both"/>
        <w:rPr>
          <w:szCs w:val="28"/>
        </w:rPr>
      </w:pPr>
      <w:r w:rsidRPr="00C234AC">
        <w:rPr>
          <w:szCs w:val="28"/>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5160BF" w:rsidRPr="00C234AC" w:rsidRDefault="005160BF" w:rsidP="00AA7305">
      <w:pPr>
        <w:pStyle w:val="Default"/>
        <w:spacing w:line="360" w:lineRule="auto"/>
        <w:ind w:firstLine="426"/>
        <w:jc w:val="both"/>
        <w:rPr>
          <w:szCs w:val="28"/>
        </w:rPr>
      </w:pPr>
      <w:r w:rsidRPr="00C234AC">
        <w:rPr>
          <w:szCs w:val="28"/>
        </w:rPr>
        <w:t>Группировать числа по заданному установленному признаку.</w:t>
      </w:r>
    </w:p>
    <w:p w:rsidR="005160BF" w:rsidRPr="00C234AC" w:rsidRDefault="005160BF" w:rsidP="00AA7305">
      <w:pPr>
        <w:pStyle w:val="Default"/>
        <w:spacing w:line="360" w:lineRule="auto"/>
        <w:ind w:firstLine="426"/>
        <w:jc w:val="both"/>
        <w:rPr>
          <w:szCs w:val="28"/>
        </w:rPr>
      </w:pPr>
      <w:r w:rsidRPr="00C234AC">
        <w:rPr>
          <w:szCs w:val="28"/>
        </w:rPr>
        <w:t xml:space="preserve">Читать (называть с учетом индивидуальных речевых возможностей, понимать),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—грамм; час — минута, минута — секунда; километр — метр, метр — дециметр, дециметр — сантиметр, метр — сантиметр, сантиметр — миллиметр). </w:t>
      </w:r>
    </w:p>
    <w:p w:rsidR="005160BF" w:rsidRPr="00C234AC" w:rsidRDefault="005160BF" w:rsidP="00AA7305">
      <w:pPr>
        <w:pStyle w:val="Default"/>
        <w:spacing w:line="360" w:lineRule="auto"/>
        <w:ind w:firstLine="426"/>
        <w:jc w:val="both"/>
        <w:rPr>
          <w:szCs w:val="28"/>
        </w:rPr>
      </w:pPr>
      <w:r w:rsidRPr="00C234AC">
        <w:rPr>
          <w:b/>
          <w:bCs/>
          <w:szCs w:val="28"/>
        </w:rPr>
        <w:t xml:space="preserve">Арифметические действия </w:t>
      </w:r>
    </w:p>
    <w:p w:rsidR="005160BF" w:rsidRPr="00C234AC" w:rsidRDefault="005160BF" w:rsidP="00AA7305">
      <w:pPr>
        <w:pStyle w:val="Default"/>
        <w:spacing w:line="360" w:lineRule="auto"/>
        <w:ind w:firstLine="426"/>
        <w:jc w:val="both"/>
        <w:rPr>
          <w:szCs w:val="28"/>
        </w:rPr>
      </w:pPr>
      <w:r w:rsidRPr="00C234AC">
        <w:rPr>
          <w:szCs w:val="28"/>
        </w:rPr>
        <w:t xml:space="preserve">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простых алгоритмов письменных арифметических действий (в том числе деления с остатком). </w:t>
      </w:r>
    </w:p>
    <w:p w:rsidR="005160BF" w:rsidRPr="00C234AC" w:rsidRDefault="005160BF" w:rsidP="00AA7305">
      <w:pPr>
        <w:pStyle w:val="Default"/>
        <w:spacing w:line="360" w:lineRule="auto"/>
        <w:ind w:firstLine="426"/>
        <w:jc w:val="both"/>
        <w:rPr>
          <w:szCs w:val="28"/>
        </w:rPr>
      </w:pPr>
      <w:r w:rsidRPr="00C234AC">
        <w:rPr>
          <w:szCs w:val="28"/>
        </w:rPr>
        <w:t xml:space="preserve">Выделять неизвестный компонент арифметического действия и находить его значение. </w:t>
      </w:r>
    </w:p>
    <w:p w:rsidR="005160BF" w:rsidRPr="00C234AC" w:rsidRDefault="005160BF" w:rsidP="00AA7305">
      <w:pPr>
        <w:pStyle w:val="Default"/>
        <w:spacing w:line="360" w:lineRule="auto"/>
        <w:ind w:firstLine="426"/>
        <w:jc w:val="both"/>
        <w:rPr>
          <w:szCs w:val="28"/>
        </w:rPr>
      </w:pPr>
      <w:r w:rsidRPr="00C234AC">
        <w:rPr>
          <w:szCs w:val="28"/>
        </w:rPr>
        <w:lastRenderedPageBreak/>
        <w:t xml:space="preserve">Вычислять значение числового выражения (содержащего 2—3 арифметических действия, со скобками и без скобок). </w:t>
      </w:r>
    </w:p>
    <w:p w:rsidR="005160BF" w:rsidRPr="00C234AC" w:rsidRDefault="005160BF" w:rsidP="00AA7305">
      <w:pPr>
        <w:pStyle w:val="Default"/>
        <w:spacing w:line="360" w:lineRule="auto"/>
        <w:ind w:firstLine="426"/>
        <w:jc w:val="both"/>
        <w:rPr>
          <w:szCs w:val="28"/>
        </w:rPr>
      </w:pPr>
      <w:r w:rsidRPr="00C234AC">
        <w:rPr>
          <w:b/>
          <w:bCs/>
          <w:szCs w:val="28"/>
        </w:rPr>
        <w:t xml:space="preserve">Работа с текстовыми задачами </w:t>
      </w:r>
    </w:p>
    <w:p w:rsidR="005160BF" w:rsidRPr="00C234AC" w:rsidRDefault="005160BF" w:rsidP="00AA7305">
      <w:pPr>
        <w:pStyle w:val="Default"/>
        <w:spacing w:line="360" w:lineRule="auto"/>
        <w:ind w:firstLine="426"/>
        <w:jc w:val="both"/>
        <w:rPr>
          <w:szCs w:val="28"/>
        </w:rPr>
      </w:pPr>
      <w:r w:rsidRPr="00C234AC">
        <w:rPr>
          <w:szCs w:val="28"/>
        </w:rPr>
        <w:t>Понимать условие и вопрос задач, доступных обучающемуся по смыслу и речевому оформлению, устанавливать зависимость между величинами, взаимосвязь между условием и вопросом задачи, определять количество и</w:t>
      </w:r>
      <w:r w:rsidR="007D3EAB">
        <w:rPr>
          <w:szCs w:val="28"/>
        </w:rPr>
        <w:t xml:space="preserve"> </w:t>
      </w:r>
      <w:r w:rsidRPr="00C234AC">
        <w:rPr>
          <w:szCs w:val="28"/>
        </w:rPr>
        <w:t xml:space="preserve">порядок действий для решения задачи, выбирать действия и объяснять свой выбор, используя доступные невербальные и вербальные средства. </w:t>
      </w:r>
    </w:p>
    <w:p w:rsidR="005160BF" w:rsidRPr="00C234AC" w:rsidRDefault="005160BF" w:rsidP="00AA7305">
      <w:pPr>
        <w:pStyle w:val="Default"/>
        <w:spacing w:line="360" w:lineRule="auto"/>
        <w:ind w:firstLine="426"/>
        <w:jc w:val="both"/>
        <w:rPr>
          <w:szCs w:val="28"/>
        </w:rPr>
      </w:pPr>
      <w:r w:rsidRPr="00C234AC">
        <w:rPr>
          <w:szCs w:val="28"/>
        </w:rPr>
        <w:t xml:space="preserve">Решать учебные задачи и задачи, связанные с повседневной жизнью, арифметическим способом (в 1—2 действия). </w:t>
      </w:r>
    </w:p>
    <w:p w:rsidR="005160BF" w:rsidRPr="00C234AC" w:rsidRDefault="005160BF" w:rsidP="00AA7305">
      <w:pPr>
        <w:pStyle w:val="Default"/>
        <w:spacing w:line="360" w:lineRule="auto"/>
        <w:ind w:firstLine="426"/>
        <w:jc w:val="both"/>
        <w:rPr>
          <w:szCs w:val="28"/>
        </w:rPr>
      </w:pPr>
      <w:r w:rsidRPr="00C234AC">
        <w:rPr>
          <w:szCs w:val="28"/>
        </w:rPr>
        <w:t xml:space="preserve">Проверять и оценивать правильность хода и результата решения задачи, при ошибке исправлять ход решения. </w:t>
      </w:r>
    </w:p>
    <w:p w:rsidR="005160BF" w:rsidRPr="00C234AC" w:rsidRDefault="005160BF" w:rsidP="00AA7305">
      <w:pPr>
        <w:pStyle w:val="Default"/>
        <w:spacing w:line="360" w:lineRule="auto"/>
        <w:ind w:firstLine="426"/>
        <w:jc w:val="both"/>
        <w:rPr>
          <w:b/>
          <w:bCs/>
          <w:szCs w:val="28"/>
        </w:rPr>
      </w:pPr>
    </w:p>
    <w:p w:rsidR="005160BF" w:rsidRPr="00C234AC" w:rsidRDefault="005160BF" w:rsidP="00AA7305">
      <w:pPr>
        <w:pStyle w:val="Default"/>
        <w:spacing w:line="360" w:lineRule="auto"/>
        <w:ind w:firstLine="426"/>
        <w:jc w:val="both"/>
        <w:rPr>
          <w:szCs w:val="28"/>
        </w:rPr>
      </w:pPr>
      <w:r w:rsidRPr="00C234AC">
        <w:rPr>
          <w:b/>
          <w:bCs/>
          <w:szCs w:val="28"/>
        </w:rPr>
        <w:t xml:space="preserve">Пространственные отношения. Геометрические фигуры </w:t>
      </w:r>
    </w:p>
    <w:p w:rsidR="005160BF" w:rsidRPr="00C234AC" w:rsidRDefault="005160BF" w:rsidP="00AA7305">
      <w:pPr>
        <w:pStyle w:val="Default"/>
        <w:spacing w:line="360" w:lineRule="auto"/>
        <w:ind w:firstLine="426"/>
        <w:jc w:val="both"/>
        <w:rPr>
          <w:szCs w:val="28"/>
        </w:rPr>
      </w:pPr>
      <w:r w:rsidRPr="00C234AC">
        <w:rPr>
          <w:szCs w:val="28"/>
        </w:rPr>
        <w:t xml:space="preserve">Определять расположение предметов относительно других в пространстве и на плоскости. </w:t>
      </w:r>
    </w:p>
    <w:p w:rsidR="005160BF" w:rsidRPr="00C234AC" w:rsidRDefault="005160BF" w:rsidP="00AA7305">
      <w:pPr>
        <w:pStyle w:val="Default"/>
        <w:spacing w:line="360" w:lineRule="auto"/>
        <w:ind w:firstLine="426"/>
        <w:jc w:val="both"/>
        <w:rPr>
          <w:szCs w:val="28"/>
        </w:rPr>
      </w:pPr>
      <w:r w:rsidRPr="00C234AC">
        <w:rPr>
          <w:szCs w:val="28"/>
        </w:rPr>
        <w:t xml:space="preserve">Распознавать, называть (с учетом произносительных возможностей), изображать геометрические фигуры (точка, отрезок, ломаная, прямой угол, многоугольник, треугольник, прямоугольник, квадрат, окружность, круг), в том числе по письменному и устному заданию, давать словесный отчет по заданию. </w:t>
      </w:r>
    </w:p>
    <w:p w:rsidR="005160BF" w:rsidRPr="00C234AC" w:rsidRDefault="005160BF" w:rsidP="00AA7305">
      <w:pPr>
        <w:pStyle w:val="Default"/>
        <w:spacing w:line="360" w:lineRule="auto"/>
        <w:ind w:firstLine="426"/>
        <w:jc w:val="both"/>
        <w:rPr>
          <w:szCs w:val="28"/>
        </w:rPr>
      </w:pPr>
      <w:r w:rsidRPr="00C234AC">
        <w:rPr>
          <w:szCs w:val="28"/>
        </w:rPr>
        <w:t xml:space="preserve">Выполнять построение геометрических фигур с заданными измерениями (отрезок, квадрат, прямоугольник) с помощью линейки, угольника. </w:t>
      </w:r>
    </w:p>
    <w:p w:rsidR="005160BF" w:rsidRPr="00C234AC" w:rsidRDefault="005160BF" w:rsidP="00AA7305">
      <w:pPr>
        <w:pStyle w:val="Default"/>
        <w:spacing w:line="360" w:lineRule="auto"/>
        <w:ind w:firstLine="426"/>
        <w:jc w:val="both"/>
        <w:rPr>
          <w:szCs w:val="28"/>
        </w:rPr>
      </w:pPr>
      <w:r w:rsidRPr="00C234AC">
        <w:rPr>
          <w:szCs w:val="28"/>
        </w:rPr>
        <w:t xml:space="preserve">Распознавать и называть (с учетом произносительных возможностей) геометрические тела (куб, шар). </w:t>
      </w:r>
    </w:p>
    <w:p w:rsidR="005160BF" w:rsidRPr="00C234AC" w:rsidRDefault="005160BF" w:rsidP="00AA7305">
      <w:pPr>
        <w:pStyle w:val="Default"/>
        <w:spacing w:line="360" w:lineRule="auto"/>
        <w:ind w:firstLine="426"/>
        <w:jc w:val="both"/>
        <w:rPr>
          <w:szCs w:val="28"/>
        </w:rPr>
      </w:pPr>
      <w:r w:rsidRPr="00C234AC">
        <w:rPr>
          <w:szCs w:val="28"/>
        </w:rPr>
        <w:t xml:space="preserve">Соотносить реальные объекты с моделями геометрических фигур. </w:t>
      </w:r>
    </w:p>
    <w:p w:rsidR="005160BF" w:rsidRPr="00C234AC" w:rsidRDefault="005160BF" w:rsidP="00AA7305">
      <w:pPr>
        <w:pStyle w:val="Default"/>
        <w:spacing w:line="360" w:lineRule="auto"/>
        <w:ind w:firstLine="426"/>
        <w:jc w:val="both"/>
        <w:rPr>
          <w:szCs w:val="28"/>
        </w:rPr>
      </w:pPr>
      <w:r w:rsidRPr="00C234AC">
        <w:rPr>
          <w:b/>
          <w:bCs/>
          <w:szCs w:val="28"/>
        </w:rPr>
        <w:t xml:space="preserve">Геометрические величины </w:t>
      </w:r>
    </w:p>
    <w:p w:rsidR="005160BF" w:rsidRPr="00C234AC" w:rsidRDefault="005160BF" w:rsidP="00AA7305">
      <w:pPr>
        <w:pStyle w:val="Default"/>
        <w:spacing w:line="360" w:lineRule="auto"/>
        <w:ind w:firstLine="426"/>
        <w:jc w:val="both"/>
        <w:rPr>
          <w:szCs w:val="28"/>
        </w:rPr>
      </w:pPr>
      <w:r w:rsidRPr="00C234AC">
        <w:rPr>
          <w:szCs w:val="28"/>
        </w:rPr>
        <w:t>Измерять длину отрезка. Вычислять периметр треугольника, прямоугольника и квадрата, площадь прямоугольника и квадрата.</w:t>
      </w:r>
    </w:p>
    <w:p w:rsidR="005160BF" w:rsidRPr="00C234AC" w:rsidRDefault="005160BF" w:rsidP="00AA7305">
      <w:pPr>
        <w:pStyle w:val="Default"/>
        <w:spacing w:line="360" w:lineRule="auto"/>
        <w:ind w:firstLine="426"/>
        <w:jc w:val="both"/>
        <w:rPr>
          <w:szCs w:val="28"/>
        </w:rPr>
      </w:pPr>
      <w:r w:rsidRPr="00C234AC">
        <w:rPr>
          <w:b/>
          <w:bCs/>
          <w:szCs w:val="28"/>
        </w:rPr>
        <w:t xml:space="preserve">Работа с информацией. </w:t>
      </w:r>
    </w:p>
    <w:p w:rsidR="005160BF" w:rsidRPr="00C234AC" w:rsidRDefault="005160BF" w:rsidP="00AA7305">
      <w:pPr>
        <w:pStyle w:val="Default"/>
        <w:spacing w:line="360" w:lineRule="auto"/>
        <w:ind w:firstLine="426"/>
        <w:jc w:val="both"/>
        <w:rPr>
          <w:szCs w:val="28"/>
        </w:rPr>
      </w:pPr>
      <w:r w:rsidRPr="00C234AC">
        <w:rPr>
          <w:szCs w:val="28"/>
        </w:rPr>
        <w:t xml:space="preserve">Устанавливать истинность (верно, неверно) доступных обучающемуся по смыслу и речевому оформлению утверждений о числах, величинах, геометрических фигурах. </w:t>
      </w:r>
    </w:p>
    <w:p w:rsidR="005160BF" w:rsidRPr="00C234AC" w:rsidRDefault="005160BF" w:rsidP="00AA7305">
      <w:pPr>
        <w:pStyle w:val="Default"/>
        <w:spacing w:line="360" w:lineRule="auto"/>
        <w:ind w:firstLine="426"/>
        <w:jc w:val="both"/>
        <w:rPr>
          <w:szCs w:val="28"/>
        </w:rPr>
      </w:pPr>
      <w:r w:rsidRPr="00C234AC">
        <w:rPr>
          <w:szCs w:val="28"/>
        </w:rPr>
        <w:t xml:space="preserve">Читать (называть с учетом индивидуальных речевых возможностей, понимать) доступные готовые таблицы с рисунками, текстами и символами; </w:t>
      </w:r>
    </w:p>
    <w:p w:rsidR="005160BF" w:rsidRPr="00C234AC" w:rsidRDefault="005160BF" w:rsidP="00AA7305">
      <w:pPr>
        <w:pStyle w:val="Default"/>
        <w:spacing w:line="360" w:lineRule="auto"/>
        <w:ind w:firstLine="426"/>
        <w:jc w:val="both"/>
        <w:rPr>
          <w:szCs w:val="28"/>
        </w:rPr>
      </w:pPr>
      <w:r w:rsidRPr="00C234AC">
        <w:rPr>
          <w:szCs w:val="28"/>
        </w:rPr>
        <w:t xml:space="preserve">Заполнять доступные готовые таблицы. </w:t>
      </w:r>
    </w:p>
    <w:p w:rsidR="005160BF" w:rsidRPr="00C234AC" w:rsidRDefault="005160BF" w:rsidP="00AA7305">
      <w:pPr>
        <w:pStyle w:val="Default"/>
        <w:spacing w:line="360" w:lineRule="auto"/>
        <w:ind w:firstLine="426"/>
        <w:jc w:val="both"/>
        <w:rPr>
          <w:szCs w:val="28"/>
        </w:rPr>
      </w:pPr>
      <w:r w:rsidRPr="00C234AC">
        <w:rPr>
          <w:szCs w:val="28"/>
        </w:rPr>
        <w:t xml:space="preserve">Читать (понимать, воспроизводить с учетом индивидуальных речевых возможностей) несложные готовые столбчатые диаграммы. </w:t>
      </w:r>
    </w:p>
    <w:p w:rsidR="005160BF" w:rsidRPr="00C234AC" w:rsidRDefault="005160BF" w:rsidP="00AA7305">
      <w:pPr>
        <w:pStyle w:val="Default"/>
        <w:spacing w:line="360" w:lineRule="auto"/>
        <w:ind w:left="927" w:firstLine="426"/>
        <w:jc w:val="both"/>
        <w:rPr>
          <w:b/>
          <w:szCs w:val="28"/>
        </w:rPr>
      </w:pPr>
    </w:p>
    <w:p w:rsidR="005160BF" w:rsidRPr="00C234AC" w:rsidRDefault="005160BF" w:rsidP="00AA7305">
      <w:pPr>
        <w:pStyle w:val="Default"/>
        <w:numPr>
          <w:ilvl w:val="0"/>
          <w:numId w:val="105"/>
        </w:numPr>
        <w:spacing w:line="360" w:lineRule="auto"/>
        <w:ind w:firstLine="426"/>
        <w:jc w:val="both"/>
        <w:rPr>
          <w:szCs w:val="28"/>
        </w:rPr>
      </w:pPr>
      <w:r w:rsidRPr="00C234AC">
        <w:rPr>
          <w:b/>
          <w:bCs/>
          <w:szCs w:val="28"/>
        </w:rPr>
        <w:lastRenderedPageBreak/>
        <w:t xml:space="preserve">Результаты освоения содержания образования предметной области </w:t>
      </w:r>
      <w:r w:rsidRPr="00C234AC">
        <w:rPr>
          <w:i/>
          <w:iCs/>
          <w:szCs w:val="28"/>
        </w:rPr>
        <w:t xml:space="preserve">– </w:t>
      </w:r>
      <w:r w:rsidRPr="00C234AC">
        <w:rPr>
          <w:b/>
          <w:bCs/>
          <w:szCs w:val="28"/>
        </w:rPr>
        <w:t xml:space="preserve">Математика: </w:t>
      </w:r>
    </w:p>
    <w:p w:rsidR="005160BF" w:rsidRPr="00C234AC" w:rsidRDefault="005160BF" w:rsidP="00AA7305">
      <w:pPr>
        <w:pStyle w:val="Default"/>
        <w:spacing w:after="57" w:line="360" w:lineRule="auto"/>
        <w:ind w:firstLine="426"/>
        <w:jc w:val="both"/>
        <w:rPr>
          <w:szCs w:val="28"/>
        </w:rPr>
      </w:pPr>
      <w:r w:rsidRPr="00C234AC">
        <w:rPr>
          <w:szCs w:val="28"/>
        </w:rPr>
        <w:t xml:space="preserve"> овладение началами математики (понятием числа, вычислениями, решением простых арифметических задач и другим); </w:t>
      </w:r>
    </w:p>
    <w:p w:rsidR="005160BF" w:rsidRPr="00C234AC" w:rsidRDefault="005160BF" w:rsidP="00AA7305">
      <w:pPr>
        <w:pStyle w:val="Default"/>
        <w:spacing w:after="57" w:line="360" w:lineRule="auto"/>
        <w:ind w:firstLine="426"/>
        <w:jc w:val="both"/>
        <w:rPr>
          <w:szCs w:val="28"/>
        </w:rPr>
      </w:pPr>
      <w:r w:rsidRPr="00C234AC">
        <w:rPr>
          <w:szCs w:val="28"/>
        </w:rPr>
        <w:t xml:space="preserve"> приобретение опыта применения математических знаний для решения учебно-познавательных и учебно-практических задач; </w:t>
      </w:r>
    </w:p>
    <w:p w:rsidR="005160BF" w:rsidRPr="00C234AC" w:rsidRDefault="005160BF" w:rsidP="00AA7305">
      <w:pPr>
        <w:pStyle w:val="Default"/>
        <w:spacing w:after="57" w:line="360" w:lineRule="auto"/>
        <w:ind w:firstLine="426"/>
        <w:jc w:val="both"/>
        <w:rPr>
          <w:szCs w:val="28"/>
        </w:rPr>
      </w:pPr>
      <w:r w:rsidRPr="00C234AC">
        <w:rPr>
          <w:szCs w:val="28"/>
        </w:rPr>
        <w:t xml:space="preserve"> овладение способностью пользоваться математическими знаниями при решении задач, связанных с реализацией социально- 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деньгами и т.д.); </w:t>
      </w:r>
    </w:p>
    <w:p w:rsidR="005160BF" w:rsidRPr="00C234AC" w:rsidRDefault="005160BF" w:rsidP="00AA7305">
      <w:pPr>
        <w:pStyle w:val="Default"/>
        <w:spacing w:after="57" w:line="360" w:lineRule="auto"/>
        <w:ind w:firstLine="426"/>
        <w:jc w:val="both"/>
        <w:rPr>
          <w:szCs w:val="28"/>
        </w:rPr>
      </w:pPr>
      <w:r w:rsidRPr="00C234AC">
        <w:rPr>
          <w:szCs w:val="28"/>
        </w:rPr>
        <w:t xml:space="preserve"> 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 </w:t>
      </w:r>
    </w:p>
    <w:p w:rsidR="005160BF" w:rsidRPr="00C234AC" w:rsidRDefault="005160BF" w:rsidP="00AA7305">
      <w:pPr>
        <w:pStyle w:val="Default"/>
        <w:spacing w:line="360" w:lineRule="auto"/>
        <w:ind w:firstLine="426"/>
        <w:jc w:val="both"/>
        <w:rPr>
          <w:szCs w:val="28"/>
        </w:rPr>
      </w:pPr>
      <w:r w:rsidRPr="00C234AC">
        <w:rPr>
          <w:szCs w:val="28"/>
        </w:rPr>
        <w:t xml:space="preserve"> выполнение математических действий и решение текстовых задач, распознавание и изображение геометрических фигур;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овладение </w:t>
      </w:r>
      <w:proofErr w:type="spellStart"/>
      <w:r w:rsidRPr="00C234AC">
        <w:rPr>
          <w:rFonts w:ascii="Times New Roman" w:hAnsi="Times New Roman" w:cs="Times New Roman"/>
          <w:color w:val="000000"/>
          <w:sz w:val="24"/>
          <w:szCs w:val="28"/>
        </w:rPr>
        <w:t>слухозрительным</w:t>
      </w:r>
      <w:proofErr w:type="spellEnd"/>
      <w:r w:rsidRPr="00C234AC">
        <w:rPr>
          <w:rFonts w:ascii="Times New Roman" w:hAnsi="Times New Roman" w:cs="Times New Roman"/>
          <w:color w:val="000000"/>
          <w:sz w:val="24"/>
          <w:szCs w:val="28"/>
        </w:rPr>
        <w:t xml:space="preserve">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 </w:t>
      </w:r>
    </w:p>
    <w:p w:rsidR="005160BF" w:rsidRPr="00C234AC" w:rsidRDefault="005160BF" w:rsidP="00AA7305">
      <w:pPr>
        <w:pStyle w:val="Default"/>
        <w:spacing w:line="360" w:lineRule="auto"/>
        <w:ind w:firstLine="426"/>
        <w:jc w:val="both"/>
        <w:rPr>
          <w:szCs w:val="28"/>
        </w:rPr>
      </w:pPr>
      <w:r w:rsidRPr="00C234AC">
        <w:rPr>
          <w:szCs w:val="28"/>
        </w:rPr>
        <w:t>В результате изучения курса математики глухие обучающиеся на ступени начального общего образования:</w:t>
      </w:r>
    </w:p>
    <w:p w:rsidR="005160BF" w:rsidRPr="00C234AC" w:rsidRDefault="005160BF" w:rsidP="00AA7305">
      <w:pPr>
        <w:pStyle w:val="Default"/>
        <w:spacing w:line="360" w:lineRule="auto"/>
        <w:ind w:firstLine="426"/>
        <w:jc w:val="both"/>
        <w:rPr>
          <w:szCs w:val="28"/>
        </w:rPr>
      </w:pPr>
      <w:r w:rsidRPr="00C234AC">
        <w:rPr>
          <w:szCs w:val="28"/>
        </w:rPr>
        <w:t xml:space="preserve">• научатся использовать начальные математические знания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владеть математической терминологией (понимать, </w:t>
      </w:r>
      <w:proofErr w:type="spellStart"/>
      <w:r w:rsidRPr="00C234AC">
        <w:rPr>
          <w:szCs w:val="28"/>
        </w:rPr>
        <w:t>слухозрительно</w:t>
      </w:r>
      <w:proofErr w:type="spellEnd"/>
      <w:r w:rsidRPr="00C234AC">
        <w:rPr>
          <w:szCs w:val="28"/>
        </w:rPr>
        <w:t xml:space="preserve"> воспринимать, воспроизводить с учетом произносительных возможностей и самостоятельно использовать), необходимой для освоения содержания курса; </w:t>
      </w:r>
    </w:p>
    <w:p w:rsidR="005160BF" w:rsidRPr="00C234AC" w:rsidRDefault="005160BF" w:rsidP="00AA7305">
      <w:pPr>
        <w:pStyle w:val="Default"/>
        <w:spacing w:line="360" w:lineRule="auto"/>
        <w:ind w:firstLine="426"/>
        <w:jc w:val="both"/>
        <w:rPr>
          <w:szCs w:val="28"/>
        </w:rPr>
      </w:pPr>
      <w:r w:rsidRPr="00C234AC">
        <w:rPr>
          <w:szCs w:val="28"/>
        </w:rPr>
        <w:t xml:space="preserve">• овладеют простыми логическими операциями, приобретут пространственные представления, приобретут необходимые вычислительные навыки; </w:t>
      </w:r>
    </w:p>
    <w:p w:rsidR="005160BF" w:rsidRPr="00C234AC" w:rsidRDefault="005160BF" w:rsidP="00AA7305">
      <w:pPr>
        <w:pStyle w:val="Default"/>
        <w:spacing w:line="360" w:lineRule="auto"/>
        <w:ind w:firstLine="426"/>
        <w:jc w:val="both"/>
        <w:rPr>
          <w:szCs w:val="28"/>
        </w:rPr>
      </w:pPr>
      <w:r w:rsidRPr="00C234AC">
        <w:rPr>
          <w:szCs w:val="28"/>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5160BF" w:rsidRPr="00C234AC" w:rsidRDefault="005160BF" w:rsidP="00AA7305">
      <w:pPr>
        <w:pStyle w:val="Default"/>
        <w:spacing w:line="360" w:lineRule="auto"/>
        <w:ind w:firstLine="426"/>
        <w:jc w:val="both"/>
        <w:rPr>
          <w:szCs w:val="28"/>
        </w:rPr>
      </w:pPr>
      <w:r w:rsidRPr="00C234AC">
        <w:rPr>
          <w:szCs w:val="28"/>
        </w:rPr>
        <w:t xml:space="preserve">• получат представление о числе как результате счёта и измерения, о десятичном принципе записи чисел; научатся выполнять арифметические действия с числами; находить неизвестный компонент арифметического действия; составлять числовое выражение и находить его </w:t>
      </w:r>
      <w:r w:rsidRPr="00C234AC">
        <w:rPr>
          <w:szCs w:val="28"/>
        </w:rPr>
        <w:lastRenderedPageBreak/>
        <w:t xml:space="preserve">значение; накопят опыт решения доступных обучающемуся по смыслу и речевому оформлению текстовых задач; </w:t>
      </w:r>
    </w:p>
    <w:p w:rsidR="005160BF" w:rsidRPr="00C234AC" w:rsidRDefault="005160BF" w:rsidP="00AA7305">
      <w:pPr>
        <w:pStyle w:val="Default"/>
        <w:spacing w:line="360" w:lineRule="auto"/>
        <w:ind w:firstLine="426"/>
        <w:jc w:val="both"/>
        <w:rPr>
          <w:szCs w:val="28"/>
        </w:rPr>
      </w:pPr>
      <w:r w:rsidRPr="00C234AC">
        <w:rPr>
          <w:szCs w:val="28"/>
        </w:rPr>
        <w:t xml:space="preserve">•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w:t>
      </w:r>
    </w:p>
    <w:p w:rsidR="005160BF" w:rsidRPr="00C234AC" w:rsidRDefault="005160BF" w:rsidP="00AA7305">
      <w:pPr>
        <w:pStyle w:val="Default"/>
        <w:spacing w:line="360" w:lineRule="auto"/>
        <w:ind w:firstLine="426"/>
        <w:jc w:val="both"/>
        <w:rPr>
          <w:szCs w:val="28"/>
        </w:rPr>
      </w:pPr>
      <w:r w:rsidRPr="00C234AC">
        <w:rPr>
          <w:szCs w:val="28"/>
        </w:rPr>
        <w:t xml:space="preserve">• научатся составлять и использовать таблицы для решения математических задач, приобретут элементарные навыки работы с диаграммами, научатся объяснять, сравнивать и обобщать информацию, делать выводы (используя доступные вербальные и невербальные средства). </w:t>
      </w:r>
    </w:p>
    <w:p w:rsidR="005160BF" w:rsidRPr="00C234AC" w:rsidRDefault="005160BF" w:rsidP="00AA7305">
      <w:pPr>
        <w:pStyle w:val="Default"/>
        <w:spacing w:line="360" w:lineRule="auto"/>
        <w:ind w:firstLine="426"/>
        <w:jc w:val="both"/>
        <w:rPr>
          <w:szCs w:val="28"/>
        </w:rPr>
      </w:pPr>
      <w:r w:rsidRPr="00C234AC">
        <w:rPr>
          <w:szCs w:val="28"/>
        </w:rPr>
        <w:t xml:space="preserve">В образовательном процессе используются следующие программы: </w:t>
      </w:r>
    </w:p>
    <w:p w:rsidR="005160BF" w:rsidRPr="00C234AC" w:rsidRDefault="005160BF" w:rsidP="00AA7305">
      <w:pPr>
        <w:pStyle w:val="Default"/>
        <w:spacing w:after="55" w:line="360" w:lineRule="auto"/>
        <w:ind w:firstLine="426"/>
        <w:jc w:val="both"/>
        <w:rPr>
          <w:szCs w:val="28"/>
        </w:rPr>
      </w:pPr>
      <w:r w:rsidRPr="00C234AC">
        <w:rPr>
          <w:szCs w:val="28"/>
        </w:rPr>
        <w:t xml:space="preserve"> Программа специальных (коррекционных) образовательных учреждений 1 вида (для глухих детей), 1 и 2 части (2003-2004); </w:t>
      </w:r>
    </w:p>
    <w:p w:rsidR="005160BF" w:rsidRPr="00C234AC" w:rsidRDefault="005160BF" w:rsidP="00AA7305">
      <w:pPr>
        <w:pStyle w:val="Default"/>
        <w:spacing w:line="360" w:lineRule="auto"/>
        <w:ind w:firstLine="426"/>
        <w:jc w:val="both"/>
        <w:rPr>
          <w:szCs w:val="28"/>
        </w:rPr>
      </w:pPr>
      <w:r w:rsidRPr="00C234AC">
        <w:rPr>
          <w:szCs w:val="28"/>
        </w:rPr>
        <w:t xml:space="preserve"> Программа специальных (коррекционных) образовательных учреждений 1 вида (для глухих детей) часть 2 «Трудовое обучение» (2004). </w:t>
      </w:r>
    </w:p>
    <w:p w:rsidR="005160BF" w:rsidRPr="00C234AC" w:rsidRDefault="005160BF" w:rsidP="00AA7305">
      <w:pPr>
        <w:pStyle w:val="Default"/>
        <w:spacing w:line="360" w:lineRule="auto"/>
        <w:ind w:firstLine="426"/>
        <w:jc w:val="both"/>
        <w:rPr>
          <w:b/>
          <w:bCs/>
          <w:szCs w:val="28"/>
        </w:rPr>
      </w:pPr>
    </w:p>
    <w:p w:rsidR="005160BF" w:rsidRPr="00C234AC" w:rsidRDefault="005160BF" w:rsidP="00AA7305">
      <w:pPr>
        <w:pStyle w:val="Default"/>
        <w:spacing w:line="360" w:lineRule="auto"/>
        <w:ind w:firstLine="426"/>
        <w:jc w:val="both"/>
        <w:rPr>
          <w:b/>
          <w:bCs/>
          <w:szCs w:val="28"/>
        </w:rPr>
      </w:pPr>
    </w:p>
    <w:p w:rsidR="005160BF" w:rsidRPr="00C234AC" w:rsidRDefault="005160BF" w:rsidP="00AA7305">
      <w:pPr>
        <w:pStyle w:val="Default"/>
        <w:spacing w:line="360" w:lineRule="auto"/>
        <w:ind w:firstLine="426"/>
        <w:rPr>
          <w:sz w:val="22"/>
          <w:szCs w:val="28"/>
        </w:rPr>
      </w:pPr>
      <w:r w:rsidRPr="00C234AC">
        <w:rPr>
          <w:b/>
          <w:bCs/>
          <w:sz w:val="22"/>
          <w:szCs w:val="28"/>
        </w:rPr>
        <w:t>ПРЕДМЕТНАЯ ОБЛАСТЬ «ОБЩЕСТВОЗНАНИЕ И ЕСТЕСТВОЗНАНИЕ»</w:t>
      </w:r>
    </w:p>
    <w:p w:rsidR="005160BF" w:rsidRPr="00C234AC" w:rsidRDefault="005160BF" w:rsidP="00AA7305">
      <w:pPr>
        <w:pStyle w:val="Default"/>
        <w:spacing w:line="360" w:lineRule="auto"/>
        <w:ind w:firstLine="426"/>
        <w:jc w:val="both"/>
        <w:rPr>
          <w:b/>
          <w:bCs/>
          <w:szCs w:val="28"/>
        </w:rPr>
      </w:pPr>
    </w:p>
    <w:p w:rsidR="005160BF" w:rsidRPr="00C234AC" w:rsidRDefault="005160BF" w:rsidP="00AA7305">
      <w:pPr>
        <w:pStyle w:val="Default"/>
        <w:spacing w:line="360" w:lineRule="auto"/>
        <w:ind w:firstLine="426"/>
        <w:jc w:val="both"/>
        <w:rPr>
          <w:szCs w:val="28"/>
        </w:rPr>
      </w:pPr>
      <w:r w:rsidRPr="00C234AC">
        <w:rPr>
          <w:b/>
          <w:bCs/>
          <w:i/>
          <w:szCs w:val="28"/>
        </w:rPr>
        <w:t>Учебные предметы</w:t>
      </w:r>
      <w:r w:rsidRPr="00C234AC">
        <w:rPr>
          <w:b/>
          <w:bCs/>
          <w:szCs w:val="28"/>
        </w:rPr>
        <w:t xml:space="preserve"> « Ознакомление с окружающим миром», </w:t>
      </w:r>
    </w:p>
    <w:p w:rsidR="005160BF" w:rsidRPr="00C234AC" w:rsidRDefault="005160BF" w:rsidP="00AA7305">
      <w:pPr>
        <w:pStyle w:val="Default"/>
        <w:spacing w:line="360" w:lineRule="auto"/>
        <w:ind w:firstLine="426"/>
        <w:jc w:val="both"/>
        <w:rPr>
          <w:szCs w:val="28"/>
        </w:rPr>
      </w:pPr>
      <w:r w:rsidRPr="00C234AC">
        <w:rPr>
          <w:b/>
          <w:bCs/>
          <w:szCs w:val="28"/>
        </w:rPr>
        <w:t xml:space="preserve">« Окружающий мир». </w:t>
      </w:r>
    </w:p>
    <w:p w:rsidR="005160BF" w:rsidRPr="00C234AC" w:rsidRDefault="005160BF" w:rsidP="00AA7305">
      <w:pPr>
        <w:pStyle w:val="Default"/>
        <w:numPr>
          <w:ilvl w:val="0"/>
          <w:numId w:val="106"/>
        </w:numPr>
        <w:spacing w:line="360" w:lineRule="auto"/>
        <w:ind w:firstLine="426"/>
        <w:jc w:val="both"/>
        <w:rPr>
          <w:szCs w:val="28"/>
        </w:rPr>
      </w:pPr>
      <w:r w:rsidRPr="00C234AC">
        <w:rPr>
          <w:b/>
          <w:bCs/>
          <w:szCs w:val="28"/>
        </w:rPr>
        <w:t xml:space="preserve">Пояснительная записка </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t>Специфика учебного предмета «Окружающий мир» состоит в том, что он имеет ярко выраженный интегративный характер, соединяя в равной мере обществоведческие и природоведческие знания, и дает ребенку с нарушением слуха материал естественных и социально-гуманитарных наук, необходимый для целостного и системного видения мира в его важнейших взаимосвязях.</w:t>
      </w:r>
    </w:p>
    <w:p w:rsidR="005160BF" w:rsidRPr="00C234AC" w:rsidRDefault="005160BF" w:rsidP="00AA7305">
      <w:pPr>
        <w:pStyle w:val="Default"/>
        <w:spacing w:line="360" w:lineRule="auto"/>
        <w:ind w:firstLine="426"/>
        <w:jc w:val="both"/>
        <w:rPr>
          <w:szCs w:val="28"/>
        </w:rPr>
      </w:pPr>
      <w:r w:rsidRPr="00C234AC">
        <w:rPr>
          <w:szCs w:val="28"/>
        </w:rPr>
        <w:t xml:space="preserve">Цель изучения учебного предмета «Окружающий мир» в начальной школе -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личного опыта, опыта общения с людьми, обществом и природой. </w:t>
      </w:r>
    </w:p>
    <w:p w:rsidR="005160BF" w:rsidRPr="00C234AC" w:rsidRDefault="005160BF" w:rsidP="00AA7305">
      <w:pPr>
        <w:pStyle w:val="Default"/>
        <w:spacing w:line="360" w:lineRule="auto"/>
        <w:ind w:firstLine="426"/>
        <w:jc w:val="both"/>
        <w:rPr>
          <w:szCs w:val="28"/>
        </w:rPr>
      </w:pPr>
      <w:r w:rsidRPr="00C234AC">
        <w:rPr>
          <w:szCs w:val="28"/>
        </w:rPr>
        <w:t xml:space="preserve">Предмет «Окружающий мир» помогает ребенку в формировании личностного восприятия, эмоционального, оценочного отношения к миру природы и культуры в их единстве, готовит поколение нравственно и духовно зрелых, активных, компетентных граждан ориентированных </w:t>
      </w:r>
      <w:r w:rsidRPr="00C234AC">
        <w:rPr>
          <w:szCs w:val="28"/>
        </w:rPr>
        <w:lastRenderedPageBreak/>
        <w:t xml:space="preserve">как на личное благополучие, так и на созидательное обустройство родной страны и планеты Земля. </w:t>
      </w:r>
    </w:p>
    <w:p w:rsidR="005160BF" w:rsidRPr="00C234AC" w:rsidRDefault="005160BF" w:rsidP="00AA7305">
      <w:pPr>
        <w:pStyle w:val="Default"/>
        <w:spacing w:line="360" w:lineRule="auto"/>
        <w:ind w:firstLine="426"/>
        <w:jc w:val="both"/>
        <w:rPr>
          <w:szCs w:val="28"/>
        </w:rPr>
      </w:pPr>
      <w:r w:rsidRPr="00C234AC">
        <w:rPr>
          <w:szCs w:val="28"/>
        </w:rPr>
        <w:t xml:space="preserve">Значение учебного предмета «Окружающий мир» состоит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учащимся освоить основы адекватного </w:t>
      </w:r>
      <w:proofErr w:type="spellStart"/>
      <w:r w:rsidRPr="00C234AC">
        <w:rPr>
          <w:szCs w:val="28"/>
        </w:rPr>
        <w:t>природо</w:t>
      </w:r>
      <w:proofErr w:type="spellEnd"/>
      <w:r w:rsidRPr="00C234AC">
        <w:rPr>
          <w:szCs w:val="28"/>
        </w:rPr>
        <w:t xml:space="preserve">- и </w:t>
      </w:r>
      <w:proofErr w:type="spellStart"/>
      <w:r w:rsidRPr="00C234AC">
        <w:rPr>
          <w:szCs w:val="28"/>
        </w:rPr>
        <w:t>культуросообразного</w:t>
      </w:r>
      <w:proofErr w:type="spellEnd"/>
      <w:r w:rsidRPr="00C234AC">
        <w:rPr>
          <w:szCs w:val="28"/>
        </w:rPr>
        <w:t xml:space="preserve"> поведения в окружающей природной и социальной среде. Поэтому данный учебный</w:t>
      </w:r>
      <w:r w:rsidR="00C234AC">
        <w:rPr>
          <w:szCs w:val="28"/>
        </w:rPr>
        <w:t xml:space="preserve"> </w:t>
      </w:r>
      <w:r w:rsidRPr="00C234AC">
        <w:rPr>
          <w:szCs w:val="28"/>
        </w:rPr>
        <w:t>предмет играет наряду с другими предметами начальной школы значительную роль в развитии и воспитании личности.</w:t>
      </w:r>
    </w:p>
    <w:p w:rsidR="005160BF" w:rsidRPr="00C234AC" w:rsidRDefault="005160BF" w:rsidP="00AA7305">
      <w:pPr>
        <w:pStyle w:val="Default"/>
        <w:numPr>
          <w:ilvl w:val="0"/>
          <w:numId w:val="106"/>
        </w:numPr>
        <w:spacing w:line="360" w:lineRule="auto"/>
        <w:ind w:firstLine="426"/>
        <w:jc w:val="both"/>
        <w:rPr>
          <w:szCs w:val="28"/>
        </w:rPr>
      </w:pPr>
      <w:r w:rsidRPr="00C234AC">
        <w:rPr>
          <w:b/>
          <w:szCs w:val="28"/>
        </w:rPr>
        <w:t>Общая характеристика учебного предмета</w:t>
      </w:r>
    </w:p>
    <w:p w:rsidR="005160BF" w:rsidRPr="00C234AC" w:rsidRDefault="005160BF" w:rsidP="00AA7305">
      <w:pPr>
        <w:pStyle w:val="Default"/>
        <w:spacing w:line="360" w:lineRule="auto"/>
        <w:ind w:left="927"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t xml:space="preserve">Существенная особенность учебного предмета состоит в том, что в нем заложена содержательная основа для широкой реализации </w:t>
      </w:r>
      <w:proofErr w:type="spellStart"/>
      <w:r w:rsidRPr="00C234AC">
        <w:rPr>
          <w:szCs w:val="28"/>
        </w:rPr>
        <w:t>межпредметных</w:t>
      </w:r>
      <w:proofErr w:type="spellEnd"/>
      <w:r w:rsidRPr="00C234AC">
        <w:rPr>
          <w:szCs w:val="28"/>
        </w:rPr>
        <w:t xml:space="preserve"> связей всех дисциплин начальной школы. Предмет «Окружающий мир» вместе с предметом «Предметно-практическое обучение» создает чувственную основу для успешного усвоения знаний по другим предметам: развитие речи, чтение, математика, постепенно приучая детей к эмоционально-оценочному и к рационально-научному постижению окружающего мира. </w:t>
      </w:r>
    </w:p>
    <w:p w:rsidR="005160BF" w:rsidRPr="00C234AC" w:rsidRDefault="005160BF" w:rsidP="00AA7305">
      <w:pPr>
        <w:pStyle w:val="Default"/>
        <w:spacing w:line="360" w:lineRule="auto"/>
        <w:ind w:firstLine="426"/>
        <w:jc w:val="both"/>
        <w:rPr>
          <w:szCs w:val="28"/>
        </w:rPr>
      </w:pPr>
      <w:r w:rsidRPr="00C234AC">
        <w:rPr>
          <w:szCs w:val="28"/>
        </w:rPr>
        <w:t xml:space="preserve">Знакомство с началами естественных и социально-гуманитарных наук в их единстве и взаимосвязях дает ученику ключ к осмыслению личного опыта, позволяя сделать явления окружающего мира понятными, знакомыми и предсказуемыми,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детей с ОВЗ. </w:t>
      </w:r>
    </w:p>
    <w:p w:rsidR="005160BF" w:rsidRPr="00C234AC" w:rsidRDefault="005160BF" w:rsidP="00AA7305">
      <w:pPr>
        <w:pStyle w:val="Default"/>
        <w:spacing w:line="360" w:lineRule="auto"/>
        <w:ind w:firstLine="426"/>
        <w:jc w:val="both"/>
        <w:rPr>
          <w:szCs w:val="28"/>
        </w:rPr>
      </w:pPr>
      <w:r w:rsidRPr="00C234AC">
        <w:rPr>
          <w:szCs w:val="28"/>
        </w:rPr>
        <w:t xml:space="preserve">Учебный предмет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w:t>
      </w:r>
      <w:r w:rsidRPr="00C234AC">
        <w:rPr>
          <w:szCs w:val="28"/>
        </w:rPr>
        <w:lastRenderedPageBreak/>
        <w:t xml:space="preserve">патриотизма, опирающегося на этнокультурное многообразие и общекультурное единство российского общества как важнейшее национальное достояние России. Таким образом, курс создает прочный фундамент для изучения значительной части предметов основной школы и для дальнейшего развития личности. </w:t>
      </w:r>
    </w:p>
    <w:p w:rsidR="005160BF" w:rsidRPr="00C234AC" w:rsidRDefault="005160BF" w:rsidP="00AA7305">
      <w:pPr>
        <w:pStyle w:val="Default"/>
        <w:spacing w:line="360" w:lineRule="auto"/>
        <w:ind w:firstLine="426"/>
        <w:jc w:val="both"/>
        <w:rPr>
          <w:szCs w:val="28"/>
        </w:rPr>
      </w:pPr>
      <w:r w:rsidRPr="00C234AC">
        <w:rPr>
          <w:sz w:val="22"/>
          <w:szCs w:val="28"/>
        </w:rPr>
        <w:t xml:space="preserve">Постоянное внимание при изучении указанного курса уделяется накоплению и систематизации у детей представлений о предметах и явлениях ближайшего окружения, общественной жизни, формированию навыков правильного поведения (в семье, в школе, на улице, в общественных </w:t>
      </w:r>
      <w:r w:rsidRPr="00C234AC">
        <w:rPr>
          <w:szCs w:val="28"/>
        </w:rPr>
        <w:t xml:space="preserve">местах, на природе). Ограниченное, а подчас и искаженное представление детей с недостатками слуха об окружающем мире, о той среде, где ребенок живет, определяет необходимость построения курса таким образом, чтобы овладение знаниями у глухих школьников происходило при одновременном формировании речи и словесного мышления. Чем богаче предметная деятельность ребенка, чем больше он видит, наблюдая за окружающим, чем чаще педагог привлекает его внимание к различным объектам и явлениям, тем активнее ребенок в познании мира, тем эффективнее осуществляется воспитание коммуникативных качеств его личности, являющихся составной частью социальной адаптации. Основные содержательные линии учебного предмета «Окружающий мир» определены стандартом нового поколения и представлены в примерной программе содержательными блоками «Человек и общество», «Человек и природа». </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numPr>
          <w:ilvl w:val="0"/>
          <w:numId w:val="106"/>
        </w:numPr>
        <w:spacing w:line="360" w:lineRule="auto"/>
        <w:ind w:firstLine="426"/>
        <w:jc w:val="both"/>
        <w:rPr>
          <w:szCs w:val="28"/>
        </w:rPr>
      </w:pPr>
      <w:r w:rsidRPr="00C234AC">
        <w:rPr>
          <w:b/>
          <w:szCs w:val="28"/>
        </w:rPr>
        <w:t>Место учебного предмета в учебном плане</w:t>
      </w:r>
    </w:p>
    <w:p w:rsidR="005160BF" w:rsidRPr="00C234AC" w:rsidRDefault="005160BF" w:rsidP="00AA7305">
      <w:pPr>
        <w:pStyle w:val="Default"/>
        <w:spacing w:line="360" w:lineRule="auto"/>
        <w:ind w:left="927" w:firstLine="426"/>
        <w:jc w:val="center"/>
        <w:rPr>
          <w:i/>
          <w:szCs w:val="28"/>
        </w:rPr>
      </w:pPr>
    </w:p>
    <w:p w:rsidR="005160BF" w:rsidRPr="00C234AC" w:rsidRDefault="00197F51" w:rsidP="00AA7305">
      <w:pPr>
        <w:pStyle w:val="Default"/>
        <w:spacing w:line="360" w:lineRule="auto"/>
        <w:ind w:left="927" w:firstLine="426"/>
        <w:jc w:val="center"/>
        <w:rPr>
          <w:i/>
          <w:szCs w:val="28"/>
        </w:rPr>
      </w:pPr>
      <w:r>
        <w:rPr>
          <w:i/>
          <w:szCs w:val="28"/>
        </w:rPr>
        <w:t>Р</w:t>
      </w:r>
      <w:r w:rsidR="005160BF" w:rsidRPr="00C234AC">
        <w:rPr>
          <w:i/>
          <w:szCs w:val="28"/>
        </w:rPr>
        <w:t>аспределение часов в 1-5 классах</w:t>
      </w:r>
    </w:p>
    <w:p w:rsidR="005160BF" w:rsidRPr="00C234AC" w:rsidRDefault="005160BF" w:rsidP="00AA7305">
      <w:pPr>
        <w:pStyle w:val="Default"/>
        <w:spacing w:line="360" w:lineRule="auto"/>
        <w:ind w:firstLine="426"/>
        <w:rPr>
          <w:i/>
          <w:szCs w:val="28"/>
        </w:rPr>
      </w:pPr>
    </w:p>
    <w:tbl>
      <w:tblPr>
        <w:tblStyle w:val="a3"/>
        <w:tblW w:w="10318" w:type="dxa"/>
        <w:tblLayout w:type="fixed"/>
        <w:tblLook w:val="04A0" w:firstRow="1" w:lastRow="0" w:firstColumn="1" w:lastColumn="0" w:noHBand="0" w:noVBand="1"/>
      </w:tblPr>
      <w:tblGrid>
        <w:gridCol w:w="2572"/>
        <w:gridCol w:w="1996"/>
        <w:gridCol w:w="1313"/>
        <w:gridCol w:w="1150"/>
        <w:gridCol w:w="1095"/>
        <w:gridCol w:w="1041"/>
        <w:gridCol w:w="1151"/>
      </w:tblGrid>
      <w:tr w:rsidR="005160BF" w:rsidRPr="00C234AC" w:rsidTr="00AA7305">
        <w:trPr>
          <w:trHeight w:val="385"/>
        </w:trPr>
        <w:tc>
          <w:tcPr>
            <w:tcW w:w="2572" w:type="dxa"/>
            <w:vMerge w:val="restart"/>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раздел</w:t>
            </w:r>
          </w:p>
        </w:tc>
        <w:tc>
          <w:tcPr>
            <w:tcW w:w="7746" w:type="dxa"/>
            <w:gridSpan w:val="6"/>
          </w:tcPr>
          <w:p w:rsidR="005160BF" w:rsidRPr="00C234AC" w:rsidRDefault="005160BF" w:rsidP="00AA7305">
            <w:pPr>
              <w:pStyle w:val="Default"/>
              <w:spacing w:line="360" w:lineRule="auto"/>
              <w:ind w:firstLine="426"/>
              <w:jc w:val="center"/>
              <w:rPr>
                <w:szCs w:val="28"/>
              </w:rPr>
            </w:pPr>
            <w:r w:rsidRPr="00C234AC">
              <w:rPr>
                <w:szCs w:val="28"/>
              </w:rPr>
              <w:t>Количество часов в неделю по классам</w:t>
            </w:r>
          </w:p>
        </w:tc>
      </w:tr>
      <w:tr w:rsidR="005160BF" w:rsidRPr="00C234AC" w:rsidTr="00AA7305">
        <w:trPr>
          <w:trHeight w:val="809"/>
        </w:trPr>
        <w:tc>
          <w:tcPr>
            <w:tcW w:w="2572" w:type="dxa"/>
            <w:vMerge/>
          </w:tcPr>
          <w:p w:rsidR="005160BF" w:rsidRPr="00C234AC" w:rsidRDefault="005160BF" w:rsidP="00AA7305">
            <w:pPr>
              <w:pStyle w:val="Default"/>
              <w:spacing w:line="360" w:lineRule="auto"/>
              <w:ind w:firstLine="426"/>
              <w:jc w:val="center"/>
              <w:rPr>
                <w:szCs w:val="28"/>
              </w:rPr>
            </w:pPr>
          </w:p>
        </w:tc>
        <w:tc>
          <w:tcPr>
            <w:tcW w:w="1996" w:type="dxa"/>
          </w:tcPr>
          <w:p w:rsidR="005160BF" w:rsidRPr="00C234AC" w:rsidRDefault="005160BF" w:rsidP="00AA7305">
            <w:pPr>
              <w:pStyle w:val="Default"/>
              <w:spacing w:line="360" w:lineRule="auto"/>
              <w:ind w:firstLine="426"/>
              <w:jc w:val="center"/>
              <w:rPr>
                <w:b/>
                <w:szCs w:val="28"/>
              </w:rPr>
            </w:pPr>
            <w:r w:rsidRPr="00C234AC">
              <w:rPr>
                <w:b/>
                <w:szCs w:val="28"/>
              </w:rPr>
              <w:t xml:space="preserve">1 </w:t>
            </w:r>
            <w:r w:rsidRPr="00C234AC">
              <w:rPr>
                <w:b/>
                <w:sz w:val="16"/>
                <w:szCs w:val="28"/>
              </w:rPr>
              <w:t>(дополнительный)</w:t>
            </w:r>
          </w:p>
        </w:tc>
        <w:tc>
          <w:tcPr>
            <w:tcW w:w="1313" w:type="dxa"/>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1</w:t>
            </w:r>
          </w:p>
        </w:tc>
        <w:tc>
          <w:tcPr>
            <w:tcW w:w="1150" w:type="dxa"/>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2</w:t>
            </w:r>
          </w:p>
        </w:tc>
        <w:tc>
          <w:tcPr>
            <w:tcW w:w="1095" w:type="dxa"/>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3</w:t>
            </w:r>
          </w:p>
        </w:tc>
        <w:tc>
          <w:tcPr>
            <w:tcW w:w="1041" w:type="dxa"/>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4</w:t>
            </w:r>
          </w:p>
        </w:tc>
        <w:tc>
          <w:tcPr>
            <w:tcW w:w="1149" w:type="dxa"/>
          </w:tcPr>
          <w:p w:rsidR="005160BF" w:rsidRPr="00C234AC" w:rsidRDefault="005160BF" w:rsidP="00AA7305">
            <w:pPr>
              <w:pStyle w:val="Default"/>
              <w:spacing w:line="360" w:lineRule="auto"/>
              <w:ind w:firstLine="426"/>
              <w:jc w:val="center"/>
              <w:rPr>
                <w:b/>
                <w:szCs w:val="28"/>
              </w:rPr>
            </w:pPr>
          </w:p>
          <w:p w:rsidR="005160BF" w:rsidRPr="00C234AC" w:rsidRDefault="005160BF" w:rsidP="00AA7305">
            <w:pPr>
              <w:pStyle w:val="Default"/>
              <w:spacing w:line="360" w:lineRule="auto"/>
              <w:ind w:firstLine="426"/>
              <w:jc w:val="center"/>
              <w:rPr>
                <w:b/>
                <w:szCs w:val="28"/>
              </w:rPr>
            </w:pPr>
            <w:r w:rsidRPr="00C234AC">
              <w:rPr>
                <w:b/>
                <w:szCs w:val="28"/>
              </w:rPr>
              <w:t>5</w:t>
            </w:r>
          </w:p>
        </w:tc>
      </w:tr>
      <w:tr w:rsidR="005160BF" w:rsidRPr="00C234AC" w:rsidTr="00AA7305">
        <w:trPr>
          <w:trHeight w:val="992"/>
        </w:trPr>
        <w:tc>
          <w:tcPr>
            <w:tcW w:w="2572" w:type="dxa"/>
          </w:tcPr>
          <w:p w:rsidR="005160BF" w:rsidRPr="00C234AC" w:rsidRDefault="005160BF" w:rsidP="00AA7305">
            <w:pPr>
              <w:pStyle w:val="Default"/>
              <w:spacing w:line="360" w:lineRule="auto"/>
              <w:ind w:firstLine="426"/>
              <w:jc w:val="center"/>
              <w:rPr>
                <w:sz w:val="20"/>
                <w:szCs w:val="28"/>
              </w:rPr>
            </w:pPr>
          </w:p>
          <w:p w:rsidR="005160BF" w:rsidRPr="00C234AC" w:rsidRDefault="005160BF" w:rsidP="00AA7305">
            <w:pPr>
              <w:pStyle w:val="Default"/>
              <w:spacing w:line="360" w:lineRule="auto"/>
              <w:rPr>
                <w:szCs w:val="28"/>
              </w:rPr>
            </w:pPr>
            <w:r w:rsidRPr="00C234AC">
              <w:rPr>
                <w:sz w:val="20"/>
                <w:szCs w:val="28"/>
              </w:rPr>
              <w:t>Ознакомление с окружающим миром</w:t>
            </w:r>
          </w:p>
        </w:tc>
        <w:tc>
          <w:tcPr>
            <w:tcW w:w="1996" w:type="dxa"/>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1</w:t>
            </w:r>
          </w:p>
        </w:tc>
        <w:tc>
          <w:tcPr>
            <w:tcW w:w="1313" w:type="dxa"/>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1</w:t>
            </w:r>
          </w:p>
        </w:tc>
        <w:tc>
          <w:tcPr>
            <w:tcW w:w="1150" w:type="dxa"/>
          </w:tcPr>
          <w:p w:rsidR="005160BF" w:rsidRPr="00C234AC" w:rsidRDefault="005160BF" w:rsidP="00AA7305">
            <w:pPr>
              <w:pStyle w:val="Default"/>
              <w:spacing w:line="360" w:lineRule="auto"/>
              <w:ind w:firstLine="426"/>
              <w:jc w:val="center"/>
              <w:rPr>
                <w:szCs w:val="28"/>
              </w:rPr>
            </w:pPr>
          </w:p>
          <w:p w:rsidR="005160BF" w:rsidRPr="00C234AC" w:rsidRDefault="005160BF" w:rsidP="00AA7305">
            <w:pPr>
              <w:pStyle w:val="Default"/>
              <w:spacing w:line="360" w:lineRule="auto"/>
              <w:ind w:firstLine="426"/>
              <w:jc w:val="center"/>
              <w:rPr>
                <w:szCs w:val="28"/>
              </w:rPr>
            </w:pPr>
            <w:r w:rsidRPr="00C234AC">
              <w:rPr>
                <w:szCs w:val="28"/>
              </w:rPr>
              <w:t>1</w:t>
            </w:r>
          </w:p>
        </w:tc>
        <w:tc>
          <w:tcPr>
            <w:tcW w:w="1095" w:type="dxa"/>
          </w:tcPr>
          <w:p w:rsidR="005160BF" w:rsidRPr="00C234AC" w:rsidRDefault="005160BF" w:rsidP="00AA7305">
            <w:pPr>
              <w:pStyle w:val="Default"/>
              <w:spacing w:line="360" w:lineRule="auto"/>
              <w:ind w:firstLine="426"/>
              <w:jc w:val="center"/>
              <w:rPr>
                <w:szCs w:val="28"/>
              </w:rPr>
            </w:pPr>
          </w:p>
        </w:tc>
        <w:tc>
          <w:tcPr>
            <w:tcW w:w="1041" w:type="dxa"/>
          </w:tcPr>
          <w:p w:rsidR="005160BF" w:rsidRPr="00C234AC" w:rsidRDefault="005160BF" w:rsidP="00AA7305">
            <w:pPr>
              <w:pStyle w:val="Default"/>
              <w:spacing w:line="360" w:lineRule="auto"/>
              <w:ind w:firstLine="426"/>
              <w:jc w:val="center"/>
              <w:rPr>
                <w:szCs w:val="28"/>
              </w:rPr>
            </w:pPr>
          </w:p>
        </w:tc>
        <w:tc>
          <w:tcPr>
            <w:tcW w:w="1149" w:type="dxa"/>
          </w:tcPr>
          <w:p w:rsidR="005160BF" w:rsidRPr="00C234AC" w:rsidRDefault="005160BF" w:rsidP="00AA7305">
            <w:pPr>
              <w:pStyle w:val="Default"/>
              <w:spacing w:line="360" w:lineRule="auto"/>
              <w:ind w:firstLine="426"/>
              <w:jc w:val="center"/>
              <w:rPr>
                <w:szCs w:val="28"/>
              </w:rPr>
            </w:pPr>
          </w:p>
        </w:tc>
      </w:tr>
      <w:tr w:rsidR="005160BF" w:rsidRPr="00C234AC" w:rsidTr="00AA7305">
        <w:trPr>
          <w:trHeight w:val="385"/>
        </w:trPr>
        <w:tc>
          <w:tcPr>
            <w:tcW w:w="2572" w:type="dxa"/>
          </w:tcPr>
          <w:p w:rsidR="005160BF" w:rsidRPr="00C234AC" w:rsidRDefault="005160BF" w:rsidP="00AA7305">
            <w:pPr>
              <w:pStyle w:val="Default"/>
              <w:spacing w:line="360" w:lineRule="auto"/>
              <w:rPr>
                <w:sz w:val="20"/>
                <w:szCs w:val="28"/>
              </w:rPr>
            </w:pPr>
            <w:r w:rsidRPr="00C234AC">
              <w:rPr>
                <w:sz w:val="20"/>
                <w:szCs w:val="28"/>
              </w:rPr>
              <w:t>Окружающий мир</w:t>
            </w:r>
          </w:p>
        </w:tc>
        <w:tc>
          <w:tcPr>
            <w:tcW w:w="1996" w:type="dxa"/>
          </w:tcPr>
          <w:p w:rsidR="005160BF" w:rsidRPr="00C234AC" w:rsidRDefault="005160BF" w:rsidP="00AA7305">
            <w:pPr>
              <w:pStyle w:val="Default"/>
              <w:spacing w:line="360" w:lineRule="auto"/>
              <w:ind w:firstLine="426"/>
              <w:jc w:val="center"/>
              <w:rPr>
                <w:szCs w:val="28"/>
              </w:rPr>
            </w:pPr>
          </w:p>
        </w:tc>
        <w:tc>
          <w:tcPr>
            <w:tcW w:w="1313" w:type="dxa"/>
          </w:tcPr>
          <w:p w:rsidR="005160BF" w:rsidRPr="00C234AC" w:rsidRDefault="005160BF" w:rsidP="00AA7305">
            <w:pPr>
              <w:pStyle w:val="Default"/>
              <w:spacing w:line="360" w:lineRule="auto"/>
              <w:ind w:firstLine="426"/>
              <w:jc w:val="center"/>
              <w:rPr>
                <w:szCs w:val="28"/>
              </w:rPr>
            </w:pPr>
          </w:p>
        </w:tc>
        <w:tc>
          <w:tcPr>
            <w:tcW w:w="1150" w:type="dxa"/>
          </w:tcPr>
          <w:p w:rsidR="005160BF" w:rsidRPr="00C234AC" w:rsidRDefault="005160BF" w:rsidP="00AA7305">
            <w:pPr>
              <w:pStyle w:val="Default"/>
              <w:spacing w:line="360" w:lineRule="auto"/>
              <w:ind w:firstLine="426"/>
              <w:jc w:val="center"/>
              <w:rPr>
                <w:szCs w:val="28"/>
              </w:rPr>
            </w:pPr>
          </w:p>
        </w:tc>
        <w:tc>
          <w:tcPr>
            <w:tcW w:w="1095" w:type="dxa"/>
          </w:tcPr>
          <w:p w:rsidR="005160BF" w:rsidRPr="00C234AC" w:rsidRDefault="005160BF" w:rsidP="00AA7305">
            <w:pPr>
              <w:pStyle w:val="Default"/>
              <w:spacing w:line="360" w:lineRule="auto"/>
              <w:ind w:firstLine="426"/>
              <w:jc w:val="center"/>
              <w:rPr>
                <w:szCs w:val="28"/>
              </w:rPr>
            </w:pPr>
            <w:r w:rsidRPr="00C234AC">
              <w:rPr>
                <w:szCs w:val="28"/>
              </w:rPr>
              <w:t>1</w:t>
            </w:r>
          </w:p>
        </w:tc>
        <w:tc>
          <w:tcPr>
            <w:tcW w:w="1041" w:type="dxa"/>
          </w:tcPr>
          <w:p w:rsidR="005160BF" w:rsidRPr="00C234AC" w:rsidRDefault="005160BF" w:rsidP="00AA7305">
            <w:pPr>
              <w:pStyle w:val="Default"/>
              <w:spacing w:line="360" w:lineRule="auto"/>
              <w:ind w:firstLine="426"/>
              <w:jc w:val="center"/>
              <w:rPr>
                <w:szCs w:val="28"/>
              </w:rPr>
            </w:pPr>
            <w:r w:rsidRPr="00C234AC">
              <w:rPr>
                <w:szCs w:val="28"/>
              </w:rPr>
              <w:t>1</w:t>
            </w:r>
          </w:p>
        </w:tc>
        <w:tc>
          <w:tcPr>
            <w:tcW w:w="1149" w:type="dxa"/>
          </w:tcPr>
          <w:p w:rsidR="005160BF" w:rsidRPr="00C234AC" w:rsidRDefault="005160BF" w:rsidP="00AA7305">
            <w:pPr>
              <w:pStyle w:val="Default"/>
              <w:spacing w:line="360" w:lineRule="auto"/>
              <w:ind w:firstLine="426"/>
              <w:jc w:val="center"/>
              <w:rPr>
                <w:szCs w:val="28"/>
              </w:rPr>
            </w:pPr>
            <w:r w:rsidRPr="00C234AC">
              <w:rPr>
                <w:szCs w:val="28"/>
              </w:rPr>
              <w:t>1</w:t>
            </w:r>
          </w:p>
        </w:tc>
      </w:tr>
    </w:tbl>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numPr>
          <w:ilvl w:val="0"/>
          <w:numId w:val="106"/>
        </w:numPr>
        <w:spacing w:line="360" w:lineRule="auto"/>
        <w:ind w:firstLine="426"/>
        <w:jc w:val="both"/>
        <w:rPr>
          <w:szCs w:val="28"/>
        </w:rPr>
      </w:pPr>
      <w:r w:rsidRPr="00C234AC">
        <w:rPr>
          <w:b/>
          <w:bCs/>
          <w:szCs w:val="28"/>
        </w:rPr>
        <w:t xml:space="preserve">Содержание предмета «Окружающий мир». </w:t>
      </w:r>
    </w:p>
    <w:p w:rsidR="005160BF" w:rsidRPr="00C234AC" w:rsidRDefault="005160BF" w:rsidP="00AA7305">
      <w:pPr>
        <w:pStyle w:val="Default"/>
        <w:spacing w:line="360" w:lineRule="auto"/>
        <w:ind w:firstLine="426"/>
        <w:jc w:val="both"/>
        <w:rPr>
          <w:szCs w:val="28"/>
        </w:rPr>
      </w:pPr>
      <w:r w:rsidRPr="00C234AC">
        <w:rPr>
          <w:b/>
          <w:bCs/>
          <w:szCs w:val="28"/>
        </w:rPr>
        <w:t xml:space="preserve">Человек и общество </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lastRenderedPageBreak/>
        <w:t xml:space="preserve">Первое направление «Человек и общество» предусматривает практическое ознакомление, прежде всего, с ближайшим окружением, с жизнью и трудом людей; формирование духовно-нравственной, эстетической и коммуникативной культуры. </w:t>
      </w:r>
    </w:p>
    <w:p w:rsidR="005160BF" w:rsidRPr="00C234AC" w:rsidRDefault="005160BF" w:rsidP="00AA7305">
      <w:pPr>
        <w:pStyle w:val="Default"/>
        <w:spacing w:line="360" w:lineRule="auto"/>
        <w:ind w:firstLine="426"/>
        <w:jc w:val="both"/>
        <w:rPr>
          <w:szCs w:val="28"/>
        </w:rPr>
      </w:pPr>
      <w:r w:rsidRPr="00C234AC">
        <w:rPr>
          <w:szCs w:val="28"/>
        </w:rPr>
        <w:t xml:space="preserve">Следует подчеркнуть, что данное направление способствует социализации ребенка, включающей в себя, с одной стороны, усвоение социального опыта путем вхождения в социальную среду, систему социальных связей; с другой, – процесс активного воспроизводства индивидом системы социальных связей за счет его активной деятельности, активного включения в социальную среду. Только сочетание этих двух  составляющих будет способствовать становлению социальной компетентности ребенка. </w:t>
      </w:r>
    </w:p>
    <w:p w:rsidR="005160BF" w:rsidRPr="00C234AC" w:rsidRDefault="005160BF" w:rsidP="00AA7305">
      <w:pPr>
        <w:pStyle w:val="Default"/>
        <w:spacing w:line="360" w:lineRule="auto"/>
        <w:ind w:firstLine="426"/>
        <w:jc w:val="both"/>
        <w:rPr>
          <w:szCs w:val="28"/>
        </w:rPr>
      </w:pPr>
      <w:r w:rsidRPr="00C234AC">
        <w:rPr>
          <w:szCs w:val="28"/>
        </w:rPr>
        <w:t xml:space="preserve">Процесс социализации означает становление в человеке образа его «Я», становление самоидентификации </w:t>
      </w:r>
      <w:proofErr w:type="spellStart"/>
      <w:r w:rsidRPr="00C234AC">
        <w:rPr>
          <w:szCs w:val="28"/>
        </w:rPr>
        <w:t>неслышащего</w:t>
      </w:r>
      <w:proofErr w:type="spellEnd"/>
      <w:r w:rsidRPr="00C234AC">
        <w:rPr>
          <w:szCs w:val="28"/>
        </w:rPr>
        <w:t xml:space="preserve"> школьника. </w:t>
      </w:r>
    </w:p>
    <w:p w:rsidR="005160BF" w:rsidRPr="00C234AC" w:rsidRDefault="005160BF" w:rsidP="00AA7305">
      <w:pPr>
        <w:pStyle w:val="Default"/>
        <w:spacing w:line="360" w:lineRule="auto"/>
        <w:ind w:firstLine="426"/>
        <w:jc w:val="both"/>
        <w:rPr>
          <w:szCs w:val="28"/>
        </w:rPr>
      </w:pPr>
      <w:r w:rsidRPr="00C234AC">
        <w:rPr>
          <w:szCs w:val="28"/>
        </w:rPr>
        <w:t xml:space="preserve">В учебном предмете «Окружающий мир» уделяется внимание познанию ребенком себя и принятию себя, другими словами, формированию образа «Я», что принято называть самоидентификацией. Наиболее распространенная схема структуры включает в «Я» три компонента: познавательный (знание себя), эмоциональный (оценка себя), поведенческий (отношение к себе). Формирование самоидентификации будет успешным при расширении диапазона деятельностей и общения, в которые необходимо включать глухого ребенка как в данном курсе, так и в других, и во внеурочной деятельности. </w:t>
      </w:r>
    </w:p>
    <w:p w:rsidR="005160BF" w:rsidRPr="00C234AC" w:rsidRDefault="005160BF" w:rsidP="00AA7305">
      <w:pPr>
        <w:pStyle w:val="Default"/>
        <w:spacing w:line="360" w:lineRule="auto"/>
        <w:ind w:firstLine="426"/>
        <w:jc w:val="both"/>
        <w:rPr>
          <w:szCs w:val="28"/>
        </w:rPr>
      </w:pPr>
      <w:r w:rsidRPr="00C234AC">
        <w:rPr>
          <w:szCs w:val="28"/>
        </w:rPr>
        <w:t xml:space="preserve">Содержание обучения: </w:t>
      </w:r>
    </w:p>
    <w:p w:rsidR="005160BF" w:rsidRPr="00C234AC" w:rsidRDefault="005160BF" w:rsidP="00AA7305">
      <w:pPr>
        <w:pStyle w:val="Default"/>
        <w:spacing w:line="360" w:lineRule="auto"/>
        <w:ind w:firstLine="426"/>
        <w:jc w:val="both"/>
        <w:rPr>
          <w:szCs w:val="28"/>
        </w:rPr>
      </w:pPr>
      <w:r w:rsidRPr="00C234AC">
        <w:rPr>
          <w:szCs w:val="28"/>
        </w:rPr>
        <w:t xml:space="preserve">Общество – люди, которых объединяет общая культура и которые связаны друг с другом совместной деятельностью во имя общей цели. </w:t>
      </w:r>
    </w:p>
    <w:p w:rsidR="005160BF" w:rsidRPr="00C234AC" w:rsidRDefault="005160BF" w:rsidP="00AA7305">
      <w:pPr>
        <w:pStyle w:val="Default"/>
        <w:spacing w:line="360" w:lineRule="auto"/>
        <w:ind w:firstLine="426"/>
        <w:jc w:val="both"/>
        <w:rPr>
          <w:szCs w:val="28"/>
        </w:rPr>
      </w:pPr>
      <w:r w:rsidRPr="00C234AC">
        <w:rPr>
          <w:szCs w:val="28"/>
        </w:rPr>
        <w:t xml:space="preserve">Человек - член общества. Взаимоотношения человека с другими людьми. Культура общения Представление ребенка о себе и о других людях. </w:t>
      </w:r>
    </w:p>
    <w:p w:rsidR="005160BF" w:rsidRPr="00C234AC" w:rsidRDefault="005160BF" w:rsidP="00AA7305">
      <w:pPr>
        <w:pStyle w:val="Default"/>
        <w:spacing w:line="360" w:lineRule="auto"/>
        <w:ind w:firstLine="426"/>
        <w:jc w:val="both"/>
        <w:rPr>
          <w:szCs w:val="28"/>
        </w:rPr>
      </w:pPr>
      <w:r w:rsidRPr="00C234AC">
        <w:rPr>
          <w:szCs w:val="28"/>
        </w:rPr>
        <w:t xml:space="preserve">Младший школьник. Учебные принадлежности. Правила поведения в школе, на уроках. Обращение к учителю. Классный, школьный коллектив, совместная учеба, игры, отдых. </w:t>
      </w:r>
    </w:p>
    <w:p w:rsidR="005160BF" w:rsidRPr="00C234AC" w:rsidRDefault="005160BF" w:rsidP="00AA7305">
      <w:pPr>
        <w:pStyle w:val="Default"/>
        <w:spacing w:line="360" w:lineRule="auto"/>
        <w:ind w:firstLine="426"/>
        <w:jc w:val="both"/>
        <w:rPr>
          <w:szCs w:val="28"/>
        </w:rPr>
      </w:pPr>
      <w:r w:rsidRPr="00C234AC">
        <w:rPr>
          <w:szCs w:val="28"/>
        </w:rP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w:t>
      </w:r>
    </w:p>
    <w:p w:rsidR="005160BF" w:rsidRPr="00C234AC" w:rsidRDefault="005160BF" w:rsidP="00AA7305">
      <w:pPr>
        <w:pStyle w:val="Default"/>
        <w:spacing w:line="360" w:lineRule="auto"/>
        <w:ind w:firstLine="426"/>
        <w:jc w:val="both"/>
        <w:rPr>
          <w:szCs w:val="28"/>
        </w:rPr>
      </w:pPr>
      <w:r w:rsidRPr="00C234AC">
        <w:rPr>
          <w:szCs w:val="28"/>
        </w:rPr>
        <w:t>Здоровье человека.</w:t>
      </w:r>
    </w:p>
    <w:p w:rsidR="005160BF" w:rsidRPr="00C234AC" w:rsidRDefault="005160BF" w:rsidP="00AA7305">
      <w:pPr>
        <w:pStyle w:val="Default"/>
        <w:spacing w:line="360" w:lineRule="auto"/>
        <w:ind w:firstLine="426"/>
        <w:jc w:val="both"/>
        <w:rPr>
          <w:szCs w:val="28"/>
        </w:rPr>
      </w:pPr>
      <w:r w:rsidRPr="00C234AC">
        <w:rPr>
          <w:szCs w:val="28"/>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w:t>
      </w:r>
    </w:p>
    <w:p w:rsidR="005160BF" w:rsidRPr="00C234AC" w:rsidRDefault="005160BF" w:rsidP="00AA7305">
      <w:pPr>
        <w:pStyle w:val="Default"/>
        <w:spacing w:line="360" w:lineRule="auto"/>
        <w:ind w:firstLine="426"/>
        <w:jc w:val="both"/>
        <w:rPr>
          <w:szCs w:val="28"/>
        </w:rPr>
      </w:pPr>
      <w:r w:rsidRPr="00C234AC">
        <w:rPr>
          <w:szCs w:val="28"/>
        </w:rPr>
        <w:t xml:space="preserve">Правила безопасной жизнедеятельности. </w:t>
      </w:r>
    </w:p>
    <w:p w:rsidR="005160BF" w:rsidRPr="00C234AC" w:rsidRDefault="005160BF" w:rsidP="00AA7305">
      <w:pPr>
        <w:pStyle w:val="Default"/>
        <w:spacing w:line="360" w:lineRule="auto"/>
        <w:ind w:firstLine="426"/>
        <w:jc w:val="both"/>
        <w:rPr>
          <w:szCs w:val="28"/>
        </w:rPr>
      </w:pPr>
      <w:r w:rsidRPr="00C234AC">
        <w:rPr>
          <w:szCs w:val="28"/>
        </w:rPr>
        <w:t xml:space="preserve">Дорога от дома до школы, правила безопасного поведения на дорогах, в лесу, на водоеме в разное время года. Правила противопожарной безопасности, основные правила обращений с </w:t>
      </w:r>
      <w:r w:rsidRPr="00C234AC">
        <w:rPr>
          <w:szCs w:val="28"/>
        </w:rPr>
        <w:lastRenderedPageBreak/>
        <w:t xml:space="preserve">электроприборами. Правила безопасного поведения во дворе, на улице, при общении с незнакомыми людьми. Первая помощь при легких травмах (ушиб, порез, ожог, обморожение, перегрев). </w:t>
      </w:r>
    </w:p>
    <w:p w:rsidR="005160BF" w:rsidRPr="00C234AC" w:rsidRDefault="005160BF" w:rsidP="00AA7305">
      <w:pPr>
        <w:pStyle w:val="Default"/>
        <w:spacing w:line="360" w:lineRule="auto"/>
        <w:ind w:firstLine="426"/>
        <w:jc w:val="both"/>
        <w:rPr>
          <w:szCs w:val="28"/>
        </w:rPr>
      </w:pPr>
      <w:r w:rsidRPr="00C234AC">
        <w:rPr>
          <w:szCs w:val="28"/>
        </w:rPr>
        <w:t xml:space="preserve">Правила поведения на реке, при грозе, при урагане и сильном ветре. </w:t>
      </w:r>
    </w:p>
    <w:p w:rsidR="005160BF" w:rsidRPr="00C234AC" w:rsidRDefault="005160BF" w:rsidP="00AA7305">
      <w:pPr>
        <w:pStyle w:val="Default"/>
        <w:spacing w:line="360" w:lineRule="auto"/>
        <w:ind w:firstLine="426"/>
        <w:jc w:val="both"/>
        <w:rPr>
          <w:szCs w:val="28"/>
        </w:rPr>
      </w:pPr>
      <w:r w:rsidRPr="00C234AC">
        <w:rPr>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близких. Родословная. Имена и фамилии членов семьи. Детские игры и забавы. </w:t>
      </w:r>
    </w:p>
    <w:p w:rsidR="005160BF" w:rsidRPr="00C234AC" w:rsidRDefault="005160BF" w:rsidP="00AA7305">
      <w:pPr>
        <w:pStyle w:val="Default"/>
        <w:spacing w:line="360" w:lineRule="auto"/>
        <w:ind w:firstLine="426"/>
        <w:jc w:val="both"/>
        <w:rPr>
          <w:szCs w:val="28"/>
        </w:rPr>
      </w:pPr>
      <w:r w:rsidRPr="00C234AC">
        <w:rPr>
          <w:szCs w:val="28"/>
        </w:rPr>
        <w:t xml:space="preserve">Значение труда в жизни человека и общества. Профессии людей. </w:t>
      </w:r>
    </w:p>
    <w:p w:rsidR="005160BF" w:rsidRPr="00C234AC" w:rsidRDefault="005160BF" w:rsidP="00AA7305">
      <w:pPr>
        <w:pStyle w:val="Default"/>
        <w:spacing w:line="360" w:lineRule="auto"/>
        <w:ind w:firstLine="426"/>
        <w:jc w:val="both"/>
        <w:rPr>
          <w:szCs w:val="28"/>
        </w:rPr>
      </w:pPr>
      <w:r w:rsidRPr="00C234AC">
        <w:rPr>
          <w:szCs w:val="28"/>
        </w:rPr>
        <w:t xml:space="preserve">Общественный транспорт. Транспорт города и села. Наземный, воздушный и водный транспорт. Правила дорожного движения. Знаки  светофора и дорожные знаки. Правила пользований транспортом. Средства связи: почта, телеграф, телефон. </w:t>
      </w:r>
    </w:p>
    <w:p w:rsidR="005160BF" w:rsidRPr="00C234AC" w:rsidRDefault="005160BF" w:rsidP="00AA7305">
      <w:pPr>
        <w:pStyle w:val="Default"/>
        <w:spacing w:line="360" w:lineRule="auto"/>
        <w:ind w:firstLine="426"/>
        <w:jc w:val="both"/>
        <w:rPr>
          <w:szCs w:val="28"/>
        </w:rPr>
      </w:pPr>
      <w:r w:rsidRPr="00C234AC">
        <w:rPr>
          <w:szCs w:val="28"/>
        </w:rPr>
        <w:t xml:space="preserve">Средства массовой информации: радио, телевидение, пресса, Интернет. </w:t>
      </w:r>
    </w:p>
    <w:p w:rsidR="005160BF" w:rsidRPr="00C234AC" w:rsidRDefault="005160BF" w:rsidP="00AA7305">
      <w:pPr>
        <w:pStyle w:val="Default"/>
        <w:spacing w:line="360" w:lineRule="auto"/>
        <w:ind w:firstLine="426"/>
        <w:jc w:val="both"/>
        <w:rPr>
          <w:szCs w:val="28"/>
        </w:rPr>
      </w:pPr>
      <w:r w:rsidRPr="00C234AC">
        <w:rPr>
          <w:szCs w:val="28"/>
        </w:rPr>
        <w:t xml:space="preserve">Наша Родина – Россия, Российская Федерация. Государственная символика России Конституция - Основной закон Российской Федерации. Права ребенка. </w:t>
      </w:r>
    </w:p>
    <w:p w:rsidR="005160BF" w:rsidRPr="00C234AC" w:rsidRDefault="005160BF" w:rsidP="00AA7305">
      <w:pPr>
        <w:pStyle w:val="Default"/>
        <w:spacing w:line="360" w:lineRule="auto"/>
        <w:ind w:firstLine="426"/>
        <w:jc w:val="both"/>
        <w:rPr>
          <w:szCs w:val="28"/>
        </w:rPr>
      </w:pPr>
      <w:r w:rsidRPr="00C234AC">
        <w:rPr>
          <w:szCs w:val="28"/>
        </w:rPr>
        <w:t xml:space="preserve">Президент Российской Федерации - глава государства. </w:t>
      </w:r>
    </w:p>
    <w:p w:rsidR="005160BF" w:rsidRPr="00C234AC" w:rsidRDefault="005160BF" w:rsidP="00AA7305">
      <w:pPr>
        <w:pStyle w:val="Default"/>
        <w:spacing w:line="360" w:lineRule="auto"/>
        <w:ind w:firstLine="426"/>
        <w:jc w:val="both"/>
        <w:rPr>
          <w:szCs w:val="28"/>
        </w:rPr>
      </w:pPr>
      <w:r w:rsidRPr="00C234AC">
        <w:rPr>
          <w:szCs w:val="28"/>
        </w:rPr>
        <w:t xml:space="preserve">Праздник в жизни общества.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w:t>
      </w:r>
    </w:p>
    <w:p w:rsidR="005160BF" w:rsidRPr="00C234AC" w:rsidRDefault="005160BF" w:rsidP="00AA7305">
      <w:pPr>
        <w:pStyle w:val="Default"/>
        <w:spacing w:line="360" w:lineRule="auto"/>
        <w:ind w:firstLine="426"/>
        <w:jc w:val="both"/>
        <w:rPr>
          <w:szCs w:val="28"/>
        </w:rPr>
      </w:pPr>
      <w:r w:rsidRPr="00C234AC">
        <w:rPr>
          <w:szCs w:val="28"/>
        </w:rPr>
        <w:t xml:space="preserve">Россия на карте; государственная граница России. </w:t>
      </w:r>
    </w:p>
    <w:p w:rsidR="005160BF" w:rsidRPr="00C234AC" w:rsidRDefault="005160BF" w:rsidP="00AA7305">
      <w:pPr>
        <w:pStyle w:val="Default"/>
        <w:spacing w:line="360" w:lineRule="auto"/>
        <w:ind w:firstLine="426"/>
        <w:jc w:val="both"/>
        <w:rPr>
          <w:szCs w:val="28"/>
        </w:rPr>
      </w:pPr>
      <w:r w:rsidRPr="00C234AC">
        <w:rPr>
          <w:szCs w:val="28"/>
        </w:rPr>
        <w:t xml:space="preserve">Москва - столица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на карте. </w:t>
      </w:r>
    </w:p>
    <w:p w:rsidR="005160BF" w:rsidRPr="00C234AC" w:rsidRDefault="005160BF" w:rsidP="00AA7305">
      <w:pPr>
        <w:pStyle w:val="Default"/>
        <w:spacing w:line="360" w:lineRule="auto"/>
        <w:ind w:firstLine="426"/>
        <w:jc w:val="both"/>
        <w:rPr>
          <w:szCs w:val="28"/>
        </w:rPr>
      </w:pPr>
      <w:r w:rsidRPr="00C234AC">
        <w:rPr>
          <w:szCs w:val="28"/>
        </w:rPr>
        <w:t xml:space="preserve">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w:t>
      </w:r>
    </w:p>
    <w:p w:rsidR="005160BF" w:rsidRPr="00C234AC" w:rsidRDefault="005160BF" w:rsidP="00AA7305">
      <w:pPr>
        <w:pStyle w:val="Default"/>
        <w:spacing w:line="360" w:lineRule="auto"/>
        <w:ind w:firstLine="426"/>
        <w:jc w:val="both"/>
        <w:rPr>
          <w:szCs w:val="28"/>
        </w:rPr>
      </w:pPr>
      <w:r w:rsidRPr="00C234AC">
        <w:rPr>
          <w:szCs w:val="28"/>
        </w:rPr>
        <w:t xml:space="preserve">Россия - многонациональная страна. Народы, населяющие Россию, их обычаи, характерные особенности быта (по выбору). Уважительное отношение к своему и другим народам. </w:t>
      </w:r>
    </w:p>
    <w:p w:rsidR="005160BF" w:rsidRPr="00C234AC" w:rsidRDefault="005160BF" w:rsidP="00AA7305">
      <w:pPr>
        <w:pStyle w:val="Default"/>
        <w:spacing w:line="360" w:lineRule="auto"/>
        <w:ind w:firstLine="426"/>
        <w:jc w:val="both"/>
        <w:rPr>
          <w:szCs w:val="28"/>
        </w:rPr>
      </w:pPr>
      <w:r w:rsidRPr="00C234AC">
        <w:rPr>
          <w:szCs w:val="28"/>
        </w:rPr>
        <w:t xml:space="preserve">Родной край – частица России. Родной город, его достопримечательности. </w:t>
      </w:r>
    </w:p>
    <w:p w:rsidR="005160BF" w:rsidRPr="00C234AC" w:rsidRDefault="005160BF" w:rsidP="00AA7305">
      <w:pPr>
        <w:pStyle w:val="Default"/>
        <w:spacing w:line="360" w:lineRule="auto"/>
        <w:ind w:firstLine="426"/>
        <w:jc w:val="both"/>
        <w:rPr>
          <w:szCs w:val="28"/>
        </w:rPr>
      </w:pPr>
      <w:r w:rsidRPr="00C234AC">
        <w:rPr>
          <w:szCs w:val="28"/>
        </w:rPr>
        <w:t xml:space="preserve">Общее представление о многообразии стран, народов на Земле. Знакомство с несколькими странами. Изучение тем «О себе», «Я и школа», «Город, в котором я живу», «Родная страна» направлено на воспитание самосознания, уточнение и расширение конкретных представлений учащихся о себе, своей семье, об окружающих людях и их занятиях, о социальной среде обитания человека. Усиление личностного компонента в построении программы курса призвано воспитывать активное отношение ребенка к окружающему, ответственность за свои </w:t>
      </w:r>
      <w:r w:rsidRPr="00C234AC">
        <w:rPr>
          <w:szCs w:val="28"/>
        </w:rPr>
        <w:lastRenderedPageBreak/>
        <w:t xml:space="preserve">поступки; уважать культуру и традиции своего народа; воспитывать культуру общения и способствовать овладению ею. </w:t>
      </w:r>
    </w:p>
    <w:p w:rsidR="005160BF" w:rsidRPr="00C234AC" w:rsidRDefault="005160BF" w:rsidP="00AA7305">
      <w:pPr>
        <w:pStyle w:val="Default"/>
        <w:spacing w:line="360" w:lineRule="auto"/>
        <w:ind w:firstLine="426"/>
        <w:jc w:val="both"/>
        <w:rPr>
          <w:b/>
          <w:bCs/>
          <w:szCs w:val="28"/>
        </w:rPr>
      </w:pPr>
    </w:p>
    <w:p w:rsidR="005160BF" w:rsidRPr="00C234AC" w:rsidRDefault="005160BF" w:rsidP="00AA7305">
      <w:pPr>
        <w:pStyle w:val="Default"/>
        <w:spacing w:line="360" w:lineRule="auto"/>
        <w:ind w:firstLine="426"/>
        <w:jc w:val="both"/>
        <w:rPr>
          <w:szCs w:val="28"/>
        </w:rPr>
      </w:pPr>
      <w:r w:rsidRPr="00C234AC">
        <w:rPr>
          <w:b/>
          <w:bCs/>
          <w:szCs w:val="28"/>
        </w:rPr>
        <w:t xml:space="preserve">Человек и природа </w:t>
      </w:r>
    </w:p>
    <w:p w:rsidR="005160BF" w:rsidRPr="00C234AC" w:rsidRDefault="005160BF" w:rsidP="00AA7305">
      <w:pPr>
        <w:pStyle w:val="Default"/>
        <w:spacing w:line="360" w:lineRule="auto"/>
        <w:ind w:firstLine="426"/>
        <w:jc w:val="both"/>
        <w:rPr>
          <w:szCs w:val="28"/>
        </w:rPr>
      </w:pPr>
      <w:r w:rsidRPr="00C234AC">
        <w:rPr>
          <w:szCs w:val="28"/>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 </w:t>
      </w:r>
    </w:p>
    <w:p w:rsidR="005160BF" w:rsidRPr="00C234AC" w:rsidRDefault="005160BF" w:rsidP="00AA7305">
      <w:pPr>
        <w:pStyle w:val="Default"/>
        <w:spacing w:line="360" w:lineRule="auto"/>
        <w:ind w:firstLine="426"/>
        <w:jc w:val="both"/>
        <w:rPr>
          <w:szCs w:val="28"/>
        </w:rPr>
      </w:pPr>
      <w:r w:rsidRPr="00C234AC">
        <w:rPr>
          <w:szCs w:val="28"/>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5160BF" w:rsidRPr="00C234AC" w:rsidRDefault="005160BF" w:rsidP="00AA7305">
      <w:pPr>
        <w:pStyle w:val="Default"/>
        <w:spacing w:line="360" w:lineRule="auto"/>
        <w:ind w:firstLine="426"/>
        <w:jc w:val="both"/>
        <w:rPr>
          <w:szCs w:val="28"/>
        </w:rPr>
      </w:pPr>
      <w:r w:rsidRPr="00C234AC">
        <w:rPr>
          <w:szCs w:val="28"/>
        </w:rPr>
        <w:t xml:space="preserve">Звезды и планеты. Солнце – ближайшая к нам звезда, источник света и тепла для всего живого. </w:t>
      </w:r>
    </w:p>
    <w:p w:rsidR="005160BF" w:rsidRPr="00C234AC" w:rsidRDefault="005160BF" w:rsidP="00AA7305">
      <w:pPr>
        <w:pStyle w:val="Default"/>
        <w:spacing w:line="360" w:lineRule="auto"/>
        <w:ind w:firstLine="426"/>
        <w:jc w:val="both"/>
        <w:rPr>
          <w:szCs w:val="28"/>
        </w:rPr>
      </w:pPr>
      <w:r w:rsidRPr="00C234AC">
        <w:rPr>
          <w:szCs w:val="28"/>
        </w:rPr>
        <w:t xml:space="preserve">Земля – планета; общее представление о форме и размерах Земли. Глобус как модель Земли. Географическая карта и план. Материки, океаны, их названия, расположение на глобусе и карте. Важнейшие природные объекты своей страны, края. Ориентирование на местности. Компас. </w:t>
      </w:r>
    </w:p>
    <w:p w:rsidR="005160BF" w:rsidRPr="00C234AC" w:rsidRDefault="005160BF" w:rsidP="00AA7305">
      <w:pPr>
        <w:pStyle w:val="Default"/>
        <w:spacing w:line="360" w:lineRule="auto"/>
        <w:ind w:firstLine="426"/>
        <w:jc w:val="both"/>
        <w:rPr>
          <w:szCs w:val="28"/>
        </w:rPr>
      </w:pPr>
      <w:r w:rsidRPr="00C234AC">
        <w:rPr>
          <w:szCs w:val="28"/>
        </w:rPr>
        <w:t xml:space="preserve">Смена дня и ночи на Земле. Времена года, их особенности (на основе наблюдений). Смена времен года в родном крае на основе наблюдений. </w:t>
      </w:r>
    </w:p>
    <w:p w:rsidR="005160BF" w:rsidRPr="00C234AC" w:rsidRDefault="005160BF" w:rsidP="00AA7305">
      <w:pPr>
        <w:pStyle w:val="Default"/>
        <w:spacing w:line="360" w:lineRule="auto"/>
        <w:ind w:firstLine="426"/>
        <w:jc w:val="both"/>
        <w:rPr>
          <w:szCs w:val="28"/>
        </w:rPr>
      </w:pPr>
      <w:r w:rsidRPr="00C234AC">
        <w:rPr>
          <w:szCs w:val="28"/>
        </w:rPr>
        <w:t xml:space="preserve">Погода, ее составляющие (температура воздуха, облачность, осадки, ветер). Предсказание погоды и его значение в жизни людей. </w:t>
      </w:r>
    </w:p>
    <w:p w:rsidR="005160BF" w:rsidRPr="00C234AC" w:rsidRDefault="005160BF" w:rsidP="00AA7305">
      <w:pPr>
        <w:pStyle w:val="Default"/>
        <w:spacing w:line="360" w:lineRule="auto"/>
        <w:ind w:firstLine="426"/>
        <w:jc w:val="both"/>
        <w:rPr>
          <w:szCs w:val="28"/>
        </w:rPr>
      </w:pPr>
      <w:r w:rsidRPr="00C234AC">
        <w:rPr>
          <w:szCs w:val="28"/>
        </w:rPr>
        <w:t xml:space="preserve">Формы земной поверхности: равнины, горы, холмы, овраги (общее представление). Особенности поверхности родного края (краткая характеристика на основе наблюдений). </w:t>
      </w:r>
    </w:p>
    <w:p w:rsidR="005160BF" w:rsidRPr="00C234AC" w:rsidRDefault="005160BF" w:rsidP="00AA7305">
      <w:pPr>
        <w:pStyle w:val="Default"/>
        <w:spacing w:line="360" w:lineRule="auto"/>
        <w:ind w:firstLine="426"/>
        <w:jc w:val="both"/>
        <w:rPr>
          <w:szCs w:val="28"/>
        </w:rPr>
      </w:pPr>
      <w:r w:rsidRPr="00C234AC">
        <w:rPr>
          <w:szCs w:val="28"/>
        </w:rPr>
        <w:t xml:space="preserve">Водоемы, их разнообразие (океан, море, река, озеро); использование человеком. Водоемы родного края (названия, краткая характеристика на основе наблюдений). </w:t>
      </w:r>
    </w:p>
    <w:p w:rsidR="005160BF" w:rsidRPr="00C234AC" w:rsidRDefault="005160BF" w:rsidP="00AA7305">
      <w:pPr>
        <w:pStyle w:val="Default"/>
        <w:spacing w:line="360" w:lineRule="auto"/>
        <w:ind w:firstLine="426"/>
        <w:jc w:val="both"/>
        <w:rPr>
          <w:szCs w:val="28"/>
        </w:rPr>
      </w:pPr>
      <w:r w:rsidRPr="00C234AC">
        <w:rPr>
          <w:szCs w:val="28"/>
        </w:rPr>
        <w:t xml:space="preserve">Воздух – смесь газов. Свойства воздуха. Значение воздуха для растений, животных, человека. </w:t>
      </w:r>
    </w:p>
    <w:p w:rsidR="005160BF" w:rsidRPr="00C234AC" w:rsidRDefault="005160BF" w:rsidP="00AA7305">
      <w:pPr>
        <w:pStyle w:val="Default"/>
        <w:spacing w:line="360" w:lineRule="auto"/>
        <w:ind w:firstLine="426"/>
        <w:jc w:val="both"/>
        <w:rPr>
          <w:szCs w:val="28"/>
        </w:rPr>
      </w:pPr>
      <w:r w:rsidRPr="00C234AC">
        <w:rPr>
          <w:szCs w:val="28"/>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5160BF" w:rsidRPr="00C234AC" w:rsidRDefault="005160BF" w:rsidP="00AA7305">
      <w:pPr>
        <w:pStyle w:val="Default"/>
        <w:spacing w:line="360" w:lineRule="auto"/>
        <w:ind w:firstLine="426"/>
        <w:jc w:val="both"/>
        <w:rPr>
          <w:szCs w:val="28"/>
        </w:rPr>
      </w:pPr>
      <w:r w:rsidRPr="00C234AC">
        <w:rPr>
          <w:szCs w:val="28"/>
        </w:rPr>
        <w:t xml:space="preserve">Полезные ископаемые, их значение в хозяйстве человека, бережное отношение людей к полезным ископаемым. Полезные ископаемые родного края (2-3 примера). </w:t>
      </w:r>
    </w:p>
    <w:p w:rsidR="005160BF" w:rsidRPr="00C234AC" w:rsidRDefault="005160BF" w:rsidP="00AA7305">
      <w:pPr>
        <w:pStyle w:val="Default"/>
        <w:spacing w:line="360" w:lineRule="auto"/>
        <w:ind w:firstLine="426"/>
        <w:jc w:val="both"/>
        <w:rPr>
          <w:szCs w:val="28"/>
        </w:rPr>
      </w:pPr>
      <w:r w:rsidRPr="00C234AC">
        <w:rPr>
          <w:szCs w:val="28"/>
        </w:rPr>
        <w:t>Почва, ее состав, значение для живой природы и для хозяйственной жизни человека.</w:t>
      </w:r>
    </w:p>
    <w:p w:rsidR="005160BF" w:rsidRPr="00C234AC" w:rsidRDefault="005160BF" w:rsidP="00AA7305">
      <w:pPr>
        <w:pStyle w:val="Default"/>
        <w:spacing w:line="360" w:lineRule="auto"/>
        <w:ind w:firstLine="426"/>
        <w:jc w:val="both"/>
        <w:rPr>
          <w:szCs w:val="28"/>
        </w:rPr>
      </w:pPr>
      <w:r w:rsidRPr="00C234AC">
        <w:rPr>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Деревья, кустарники, травянистые растения. </w:t>
      </w:r>
    </w:p>
    <w:p w:rsidR="005160BF" w:rsidRPr="00C234AC" w:rsidRDefault="005160BF" w:rsidP="00AA7305">
      <w:pPr>
        <w:pStyle w:val="Default"/>
        <w:spacing w:line="360" w:lineRule="auto"/>
        <w:ind w:firstLine="426"/>
        <w:jc w:val="both"/>
        <w:rPr>
          <w:szCs w:val="28"/>
        </w:rPr>
      </w:pPr>
      <w:r w:rsidRPr="00C234AC">
        <w:rPr>
          <w:szCs w:val="28"/>
        </w:rPr>
        <w:lastRenderedPageBreak/>
        <w:t xml:space="preserve">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Грибы: съедобные и ядовитые. Правила сбора грибов. </w:t>
      </w:r>
    </w:p>
    <w:p w:rsidR="005160BF" w:rsidRPr="00C234AC" w:rsidRDefault="005160BF" w:rsidP="00AA7305">
      <w:pPr>
        <w:pStyle w:val="Default"/>
        <w:spacing w:line="360" w:lineRule="auto"/>
        <w:ind w:firstLine="426"/>
        <w:jc w:val="both"/>
        <w:rPr>
          <w:szCs w:val="28"/>
        </w:rPr>
      </w:pPr>
      <w:r w:rsidRPr="00C234AC">
        <w:rPr>
          <w:szCs w:val="28"/>
        </w:rPr>
        <w:t xml:space="preserve">Животные, их разнообразие. Условия, необходимые для жизни животных (воздух, вода, тепло, пища). </w:t>
      </w:r>
    </w:p>
    <w:p w:rsidR="005160BF" w:rsidRPr="00C234AC" w:rsidRDefault="005160BF" w:rsidP="00AA7305">
      <w:pPr>
        <w:pStyle w:val="Default"/>
        <w:spacing w:line="360" w:lineRule="auto"/>
        <w:ind w:firstLine="426"/>
        <w:jc w:val="both"/>
        <w:rPr>
          <w:szCs w:val="28"/>
        </w:rPr>
      </w:pPr>
      <w:r w:rsidRPr="00C234AC">
        <w:rPr>
          <w:szCs w:val="28"/>
        </w:rPr>
        <w:t xml:space="preserve">Насекомые, пауки, рыбы, земноводные, пресмыкающиеся, птицы, звери, их отличия. </w:t>
      </w:r>
    </w:p>
    <w:p w:rsidR="005160BF" w:rsidRPr="00C234AC" w:rsidRDefault="005160BF" w:rsidP="00AA7305">
      <w:pPr>
        <w:pStyle w:val="Default"/>
        <w:spacing w:line="360" w:lineRule="auto"/>
        <w:ind w:firstLine="426"/>
        <w:jc w:val="both"/>
        <w:rPr>
          <w:szCs w:val="28"/>
        </w:rPr>
      </w:pPr>
      <w:r w:rsidRPr="00C234AC">
        <w:rPr>
          <w:szCs w:val="28"/>
        </w:rPr>
        <w:t xml:space="preserve">Особенности питания разных животных (хищные, растительноядные, всеядные). </w:t>
      </w:r>
    </w:p>
    <w:p w:rsidR="005160BF" w:rsidRPr="00C234AC" w:rsidRDefault="005160BF" w:rsidP="00AA7305">
      <w:pPr>
        <w:pStyle w:val="Default"/>
        <w:spacing w:line="360" w:lineRule="auto"/>
        <w:ind w:firstLine="426"/>
        <w:jc w:val="both"/>
        <w:rPr>
          <w:szCs w:val="28"/>
        </w:rPr>
      </w:pPr>
      <w:r w:rsidRPr="00C234AC">
        <w:rPr>
          <w:szCs w:val="28"/>
        </w:rPr>
        <w:t xml:space="preserve">Размножение животных. </w:t>
      </w:r>
    </w:p>
    <w:p w:rsidR="005160BF" w:rsidRPr="00C234AC" w:rsidRDefault="005160BF" w:rsidP="00AA7305">
      <w:pPr>
        <w:pStyle w:val="Default"/>
        <w:spacing w:line="360" w:lineRule="auto"/>
        <w:ind w:firstLine="426"/>
        <w:jc w:val="both"/>
        <w:rPr>
          <w:szCs w:val="28"/>
        </w:rPr>
      </w:pPr>
      <w:r w:rsidRPr="00C234AC">
        <w:rPr>
          <w:szCs w:val="28"/>
        </w:rPr>
        <w:t xml:space="preserve">Дикие и домашние животные. </w:t>
      </w:r>
    </w:p>
    <w:p w:rsidR="005160BF" w:rsidRPr="00C234AC" w:rsidRDefault="005160BF" w:rsidP="00AA7305">
      <w:pPr>
        <w:pStyle w:val="Default"/>
        <w:spacing w:line="360" w:lineRule="auto"/>
        <w:ind w:firstLine="426"/>
        <w:jc w:val="both"/>
        <w:rPr>
          <w:szCs w:val="28"/>
        </w:rPr>
      </w:pPr>
      <w:r w:rsidRPr="00C234AC">
        <w:rPr>
          <w:szCs w:val="28"/>
        </w:rPr>
        <w:t>Роль животных в природе и жизни людей.</w:t>
      </w:r>
    </w:p>
    <w:p w:rsidR="005160BF" w:rsidRPr="00C234AC" w:rsidRDefault="005160BF" w:rsidP="00AA7305">
      <w:pPr>
        <w:pStyle w:val="Default"/>
        <w:spacing w:line="360" w:lineRule="auto"/>
        <w:ind w:firstLine="426"/>
        <w:jc w:val="both"/>
        <w:rPr>
          <w:szCs w:val="28"/>
        </w:rPr>
      </w:pPr>
      <w:r w:rsidRPr="00C234AC">
        <w:rPr>
          <w:szCs w:val="28"/>
        </w:rPr>
        <w:t xml:space="preserve">Животные родного края, названия, краткая характеристика на основе наблюдений. </w:t>
      </w:r>
    </w:p>
    <w:p w:rsidR="005160BF" w:rsidRPr="00C234AC" w:rsidRDefault="005160BF" w:rsidP="00AA7305">
      <w:pPr>
        <w:pStyle w:val="Default"/>
        <w:spacing w:line="360" w:lineRule="auto"/>
        <w:ind w:firstLine="426"/>
        <w:jc w:val="both"/>
        <w:rPr>
          <w:szCs w:val="28"/>
        </w:rPr>
      </w:pPr>
      <w:r w:rsidRPr="00C234AC">
        <w:rPr>
          <w:szCs w:val="28"/>
        </w:rPr>
        <w:t xml:space="preserve">Бережное отношение человека к животным и растениям. </w:t>
      </w:r>
    </w:p>
    <w:p w:rsidR="005160BF" w:rsidRPr="00C234AC" w:rsidRDefault="005160BF" w:rsidP="00AA7305">
      <w:pPr>
        <w:pStyle w:val="Default"/>
        <w:spacing w:line="360" w:lineRule="auto"/>
        <w:ind w:firstLine="426"/>
        <w:jc w:val="both"/>
        <w:rPr>
          <w:szCs w:val="28"/>
        </w:rPr>
      </w:pPr>
      <w:r w:rsidRPr="00C234AC">
        <w:rPr>
          <w:szCs w:val="28"/>
        </w:rPr>
        <w:t xml:space="preserve">Лес, луг, водоем – единство живой и неживой природы (солнечный свет, воздух, вода, почва, растения, животные). </w:t>
      </w:r>
    </w:p>
    <w:p w:rsidR="005160BF" w:rsidRPr="00C234AC" w:rsidRDefault="005160BF" w:rsidP="00AA7305">
      <w:pPr>
        <w:pStyle w:val="Default"/>
        <w:spacing w:line="360" w:lineRule="auto"/>
        <w:ind w:firstLine="426"/>
        <w:jc w:val="both"/>
        <w:rPr>
          <w:szCs w:val="28"/>
        </w:rPr>
      </w:pPr>
      <w:r w:rsidRPr="00C234AC">
        <w:rPr>
          <w:szCs w:val="28"/>
        </w:rPr>
        <w:t xml:space="preserve">Взаимосвязи в природном сообществе: растения - пища и укрытие для животных; цепи питания. </w:t>
      </w:r>
    </w:p>
    <w:p w:rsidR="005160BF" w:rsidRPr="00C234AC" w:rsidRDefault="005160BF" w:rsidP="00AA7305">
      <w:pPr>
        <w:pStyle w:val="Default"/>
        <w:spacing w:line="360" w:lineRule="auto"/>
        <w:ind w:firstLine="426"/>
        <w:jc w:val="both"/>
        <w:rPr>
          <w:szCs w:val="28"/>
        </w:rPr>
      </w:pPr>
      <w:r w:rsidRPr="00C234AC">
        <w:rPr>
          <w:szCs w:val="28"/>
        </w:rPr>
        <w:t xml:space="preserve">Природные зоны России. Общее представление об основных природных зонах: климат, растительный и животный мир; особенности труда и быта людей, влияние человека на природу. </w:t>
      </w:r>
    </w:p>
    <w:p w:rsidR="005160BF" w:rsidRPr="00C234AC" w:rsidRDefault="005160BF" w:rsidP="00AA7305">
      <w:pPr>
        <w:pStyle w:val="Default"/>
        <w:spacing w:line="360" w:lineRule="auto"/>
        <w:ind w:firstLine="426"/>
        <w:jc w:val="both"/>
        <w:rPr>
          <w:szCs w:val="28"/>
        </w:rPr>
      </w:pPr>
      <w:r w:rsidRPr="00C234AC">
        <w:rPr>
          <w:szCs w:val="28"/>
        </w:rPr>
        <w:t xml:space="preserve">Правила поведения в природе. </w:t>
      </w:r>
    </w:p>
    <w:p w:rsidR="005160BF" w:rsidRPr="00C234AC" w:rsidRDefault="005160BF" w:rsidP="00AA7305">
      <w:pPr>
        <w:pStyle w:val="Default"/>
        <w:spacing w:line="360" w:lineRule="auto"/>
        <w:ind w:firstLine="426"/>
        <w:jc w:val="both"/>
        <w:rPr>
          <w:szCs w:val="28"/>
        </w:rPr>
      </w:pPr>
      <w:r w:rsidRPr="00C234AC">
        <w:rPr>
          <w:szCs w:val="28"/>
        </w:rPr>
        <w:t xml:space="preserve">Народный календарь, приметы, поговорки, пословицы, связанные с сезонным трудом людей. </w:t>
      </w:r>
    </w:p>
    <w:p w:rsidR="005160BF" w:rsidRPr="00C234AC" w:rsidRDefault="005160BF" w:rsidP="00AA7305">
      <w:pPr>
        <w:pStyle w:val="Default"/>
        <w:spacing w:line="360" w:lineRule="auto"/>
        <w:ind w:firstLine="426"/>
        <w:jc w:val="both"/>
        <w:rPr>
          <w:szCs w:val="28"/>
        </w:rPr>
      </w:pPr>
      <w:r w:rsidRPr="00C234AC">
        <w:rPr>
          <w:szCs w:val="28"/>
        </w:rPr>
        <w:t>Воспитание первоначальной экологической культуры.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занесенных в Красную книгу.</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numPr>
          <w:ilvl w:val="0"/>
          <w:numId w:val="106"/>
        </w:numPr>
        <w:spacing w:line="360" w:lineRule="auto"/>
        <w:jc w:val="both"/>
        <w:rPr>
          <w:szCs w:val="28"/>
        </w:rPr>
      </w:pPr>
      <w:r w:rsidRPr="00C234AC">
        <w:rPr>
          <w:b/>
          <w:bCs/>
          <w:szCs w:val="28"/>
        </w:rPr>
        <w:t xml:space="preserve">Результаты освоения содержания образования предметной области </w:t>
      </w:r>
      <w:r w:rsidRPr="00C234AC">
        <w:rPr>
          <w:i/>
          <w:iCs/>
          <w:szCs w:val="28"/>
        </w:rPr>
        <w:t xml:space="preserve">– </w:t>
      </w:r>
      <w:r w:rsidRPr="00C234AC">
        <w:rPr>
          <w:b/>
          <w:bCs/>
          <w:szCs w:val="28"/>
        </w:rPr>
        <w:t xml:space="preserve">Ознакомление с окружающим миром, Окружающий мир: </w:t>
      </w:r>
    </w:p>
    <w:p w:rsidR="005160BF" w:rsidRPr="00C234AC" w:rsidRDefault="005160BF" w:rsidP="00AA7305">
      <w:pPr>
        <w:autoSpaceDE w:val="0"/>
        <w:autoSpaceDN w:val="0"/>
        <w:adjustRightInd w:val="0"/>
        <w:spacing w:after="59"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w:t>
      </w:r>
      <w:proofErr w:type="spellStart"/>
      <w:r w:rsidRPr="00C234AC">
        <w:rPr>
          <w:rFonts w:ascii="Times New Roman" w:hAnsi="Times New Roman" w:cs="Times New Roman"/>
          <w:color w:val="000000"/>
          <w:sz w:val="24"/>
          <w:szCs w:val="28"/>
        </w:rPr>
        <w:t>сформированность</w:t>
      </w:r>
      <w:proofErr w:type="spellEnd"/>
      <w:r w:rsidRPr="00C234AC">
        <w:rPr>
          <w:rFonts w:ascii="Times New Roman" w:hAnsi="Times New Roman" w:cs="Times New Roman"/>
          <w:color w:val="000000"/>
          <w:sz w:val="24"/>
          <w:szCs w:val="28"/>
        </w:rPr>
        <w:t xml:space="preserve"> уважения к стране, ее истории и культуре, чувства гордости за победы и свершения России, уважительного отношения к родному краю, своей семье; </w:t>
      </w:r>
    </w:p>
    <w:p w:rsidR="005160BF" w:rsidRPr="00C234AC" w:rsidRDefault="005160BF" w:rsidP="00AA7305">
      <w:pPr>
        <w:autoSpaceDE w:val="0"/>
        <w:autoSpaceDN w:val="0"/>
        <w:adjustRightInd w:val="0"/>
        <w:spacing w:after="59"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C234AC">
        <w:rPr>
          <w:rFonts w:ascii="Times New Roman" w:hAnsi="Times New Roman" w:cs="Times New Roman"/>
          <w:color w:val="000000"/>
          <w:sz w:val="24"/>
          <w:szCs w:val="28"/>
        </w:rPr>
        <w:t>здоровьесберегающего</w:t>
      </w:r>
      <w:proofErr w:type="spellEnd"/>
      <w:r w:rsidRPr="00C234AC">
        <w:rPr>
          <w:rFonts w:ascii="Times New Roman" w:hAnsi="Times New Roman" w:cs="Times New Roman"/>
          <w:color w:val="000000"/>
          <w:sz w:val="24"/>
          <w:szCs w:val="28"/>
        </w:rPr>
        <w:t xml:space="preserve"> поведения в природной и социальной среде; </w:t>
      </w:r>
    </w:p>
    <w:p w:rsidR="005160BF" w:rsidRPr="00C234AC" w:rsidRDefault="005160BF" w:rsidP="00AA7305">
      <w:pPr>
        <w:autoSpaceDE w:val="0"/>
        <w:autoSpaceDN w:val="0"/>
        <w:adjustRightInd w:val="0"/>
        <w:spacing w:after="59"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lastRenderedPageBreak/>
        <w:t xml:space="preserve"> освоение доступных способов изучения природы и общества в условиях интересных и доступных обучающемуся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овладение </w:t>
      </w:r>
      <w:proofErr w:type="spellStart"/>
      <w:r w:rsidRPr="00C234AC">
        <w:rPr>
          <w:rFonts w:ascii="Times New Roman" w:hAnsi="Times New Roman" w:cs="Times New Roman"/>
          <w:color w:val="000000"/>
          <w:sz w:val="24"/>
          <w:szCs w:val="28"/>
        </w:rPr>
        <w:t>слухозрительным</w:t>
      </w:r>
      <w:proofErr w:type="spellEnd"/>
      <w:r w:rsidRPr="00C234AC">
        <w:rPr>
          <w:rFonts w:ascii="Times New Roman" w:hAnsi="Times New Roman" w:cs="Times New Roman"/>
          <w:color w:val="000000"/>
          <w:sz w:val="24"/>
          <w:szCs w:val="28"/>
        </w:rPr>
        <w:t xml:space="preserve">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 </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t>При изучении предмета у обучающихся формируется следующие универсальные учебные действия:</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p>
    <w:p w:rsidR="005160BF" w:rsidRPr="00C234AC" w:rsidRDefault="005160BF" w:rsidP="00AA7305">
      <w:pPr>
        <w:autoSpaceDE w:val="0"/>
        <w:autoSpaceDN w:val="0"/>
        <w:adjustRightInd w:val="0"/>
        <w:spacing w:after="59"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способность регулировать собственную деятельность, направленную на познание о окружающей деятельности и внутреннего мира человека; </w:t>
      </w:r>
    </w:p>
    <w:p w:rsidR="005160BF" w:rsidRPr="00C234AC" w:rsidRDefault="005160BF" w:rsidP="00AA7305">
      <w:pPr>
        <w:autoSpaceDE w:val="0"/>
        <w:autoSpaceDN w:val="0"/>
        <w:adjustRightInd w:val="0"/>
        <w:spacing w:after="59"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способность осуществлять информационный поиск для выполнения учебных задач; </w:t>
      </w:r>
    </w:p>
    <w:p w:rsidR="005160BF" w:rsidRPr="00C234AC" w:rsidRDefault="005160BF" w:rsidP="00AA7305">
      <w:pPr>
        <w:autoSpaceDE w:val="0"/>
        <w:autoSpaceDN w:val="0"/>
        <w:adjustRightInd w:val="0"/>
        <w:spacing w:after="59"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создание правил и норм взаимодействия со взрослыми и сверстниками в разных сообществах (класс, школа, учреждения, службы быта); </w:t>
      </w:r>
    </w:p>
    <w:p w:rsidR="005160BF" w:rsidRPr="00C234AC" w:rsidRDefault="005160BF" w:rsidP="00AA7305">
      <w:pPr>
        <w:autoSpaceDE w:val="0"/>
        <w:autoSpaceDN w:val="0"/>
        <w:adjustRightInd w:val="0"/>
        <w:spacing w:after="59"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взаимодействие с предметами быта, окружающего мира, соблюдать нормы экологической грамотности и культуры; </w:t>
      </w:r>
    </w:p>
    <w:p w:rsidR="005160BF" w:rsidRPr="00C234AC" w:rsidRDefault="005160BF" w:rsidP="00AA7305">
      <w:pPr>
        <w:autoSpaceDE w:val="0"/>
        <w:autoSpaceDN w:val="0"/>
        <w:adjustRightInd w:val="0"/>
        <w:spacing w:after="59"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правила безопасного поведения в критических (кризисных) ситуациях; </w:t>
      </w:r>
    </w:p>
    <w:p w:rsidR="005160BF" w:rsidRPr="00C234AC" w:rsidRDefault="005160BF" w:rsidP="00AA7305">
      <w:pPr>
        <w:autoSpaceDE w:val="0"/>
        <w:autoSpaceDN w:val="0"/>
        <w:adjustRightInd w:val="0"/>
        <w:spacing w:after="59"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умение наблюдать, изучать, исследовать явления окружающего мира, выделять характерные особенностей природных объектов, описывать и характеризовать события культурно-исторических объектов; </w:t>
      </w:r>
    </w:p>
    <w:p w:rsidR="005160BF" w:rsidRPr="00C234AC" w:rsidRDefault="005160BF" w:rsidP="00AA7305">
      <w:pPr>
        <w:autoSpaceDE w:val="0"/>
        <w:autoSpaceDN w:val="0"/>
        <w:adjustRightInd w:val="0"/>
        <w:spacing w:after="59"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моделировать существенные взаимоотношения, причинно-следственные и иные логические связи; </w:t>
      </w:r>
    </w:p>
    <w:p w:rsidR="005160BF" w:rsidRPr="00C234AC" w:rsidRDefault="005160BF" w:rsidP="00AA7305">
      <w:pPr>
        <w:autoSpaceDE w:val="0"/>
        <w:autoSpaceDN w:val="0"/>
        <w:adjustRightInd w:val="0"/>
        <w:spacing w:after="59"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умение работать с моделями изучаемые объектов и явлений окружающего мира; </w:t>
      </w:r>
    </w:p>
    <w:p w:rsidR="005160BF" w:rsidRPr="00C234AC" w:rsidRDefault="005160BF" w:rsidP="00AA7305">
      <w:pPr>
        <w:autoSpaceDE w:val="0"/>
        <w:autoSpaceDN w:val="0"/>
        <w:adjustRightInd w:val="0"/>
        <w:spacing w:after="59"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владеть навыками правильного поведения в общественных местах и при различных кризисных (природных) ситуациях;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выражать отношение к увиденному, происходящим событиям, осуществлять рефлексию своей деятельности;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коллективно или индивидуально готовить проекты, викторины, выставки.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Предметные требования к результатам обучения: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i/>
          <w:iCs/>
          <w:color w:val="000000"/>
          <w:sz w:val="24"/>
          <w:szCs w:val="28"/>
        </w:rPr>
        <w:t xml:space="preserve">знать/понимать: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lastRenderedPageBreak/>
        <w:t xml:space="preserve">- свои имя и фамилию, одноклассников, состав семьи, имена и отчества учителя, воспитателя, членов семьи;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названия предметов и объектов ближнего окружения (дома, школьных помещений) улиц города и дальнего окружения, безопасную дорогу до школы, правила дорожного движения (сигналы светофора);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элементарные правила здорового образа жизни, личной гигиены;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правила поведения дома, в школе, общественных местах, на улице;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символику нашей страны, названия 10-15 городов, местные традиции, государственные праздники;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несколько (до 15-20) распространенных в местности названий растений (деревья, кустарники, травянистые растения), животных ( насекомые, пауки, рыбы, земноводные пресмыкающиеся, птицы, звери)</w:t>
      </w:r>
      <w:proofErr w:type="gramStart"/>
      <w:r w:rsidRPr="00C234AC">
        <w:rPr>
          <w:rFonts w:ascii="Times New Roman" w:hAnsi="Times New Roman" w:cs="Times New Roman"/>
          <w:color w:val="000000"/>
          <w:sz w:val="24"/>
          <w:szCs w:val="28"/>
        </w:rPr>
        <w:t>,д</w:t>
      </w:r>
      <w:proofErr w:type="gramEnd"/>
      <w:r w:rsidRPr="00C234AC">
        <w:rPr>
          <w:rFonts w:ascii="Times New Roman" w:hAnsi="Times New Roman" w:cs="Times New Roman"/>
          <w:color w:val="000000"/>
          <w:sz w:val="24"/>
          <w:szCs w:val="28"/>
        </w:rPr>
        <w:t xml:space="preserve">омашних животных.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название своей страны, столицы, наиболее крупных городов, морей, рек, озер;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названия некоторых других стран; </w:t>
      </w:r>
    </w:p>
    <w:p w:rsidR="005160BF" w:rsidRPr="00C234AC" w:rsidRDefault="005160BF" w:rsidP="00AA7305">
      <w:pPr>
        <w:pStyle w:val="Default"/>
        <w:spacing w:line="360" w:lineRule="auto"/>
        <w:ind w:firstLine="426"/>
        <w:jc w:val="both"/>
        <w:rPr>
          <w:szCs w:val="28"/>
        </w:rPr>
      </w:pPr>
      <w:r w:rsidRPr="00C234AC">
        <w:rPr>
          <w:szCs w:val="28"/>
        </w:rPr>
        <w:t>- основные правила здорового образа жизни и безопасного поведения в различных общественных местах и в опасных природных ситуациях;</w:t>
      </w:r>
    </w:p>
    <w:p w:rsidR="005160BF" w:rsidRPr="00C234AC" w:rsidRDefault="005160BF" w:rsidP="00AA7305">
      <w:pPr>
        <w:pStyle w:val="Default"/>
        <w:spacing w:line="360" w:lineRule="auto"/>
        <w:ind w:firstLine="426"/>
        <w:jc w:val="both"/>
        <w:rPr>
          <w:szCs w:val="28"/>
        </w:rPr>
      </w:pPr>
      <w:r w:rsidRPr="00C234AC">
        <w:rPr>
          <w:i/>
          <w:iCs/>
          <w:szCs w:val="28"/>
        </w:rPr>
        <w:t xml:space="preserve">уметь: </w:t>
      </w:r>
    </w:p>
    <w:p w:rsidR="005160BF" w:rsidRPr="00C234AC" w:rsidRDefault="005160BF" w:rsidP="00AA7305">
      <w:pPr>
        <w:pStyle w:val="Default"/>
        <w:spacing w:line="360" w:lineRule="auto"/>
        <w:ind w:firstLine="426"/>
        <w:jc w:val="both"/>
        <w:rPr>
          <w:szCs w:val="28"/>
        </w:rPr>
      </w:pPr>
      <w:r w:rsidRPr="00C234AC">
        <w:rPr>
          <w:szCs w:val="28"/>
        </w:rPr>
        <w:t xml:space="preserve">- называть членов своей семьи, имена и отчества членов семьи, учителя, воспитателя; </w:t>
      </w:r>
    </w:p>
    <w:p w:rsidR="005160BF" w:rsidRPr="00C234AC" w:rsidRDefault="005160BF" w:rsidP="00AA7305">
      <w:pPr>
        <w:pStyle w:val="Default"/>
        <w:spacing w:line="360" w:lineRule="auto"/>
        <w:ind w:firstLine="426"/>
        <w:jc w:val="both"/>
        <w:rPr>
          <w:szCs w:val="28"/>
        </w:rPr>
      </w:pPr>
      <w:r w:rsidRPr="00C234AC">
        <w:rPr>
          <w:szCs w:val="28"/>
        </w:rPr>
        <w:t xml:space="preserve">- соблюдать правила культурного поведения (в школе, на транспорте, в театре, в группе, в семье и др.); </w:t>
      </w:r>
    </w:p>
    <w:p w:rsidR="005160BF" w:rsidRPr="00C234AC" w:rsidRDefault="005160BF" w:rsidP="00AA7305">
      <w:pPr>
        <w:pStyle w:val="Default"/>
        <w:spacing w:line="360" w:lineRule="auto"/>
        <w:ind w:firstLine="426"/>
        <w:jc w:val="both"/>
        <w:rPr>
          <w:szCs w:val="28"/>
        </w:rPr>
      </w:pPr>
      <w:r w:rsidRPr="00C234AC">
        <w:rPr>
          <w:szCs w:val="28"/>
        </w:rPr>
        <w:t xml:space="preserve">- использовать слова речевого этикета (благодарность, извинения), выражать приветствие, просьбу, желания; </w:t>
      </w:r>
    </w:p>
    <w:p w:rsidR="005160BF" w:rsidRPr="00C234AC" w:rsidRDefault="005160BF" w:rsidP="00AA7305">
      <w:pPr>
        <w:pStyle w:val="Default"/>
        <w:spacing w:line="360" w:lineRule="auto"/>
        <w:ind w:firstLine="426"/>
        <w:jc w:val="both"/>
        <w:rPr>
          <w:szCs w:val="28"/>
        </w:rPr>
      </w:pPr>
      <w:r w:rsidRPr="00C234AC">
        <w:rPr>
          <w:szCs w:val="28"/>
        </w:rPr>
        <w:t xml:space="preserve">- исполнять обязанности дежурного, члена семьи, следить за внешним видом, правильно пользоваться учебными принадлежностями; </w:t>
      </w:r>
    </w:p>
    <w:p w:rsidR="005160BF" w:rsidRPr="00C234AC" w:rsidRDefault="005160BF" w:rsidP="00AA7305">
      <w:pPr>
        <w:pStyle w:val="Default"/>
        <w:spacing w:line="360" w:lineRule="auto"/>
        <w:ind w:firstLine="426"/>
        <w:jc w:val="both"/>
        <w:rPr>
          <w:szCs w:val="28"/>
        </w:rPr>
      </w:pPr>
      <w:r w:rsidRPr="00C234AC">
        <w:rPr>
          <w:szCs w:val="28"/>
        </w:rPr>
        <w:t xml:space="preserve">- соблюдать правила личной гигиены и здорового образа жизни, следить за правильной осанкой; </w:t>
      </w:r>
    </w:p>
    <w:p w:rsidR="005160BF" w:rsidRPr="00C234AC" w:rsidRDefault="005160BF" w:rsidP="00AA7305">
      <w:pPr>
        <w:pStyle w:val="Default"/>
        <w:spacing w:line="360" w:lineRule="auto"/>
        <w:ind w:firstLine="426"/>
        <w:jc w:val="both"/>
        <w:rPr>
          <w:szCs w:val="28"/>
        </w:rPr>
      </w:pPr>
      <w:r w:rsidRPr="00C234AC">
        <w:rPr>
          <w:szCs w:val="28"/>
        </w:rPr>
        <w:t xml:space="preserve">- соблюдать правила первоначальной экологической культуры и безопасного поведения в кризисных ситуациях; </w:t>
      </w:r>
    </w:p>
    <w:p w:rsidR="005160BF" w:rsidRPr="00C234AC" w:rsidRDefault="005160BF" w:rsidP="00AA7305">
      <w:pPr>
        <w:pStyle w:val="Default"/>
        <w:spacing w:line="360" w:lineRule="auto"/>
        <w:ind w:firstLine="426"/>
        <w:jc w:val="both"/>
        <w:rPr>
          <w:szCs w:val="28"/>
        </w:rPr>
      </w:pPr>
      <w:r w:rsidRPr="00C234AC">
        <w:rPr>
          <w:szCs w:val="28"/>
        </w:rPr>
        <w:t xml:space="preserve">- показывать на географической карте и глобусе границы нашей Родины, столицу, 5-6 крупных городов, 3-4 реки и др.; </w:t>
      </w:r>
    </w:p>
    <w:p w:rsidR="005160BF" w:rsidRPr="00C234AC" w:rsidRDefault="005160BF" w:rsidP="00AA7305">
      <w:pPr>
        <w:pStyle w:val="Default"/>
        <w:spacing w:line="360" w:lineRule="auto"/>
        <w:ind w:firstLine="426"/>
        <w:jc w:val="both"/>
        <w:rPr>
          <w:szCs w:val="28"/>
        </w:rPr>
      </w:pPr>
      <w:r w:rsidRPr="00C234AC">
        <w:rPr>
          <w:szCs w:val="28"/>
        </w:rPr>
        <w:t xml:space="preserve">- ориентироваться в городе, знать расположение основных достопримечательностей, пользоваться компасом на местности, определять стороны горизонта; </w:t>
      </w:r>
    </w:p>
    <w:p w:rsidR="005160BF" w:rsidRPr="00C234AC" w:rsidRDefault="005160BF" w:rsidP="00AA7305">
      <w:pPr>
        <w:pStyle w:val="Default"/>
        <w:spacing w:line="360" w:lineRule="auto"/>
        <w:ind w:firstLine="426"/>
        <w:jc w:val="both"/>
        <w:rPr>
          <w:szCs w:val="28"/>
        </w:rPr>
      </w:pPr>
      <w:r w:rsidRPr="00C234AC">
        <w:rPr>
          <w:szCs w:val="28"/>
        </w:rPr>
        <w:t xml:space="preserve">- устанавливать причинно - следственные связи между явлениями природы, овладевать приемами самоконтроля; </w:t>
      </w:r>
    </w:p>
    <w:p w:rsidR="005160BF" w:rsidRPr="00C234AC" w:rsidRDefault="005160BF" w:rsidP="00AA7305">
      <w:pPr>
        <w:pStyle w:val="Default"/>
        <w:spacing w:line="360" w:lineRule="auto"/>
        <w:ind w:firstLine="426"/>
        <w:jc w:val="both"/>
        <w:rPr>
          <w:szCs w:val="28"/>
        </w:rPr>
      </w:pPr>
      <w:r w:rsidRPr="00C234AC">
        <w:rPr>
          <w:szCs w:val="28"/>
        </w:rPr>
        <w:t>- различать времена года;</w:t>
      </w:r>
    </w:p>
    <w:p w:rsidR="005160BF" w:rsidRPr="00C234AC" w:rsidRDefault="005160BF" w:rsidP="00AA7305">
      <w:pPr>
        <w:pStyle w:val="Default"/>
        <w:spacing w:line="360" w:lineRule="auto"/>
        <w:ind w:firstLine="426"/>
        <w:jc w:val="both"/>
        <w:rPr>
          <w:szCs w:val="28"/>
        </w:rPr>
      </w:pPr>
      <w:r w:rsidRPr="00C234AC">
        <w:rPr>
          <w:szCs w:val="28"/>
        </w:rPr>
        <w:lastRenderedPageBreak/>
        <w:t xml:space="preserve">- сообщать учителю, товарищу об интересных явлениях природы, о погоде, о своих домашних животных, интересных событиях, о своих впечатлениях, эмоциях, относящихся к разным событиям в общественной жизни; </w:t>
      </w:r>
    </w:p>
    <w:p w:rsidR="005160BF" w:rsidRPr="00C234AC" w:rsidRDefault="005160BF" w:rsidP="00AA7305">
      <w:pPr>
        <w:pStyle w:val="Default"/>
        <w:spacing w:line="360" w:lineRule="auto"/>
        <w:ind w:firstLine="426"/>
        <w:jc w:val="both"/>
        <w:rPr>
          <w:szCs w:val="28"/>
        </w:rPr>
      </w:pPr>
      <w:r w:rsidRPr="00C234AC">
        <w:rPr>
          <w:szCs w:val="28"/>
        </w:rPr>
        <w:t xml:space="preserve">- работать индивидуально и в малых группах, выполняя роли руководителя, исполнителя, контролера; </w:t>
      </w:r>
    </w:p>
    <w:p w:rsidR="005160BF" w:rsidRPr="00C234AC" w:rsidRDefault="005160BF" w:rsidP="00AA7305">
      <w:pPr>
        <w:pStyle w:val="Default"/>
        <w:spacing w:line="360" w:lineRule="auto"/>
        <w:ind w:firstLine="426"/>
        <w:jc w:val="both"/>
        <w:rPr>
          <w:szCs w:val="28"/>
        </w:rPr>
      </w:pPr>
      <w:r w:rsidRPr="00C234AC">
        <w:rPr>
          <w:szCs w:val="28"/>
        </w:rPr>
        <w:t xml:space="preserve">- уметь рассказывать о результатах наблюдения, экскурсиях, используя записи и заготовки; </w:t>
      </w:r>
    </w:p>
    <w:p w:rsidR="005160BF" w:rsidRPr="00C234AC" w:rsidRDefault="005160BF" w:rsidP="00AA7305">
      <w:pPr>
        <w:pStyle w:val="Default"/>
        <w:spacing w:line="360" w:lineRule="auto"/>
        <w:ind w:firstLine="426"/>
        <w:jc w:val="both"/>
        <w:rPr>
          <w:szCs w:val="28"/>
        </w:rPr>
      </w:pPr>
      <w:r w:rsidRPr="00C234AC">
        <w:rPr>
          <w:szCs w:val="28"/>
        </w:rPr>
        <w:t xml:space="preserve">- задавать вопросы познавательного характера, отвечать на вопросы; </w:t>
      </w:r>
    </w:p>
    <w:p w:rsidR="005160BF" w:rsidRPr="00C234AC" w:rsidRDefault="005160BF" w:rsidP="00AA7305">
      <w:pPr>
        <w:pStyle w:val="Default"/>
        <w:spacing w:line="360" w:lineRule="auto"/>
        <w:ind w:firstLine="426"/>
        <w:jc w:val="both"/>
        <w:rPr>
          <w:szCs w:val="28"/>
        </w:rPr>
      </w:pPr>
      <w:r w:rsidRPr="00C234AC">
        <w:rPr>
          <w:szCs w:val="28"/>
        </w:rPr>
        <w:t xml:space="preserve">- вести "Дневник наблюдений", " Календарь погоды", участвовать в диалоге на основе </w:t>
      </w:r>
      <w:proofErr w:type="spellStart"/>
      <w:r w:rsidRPr="00C234AC">
        <w:rPr>
          <w:szCs w:val="28"/>
        </w:rPr>
        <w:t>слухозрительного</w:t>
      </w:r>
      <w:proofErr w:type="spellEnd"/>
      <w:r w:rsidRPr="00C234AC">
        <w:rPr>
          <w:szCs w:val="28"/>
        </w:rPr>
        <w:t xml:space="preserve"> восприятия речи; </w:t>
      </w:r>
    </w:p>
    <w:p w:rsidR="005160BF" w:rsidRPr="00C234AC" w:rsidRDefault="005160BF" w:rsidP="00AA7305">
      <w:pPr>
        <w:pStyle w:val="Default"/>
        <w:spacing w:line="360" w:lineRule="auto"/>
        <w:ind w:firstLine="426"/>
        <w:jc w:val="both"/>
        <w:rPr>
          <w:szCs w:val="28"/>
        </w:rPr>
      </w:pPr>
      <w:r w:rsidRPr="00C234AC">
        <w:rPr>
          <w:szCs w:val="28"/>
        </w:rPr>
        <w:t xml:space="preserve">- оперировать признаками времен года, животных, растений при характеристике объектов, предметов и явлений; </w:t>
      </w:r>
    </w:p>
    <w:p w:rsidR="005160BF" w:rsidRPr="00C234AC" w:rsidRDefault="005160BF" w:rsidP="00AA7305">
      <w:pPr>
        <w:pStyle w:val="Default"/>
        <w:spacing w:line="360" w:lineRule="auto"/>
        <w:ind w:firstLine="426"/>
        <w:jc w:val="both"/>
        <w:rPr>
          <w:szCs w:val="28"/>
        </w:rPr>
      </w:pPr>
      <w:r w:rsidRPr="00C234AC">
        <w:rPr>
          <w:szCs w:val="28"/>
        </w:rPr>
        <w:t xml:space="preserve">- выделять существенные признаки при характеристике объектов живой и неживой природы; </w:t>
      </w:r>
    </w:p>
    <w:p w:rsidR="005160BF" w:rsidRPr="00C234AC" w:rsidRDefault="005160BF" w:rsidP="00AA7305">
      <w:pPr>
        <w:pStyle w:val="Default"/>
        <w:spacing w:line="360" w:lineRule="auto"/>
        <w:ind w:firstLine="426"/>
        <w:jc w:val="both"/>
        <w:rPr>
          <w:szCs w:val="28"/>
        </w:rPr>
      </w:pPr>
      <w:r w:rsidRPr="00C234AC">
        <w:rPr>
          <w:szCs w:val="28"/>
        </w:rPr>
        <w:t xml:space="preserve">- владеть логическими действиями анализа, синтеза, сравнения, классификации, обобщения; уметь определять знакомое понятие через родовые и видовые отличия; </w:t>
      </w:r>
    </w:p>
    <w:p w:rsidR="005160BF" w:rsidRPr="00C234AC" w:rsidRDefault="005160BF" w:rsidP="00AA7305">
      <w:pPr>
        <w:pStyle w:val="Default"/>
        <w:spacing w:line="360" w:lineRule="auto"/>
        <w:ind w:firstLine="426"/>
        <w:jc w:val="both"/>
        <w:rPr>
          <w:szCs w:val="28"/>
        </w:rPr>
      </w:pPr>
      <w:r w:rsidRPr="00C234AC">
        <w:rPr>
          <w:szCs w:val="28"/>
        </w:rPr>
        <w:t xml:space="preserve">- понимать смысл и правильно употреблять логические связи "и" (конъюнкция), "или" (дизъюнкция), "не" (логическое отрицание); </w:t>
      </w:r>
    </w:p>
    <w:p w:rsidR="005160BF" w:rsidRPr="00C234AC" w:rsidRDefault="005160BF" w:rsidP="00AA7305">
      <w:pPr>
        <w:pStyle w:val="Default"/>
        <w:spacing w:line="360" w:lineRule="auto"/>
        <w:ind w:firstLine="426"/>
        <w:jc w:val="both"/>
        <w:rPr>
          <w:szCs w:val="28"/>
        </w:rPr>
      </w:pPr>
      <w:r w:rsidRPr="00C234AC">
        <w:rPr>
          <w:szCs w:val="28"/>
        </w:rPr>
        <w:t xml:space="preserve">- владеть навыками первоначальной экологической культуры; </w:t>
      </w:r>
    </w:p>
    <w:p w:rsidR="005160BF" w:rsidRPr="00C234AC" w:rsidRDefault="005160BF" w:rsidP="00AA7305">
      <w:pPr>
        <w:pStyle w:val="Default"/>
        <w:spacing w:line="360" w:lineRule="auto"/>
        <w:ind w:firstLine="426"/>
        <w:jc w:val="both"/>
        <w:rPr>
          <w:szCs w:val="28"/>
        </w:rPr>
      </w:pPr>
      <w:r w:rsidRPr="00C234AC">
        <w:rPr>
          <w:szCs w:val="28"/>
        </w:rPr>
        <w:t xml:space="preserve">- владеть навыками правильного поведения в общественных местах и при различных кризисных (природных) ситуациях; </w:t>
      </w:r>
    </w:p>
    <w:p w:rsidR="005160BF" w:rsidRPr="00C234AC" w:rsidRDefault="005160BF" w:rsidP="00AA7305">
      <w:pPr>
        <w:pStyle w:val="Default"/>
        <w:spacing w:line="360" w:lineRule="auto"/>
        <w:ind w:firstLine="426"/>
        <w:jc w:val="both"/>
        <w:rPr>
          <w:szCs w:val="28"/>
        </w:rPr>
      </w:pPr>
      <w:r w:rsidRPr="00C234AC">
        <w:rPr>
          <w:szCs w:val="28"/>
        </w:rPr>
        <w:t xml:space="preserve">- выражать отношение к увиденному, происходящим событиям, осуществлять рефлексию своей деятельности; </w:t>
      </w:r>
    </w:p>
    <w:p w:rsidR="005160BF" w:rsidRPr="00C234AC" w:rsidRDefault="005160BF" w:rsidP="00AA7305">
      <w:pPr>
        <w:pStyle w:val="Default"/>
        <w:spacing w:line="360" w:lineRule="auto"/>
        <w:ind w:firstLine="426"/>
        <w:jc w:val="both"/>
        <w:rPr>
          <w:szCs w:val="28"/>
        </w:rPr>
      </w:pPr>
      <w:r w:rsidRPr="00C234AC">
        <w:rPr>
          <w:szCs w:val="28"/>
        </w:rPr>
        <w:t>- коллективно или индивидуально готовить проекты, викторины, выставки на темы: "Моя семья", "Государственные праздники", "Животные Красной книги", "9 мая - День Победы", "Все работы хороши" и др.</w:t>
      </w:r>
    </w:p>
    <w:p w:rsidR="005160BF" w:rsidRPr="00C234AC" w:rsidRDefault="005160BF" w:rsidP="00AA7305">
      <w:pPr>
        <w:pStyle w:val="Default"/>
        <w:spacing w:line="360" w:lineRule="auto"/>
        <w:ind w:firstLine="426"/>
        <w:jc w:val="both"/>
        <w:rPr>
          <w:szCs w:val="28"/>
        </w:rPr>
      </w:pPr>
      <w:r w:rsidRPr="00C234AC">
        <w:rPr>
          <w:szCs w:val="28"/>
        </w:rPr>
        <w:t xml:space="preserve">В образовательном процессе используются следующие программы: </w:t>
      </w:r>
    </w:p>
    <w:p w:rsidR="005160BF" w:rsidRPr="00C234AC" w:rsidRDefault="005160BF" w:rsidP="00AA7305">
      <w:pPr>
        <w:pStyle w:val="Default"/>
        <w:spacing w:after="55" w:line="360" w:lineRule="auto"/>
        <w:ind w:firstLine="426"/>
        <w:jc w:val="both"/>
        <w:rPr>
          <w:szCs w:val="28"/>
        </w:rPr>
      </w:pPr>
      <w:r w:rsidRPr="00C234AC">
        <w:rPr>
          <w:szCs w:val="28"/>
        </w:rPr>
        <w:t xml:space="preserve"> Программа специальных (коррекционных) образовательных учреждений 1 вида (для глухих детей), 1 и 2 части (2003-2004гг.); </w:t>
      </w:r>
    </w:p>
    <w:p w:rsidR="005160BF" w:rsidRPr="00C234AC" w:rsidRDefault="005160BF" w:rsidP="00AA7305">
      <w:pPr>
        <w:pStyle w:val="Default"/>
        <w:spacing w:line="360" w:lineRule="auto"/>
        <w:ind w:firstLine="426"/>
        <w:jc w:val="both"/>
        <w:rPr>
          <w:szCs w:val="28"/>
        </w:rPr>
      </w:pPr>
      <w:r w:rsidRPr="00C234AC">
        <w:rPr>
          <w:szCs w:val="28"/>
        </w:rPr>
        <w:t xml:space="preserve"> Программа специальных (коррекционных) образовательных учреждений 1 вида (для глухих детей) часть 2 «Трудовое обучение» (2004г.). </w:t>
      </w:r>
    </w:p>
    <w:p w:rsidR="005160BF" w:rsidRPr="00C234AC" w:rsidRDefault="005160BF" w:rsidP="00AA7305">
      <w:pPr>
        <w:pStyle w:val="Default"/>
        <w:spacing w:line="360" w:lineRule="auto"/>
        <w:ind w:firstLine="426"/>
        <w:jc w:val="both"/>
        <w:rPr>
          <w:sz w:val="22"/>
          <w:szCs w:val="28"/>
        </w:rPr>
      </w:pPr>
    </w:p>
    <w:p w:rsidR="005160BF" w:rsidRPr="00C234AC" w:rsidRDefault="005160BF" w:rsidP="00AA7305">
      <w:pPr>
        <w:pStyle w:val="Default"/>
        <w:spacing w:line="360" w:lineRule="auto"/>
        <w:ind w:firstLine="426"/>
        <w:rPr>
          <w:sz w:val="22"/>
          <w:szCs w:val="28"/>
        </w:rPr>
      </w:pPr>
      <w:r w:rsidRPr="00C234AC">
        <w:rPr>
          <w:b/>
          <w:bCs/>
          <w:sz w:val="22"/>
          <w:szCs w:val="28"/>
        </w:rPr>
        <w:t>ПРЕДМЕТНАЯ ОБЛАСТЬ «ТЕХНОЛОГИИ»</w:t>
      </w:r>
    </w:p>
    <w:p w:rsidR="005160BF" w:rsidRPr="00C234AC" w:rsidRDefault="005160BF" w:rsidP="00AA7305">
      <w:pPr>
        <w:pStyle w:val="Default"/>
        <w:spacing w:line="360" w:lineRule="auto"/>
        <w:ind w:firstLine="426"/>
        <w:jc w:val="both"/>
        <w:rPr>
          <w:i/>
          <w:szCs w:val="28"/>
        </w:rPr>
      </w:pPr>
      <w:r w:rsidRPr="00C234AC">
        <w:rPr>
          <w:b/>
          <w:bCs/>
          <w:i/>
          <w:szCs w:val="28"/>
        </w:rPr>
        <w:t xml:space="preserve">Учебные предметы </w:t>
      </w:r>
    </w:p>
    <w:p w:rsidR="005160BF" w:rsidRPr="00C234AC" w:rsidRDefault="005160BF" w:rsidP="00AA7305">
      <w:pPr>
        <w:pStyle w:val="Default"/>
        <w:spacing w:line="360" w:lineRule="auto"/>
        <w:ind w:firstLine="426"/>
        <w:jc w:val="both"/>
        <w:rPr>
          <w:szCs w:val="28"/>
        </w:rPr>
      </w:pPr>
      <w:r w:rsidRPr="00C234AC">
        <w:rPr>
          <w:b/>
          <w:bCs/>
          <w:szCs w:val="28"/>
        </w:rPr>
        <w:t>«Материальные технологии», «Компьютерные технологии»»</w:t>
      </w:r>
    </w:p>
    <w:p w:rsidR="005160BF" w:rsidRPr="00C234AC" w:rsidRDefault="005160BF" w:rsidP="00AA7305">
      <w:pPr>
        <w:pStyle w:val="Default"/>
        <w:numPr>
          <w:ilvl w:val="0"/>
          <w:numId w:val="107"/>
        </w:numPr>
        <w:spacing w:line="360" w:lineRule="auto"/>
        <w:ind w:firstLine="426"/>
        <w:jc w:val="both"/>
        <w:rPr>
          <w:szCs w:val="28"/>
        </w:rPr>
      </w:pPr>
      <w:r w:rsidRPr="00C234AC">
        <w:rPr>
          <w:b/>
          <w:bCs/>
          <w:szCs w:val="28"/>
        </w:rPr>
        <w:t>Пояснительная записка</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t>Основные задачи реализации содержания:</w:t>
      </w:r>
    </w:p>
    <w:p w:rsidR="005160BF" w:rsidRPr="00C234AC" w:rsidRDefault="005160BF" w:rsidP="00AA7305">
      <w:pPr>
        <w:pStyle w:val="Default"/>
        <w:spacing w:after="57" w:line="360" w:lineRule="auto"/>
        <w:ind w:firstLine="426"/>
        <w:jc w:val="both"/>
        <w:rPr>
          <w:szCs w:val="28"/>
        </w:rPr>
      </w:pPr>
      <w:r w:rsidRPr="00C234AC">
        <w:rPr>
          <w:szCs w:val="28"/>
        </w:rPr>
        <w:t xml:space="preserve"> Овладение глухими обучающимися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w:t>
      </w:r>
    </w:p>
    <w:p w:rsidR="005160BF" w:rsidRPr="00C234AC" w:rsidRDefault="005160BF" w:rsidP="00AA7305">
      <w:pPr>
        <w:pStyle w:val="Default"/>
        <w:spacing w:line="360" w:lineRule="auto"/>
        <w:ind w:firstLine="426"/>
        <w:jc w:val="both"/>
        <w:rPr>
          <w:szCs w:val="28"/>
        </w:rPr>
      </w:pPr>
      <w:r w:rsidRPr="00C234AC">
        <w:rPr>
          <w:szCs w:val="28"/>
        </w:rPr>
        <w:t xml:space="preserve">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Формирование у глухих обучающихся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Развитие способности глухого ребенка к самообслуживанию в элементарной форме; по воспитанию трудолюбия и исключению возможности иждивенческой позиции по отношению к близким и во взаимоотношениях с окружающими людьми.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Усвоение глухим ребенком «житейских понятий» в ходе его занятий предметно-практической деятельностью.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Формирование у глухих обучающихся ручных умений и мелкой моторики рук в ходе занятий продуктивной и преобразующей деятельностью, в частности, предметно-практической.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Обеспечение </w:t>
      </w:r>
      <w:proofErr w:type="spellStart"/>
      <w:r w:rsidRPr="00C234AC">
        <w:rPr>
          <w:rFonts w:ascii="Times New Roman" w:hAnsi="Times New Roman" w:cs="Times New Roman"/>
          <w:color w:val="000000"/>
          <w:sz w:val="24"/>
          <w:szCs w:val="28"/>
        </w:rPr>
        <w:t>мотивированности</w:t>
      </w:r>
      <w:proofErr w:type="spellEnd"/>
      <w:r w:rsidRPr="00C234AC">
        <w:rPr>
          <w:rFonts w:ascii="Times New Roman" w:hAnsi="Times New Roman" w:cs="Times New Roman"/>
          <w:color w:val="000000"/>
          <w:sz w:val="24"/>
          <w:szCs w:val="28"/>
        </w:rPr>
        <w:t xml:space="preserve"> высказываний, созданию потребности у глухого обучающегося в пользовании словесной речью, возникающей под влиянием педагогически организованных занятий разными видами деятельности, в том числе предметно-практической деятельностью, и в разных формах организации совместной деятельности.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Использование технических средств, обеспечивающих коммуникацию посредством информационных технологий. Формирование первоначальных элементов ИКТ-компетентности учащихся,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и другим аспектам.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Получение первоначальных представлений об информации, её отборе, анализе и систематизации, способах получения, хранения, переработки информации;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Приобретение навыков использования основных устройств компьютера для ввода, вывода, обработки информации; владение эргономичными приёмами работы с компьютером и другими средствами ИКТ;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Формирование представлений о правилах клавиатурного письма, приобретение базовых навыков использования простейших средств текстового редактора;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lastRenderedPageBreak/>
        <w:t xml:space="preserve"> Приобретение простейших приёмов поиска информации (по ключевым словам, каталогам) и использования электронных образовательных ресурсов; формирование критического отношения к информации и к выбору источника информации; </w:t>
      </w:r>
    </w:p>
    <w:p w:rsidR="005160BF" w:rsidRPr="00C234AC" w:rsidRDefault="005160BF" w:rsidP="00AA7305">
      <w:pPr>
        <w:autoSpaceDE w:val="0"/>
        <w:autoSpaceDN w:val="0"/>
        <w:adjustRightInd w:val="0"/>
        <w:spacing w:after="59"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Приобретение навыков работы с простыми информационными объектами (текст, таблица, схема, рисунок), создания, представления и передачи сообщений; </w:t>
      </w:r>
    </w:p>
    <w:p w:rsidR="005160BF" w:rsidRPr="00C234AC" w:rsidRDefault="005160BF" w:rsidP="00AA7305">
      <w:pPr>
        <w:autoSpaceDE w:val="0"/>
        <w:autoSpaceDN w:val="0"/>
        <w:adjustRightInd w:val="0"/>
        <w:spacing w:after="59"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Обеспечение практического опыта усвоения учебного материала и выполнения простейших задач воспроизводящего и продуктивного характера, представленных в цифровом формате. </w:t>
      </w:r>
    </w:p>
    <w:p w:rsidR="005160BF" w:rsidRPr="00C234AC" w:rsidRDefault="005160BF" w:rsidP="00AA7305">
      <w:pPr>
        <w:autoSpaceDE w:val="0"/>
        <w:autoSpaceDN w:val="0"/>
        <w:adjustRightInd w:val="0"/>
        <w:spacing w:after="59"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Приобретение первоначальных навыков совместной продуктивной деятельности, сотрудничества, взаимопомощи, планирования и организации,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Пропедевтика будущей трудовой деятельности и профессиональной ориентации с выявлением способностей и интересов глухого обучающегося применительно к доступным сферам труда.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p>
    <w:p w:rsidR="005160BF" w:rsidRPr="002F1DD7" w:rsidRDefault="005160BF" w:rsidP="00AA7305">
      <w:pPr>
        <w:pStyle w:val="Default"/>
        <w:numPr>
          <w:ilvl w:val="0"/>
          <w:numId w:val="107"/>
        </w:numPr>
        <w:spacing w:line="360" w:lineRule="auto"/>
        <w:ind w:firstLine="426"/>
        <w:jc w:val="both"/>
        <w:rPr>
          <w:b/>
          <w:bCs/>
          <w:szCs w:val="28"/>
        </w:rPr>
      </w:pPr>
      <w:r w:rsidRPr="00C234AC">
        <w:rPr>
          <w:b/>
          <w:bCs/>
          <w:szCs w:val="28"/>
        </w:rPr>
        <w:t>Место учебного предмета в учебном плане</w:t>
      </w:r>
    </w:p>
    <w:p w:rsidR="005160BF" w:rsidRPr="00C234AC" w:rsidRDefault="00197F51" w:rsidP="00AA7305">
      <w:pPr>
        <w:pStyle w:val="Default"/>
        <w:spacing w:line="360" w:lineRule="auto"/>
        <w:ind w:left="927" w:firstLine="426"/>
        <w:jc w:val="center"/>
        <w:rPr>
          <w:i/>
          <w:szCs w:val="28"/>
        </w:rPr>
      </w:pPr>
      <w:r>
        <w:rPr>
          <w:i/>
          <w:szCs w:val="28"/>
        </w:rPr>
        <w:t>Р</w:t>
      </w:r>
      <w:r w:rsidR="005160BF" w:rsidRPr="00C234AC">
        <w:rPr>
          <w:i/>
          <w:szCs w:val="28"/>
        </w:rPr>
        <w:t>аспределение часов в 1-5 классах</w:t>
      </w:r>
    </w:p>
    <w:p w:rsidR="005160BF" w:rsidRPr="00C234AC" w:rsidRDefault="005160BF" w:rsidP="00AA7305">
      <w:pPr>
        <w:pStyle w:val="Default"/>
        <w:spacing w:line="360" w:lineRule="auto"/>
        <w:ind w:left="927" w:firstLine="426"/>
        <w:jc w:val="center"/>
        <w:rPr>
          <w:i/>
          <w:szCs w:val="28"/>
        </w:rPr>
      </w:pPr>
    </w:p>
    <w:tbl>
      <w:tblPr>
        <w:tblStyle w:val="a3"/>
        <w:tblW w:w="10031" w:type="dxa"/>
        <w:tblLayout w:type="fixed"/>
        <w:tblLook w:val="04A0" w:firstRow="1" w:lastRow="0" w:firstColumn="1" w:lastColumn="0" w:noHBand="0" w:noVBand="1"/>
      </w:tblPr>
      <w:tblGrid>
        <w:gridCol w:w="2501"/>
        <w:gridCol w:w="2094"/>
        <w:gridCol w:w="1123"/>
        <w:gridCol w:w="1118"/>
        <w:gridCol w:w="1065"/>
        <w:gridCol w:w="1012"/>
        <w:gridCol w:w="1118"/>
      </w:tblGrid>
      <w:tr w:rsidR="005160BF" w:rsidRPr="00C234AC" w:rsidTr="00AA7305">
        <w:trPr>
          <w:trHeight w:val="323"/>
        </w:trPr>
        <w:tc>
          <w:tcPr>
            <w:tcW w:w="2501" w:type="dxa"/>
            <w:vMerge w:val="restart"/>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раздел</w:t>
            </w:r>
          </w:p>
        </w:tc>
        <w:tc>
          <w:tcPr>
            <w:tcW w:w="7530" w:type="dxa"/>
            <w:gridSpan w:val="6"/>
          </w:tcPr>
          <w:p w:rsidR="005160BF" w:rsidRPr="00C234AC" w:rsidRDefault="005160BF" w:rsidP="00AA7305">
            <w:pPr>
              <w:pStyle w:val="Default"/>
              <w:ind w:firstLine="426"/>
              <w:jc w:val="center"/>
              <w:rPr>
                <w:szCs w:val="28"/>
              </w:rPr>
            </w:pPr>
            <w:r w:rsidRPr="00C234AC">
              <w:rPr>
                <w:szCs w:val="28"/>
              </w:rPr>
              <w:t>Количество часов в неделю по классам</w:t>
            </w:r>
          </w:p>
        </w:tc>
      </w:tr>
      <w:tr w:rsidR="005160BF" w:rsidRPr="00C234AC" w:rsidTr="00AA7305">
        <w:trPr>
          <w:trHeight w:val="677"/>
        </w:trPr>
        <w:tc>
          <w:tcPr>
            <w:tcW w:w="2501" w:type="dxa"/>
            <w:vMerge/>
          </w:tcPr>
          <w:p w:rsidR="005160BF" w:rsidRPr="00C234AC" w:rsidRDefault="005160BF" w:rsidP="00AA7305">
            <w:pPr>
              <w:pStyle w:val="Default"/>
              <w:ind w:firstLine="426"/>
              <w:jc w:val="center"/>
              <w:rPr>
                <w:szCs w:val="28"/>
              </w:rPr>
            </w:pPr>
          </w:p>
        </w:tc>
        <w:tc>
          <w:tcPr>
            <w:tcW w:w="2094" w:type="dxa"/>
          </w:tcPr>
          <w:p w:rsidR="005160BF" w:rsidRPr="00C234AC" w:rsidRDefault="005160BF" w:rsidP="00AA7305">
            <w:pPr>
              <w:pStyle w:val="Default"/>
              <w:ind w:firstLine="426"/>
              <w:jc w:val="center"/>
              <w:rPr>
                <w:b/>
                <w:szCs w:val="28"/>
              </w:rPr>
            </w:pPr>
            <w:r w:rsidRPr="00C234AC">
              <w:rPr>
                <w:b/>
                <w:szCs w:val="28"/>
              </w:rPr>
              <w:t xml:space="preserve">1 </w:t>
            </w:r>
            <w:r w:rsidRPr="00C234AC">
              <w:rPr>
                <w:b/>
                <w:sz w:val="16"/>
                <w:szCs w:val="28"/>
              </w:rPr>
              <w:t>(дополнительный)</w:t>
            </w:r>
          </w:p>
        </w:tc>
        <w:tc>
          <w:tcPr>
            <w:tcW w:w="1123" w:type="dxa"/>
          </w:tcPr>
          <w:p w:rsidR="005160BF" w:rsidRPr="00C234AC" w:rsidRDefault="005160BF" w:rsidP="00AA7305">
            <w:pPr>
              <w:pStyle w:val="Default"/>
              <w:ind w:firstLine="426"/>
              <w:jc w:val="center"/>
              <w:rPr>
                <w:b/>
                <w:szCs w:val="28"/>
              </w:rPr>
            </w:pPr>
          </w:p>
          <w:p w:rsidR="005160BF" w:rsidRPr="00C234AC" w:rsidRDefault="005160BF" w:rsidP="00AA7305">
            <w:pPr>
              <w:pStyle w:val="Default"/>
              <w:ind w:firstLine="426"/>
              <w:jc w:val="center"/>
              <w:rPr>
                <w:b/>
                <w:szCs w:val="28"/>
              </w:rPr>
            </w:pPr>
            <w:r w:rsidRPr="00C234AC">
              <w:rPr>
                <w:b/>
                <w:szCs w:val="28"/>
              </w:rPr>
              <w:t>1</w:t>
            </w:r>
          </w:p>
        </w:tc>
        <w:tc>
          <w:tcPr>
            <w:tcW w:w="1118" w:type="dxa"/>
          </w:tcPr>
          <w:p w:rsidR="005160BF" w:rsidRPr="00C234AC" w:rsidRDefault="005160BF" w:rsidP="00AA7305">
            <w:pPr>
              <w:pStyle w:val="Default"/>
              <w:ind w:firstLine="426"/>
              <w:jc w:val="center"/>
              <w:rPr>
                <w:b/>
                <w:szCs w:val="28"/>
              </w:rPr>
            </w:pPr>
          </w:p>
          <w:p w:rsidR="005160BF" w:rsidRPr="00C234AC" w:rsidRDefault="005160BF" w:rsidP="00AA7305">
            <w:pPr>
              <w:pStyle w:val="Default"/>
              <w:ind w:firstLine="426"/>
              <w:jc w:val="center"/>
              <w:rPr>
                <w:b/>
                <w:szCs w:val="28"/>
              </w:rPr>
            </w:pPr>
            <w:r w:rsidRPr="00C234AC">
              <w:rPr>
                <w:b/>
                <w:szCs w:val="28"/>
              </w:rPr>
              <w:t>2</w:t>
            </w:r>
          </w:p>
        </w:tc>
        <w:tc>
          <w:tcPr>
            <w:tcW w:w="1065" w:type="dxa"/>
          </w:tcPr>
          <w:p w:rsidR="005160BF" w:rsidRPr="00C234AC" w:rsidRDefault="005160BF" w:rsidP="00AA7305">
            <w:pPr>
              <w:pStyle w:val="Default"/>
              <w:ind w:firstLine="426"/>
              <w:jc w:val="center"/>
              <w:rPr>
                <w:b/>
                <w:szCs w:val="28"/>
              </w:rPr>
            </w:pPr>
          </w:p>
          <w:p w:rsidR="005160BF" w:rsidRPr="00C234AC" w:rsidRDefault="005160BF" w:rsidP="00AA7305">
            <w:pPr>
              <w:pStyle w:val="Default"/>
              <w:ind w:firstLine="426"/>
              <w:jc w:val="center"/>
              <w:rPr>
                <w:b/>
                <w:szCs w:val="28"/>
              </w:rPr>
            </w:pPr>
            <w:r w:rsidRPr="00C234AC">
              <w:rPr>
                <w:b/>
                <w:szCs w:val="28"/>
              </w:rPr>
              <w:t>3</w:t>
            </w:r>
          </w:p>
        </w:tc>
        <w:tc>
          <w:tcPr>
            <w:tcW w:w="1012" w:type="dxa"/>
          </w:tcPr>
          <w:p w:rsidR="005160BF" w:rsidRPr="00C234AC" w:rsidRDefault="005160BF" w:rsidP="00AA7305">
            <w:pPr>
              <w:pStyle w:val="Default"/>
              <w:ind w:firstLine="426"/>
              <w:jc w:val="center"/>
              <w:rPr>
                <w:b/>
                <w:szCs w:val="28"/>
              </w:rPr>
            </w:pPr>
          </w:p>
          <w:p w:rsidR="005160BF" w:rsidRPr="00C234AC" w:rsidRDefault="005160BF" w:rsidP="00AA7305">
            <w:pPr>
              <w:pStyle w:val="Default"/>
              <w:ind w:firstLine="426"/>
              <w:jc w:val="center"/>
              <w:rPr>
                <w:b/>
                <w:szCs w:val="28"/>
              </w:rPr>
            </w:pPr>
            <w:r w:rsidRPr="00C234AC">
              <w:rPr>
                <w:b/>
                <w:szCs w:val="28"/>
              </w:rPr>
              <w:t>4</w:t>
            </w:r>
          </w:p>
        </w:tc>
        <w:tc>
          <w:tcPr>
            <w:tcW w:w="1117" w:type="dxa"/>
          </w:tcPr>
          <w:p w:rsidR="005160BF" w:rsidRPr="00C234AC" w:rsidRDefault="005160BF" w:rsidP="00AA7305">
            <w:pPr>
              <w:pStyle w:val="Default"/>
              <w:ind w:firstLine="426"/>
              <w:jc w:val="center"/>
              <w:rPr>
                <w:b/>
                <w:szCs w:val="28"/>
              </w:rPr>
            </w:pPr>
          </w:p>
          <w:p w:rsidR="005160BF" w:rsidRPr="00C234AC" w:rsidRDefault="005160BF" w:rsidP="00AA7305">
            <w:pPr>
              <w:pStyle w:val="Default"/>
              <w:ind w:firstLine="426"/>
              <w:jc w:val="center"/>
              <w:rPr>
                <w:b/>
                <w:szCs w:val="28"/>
              </w:rPr>
            </w:pPr>
            <w:r w:rsidRPr="00C234AC">
              <w:rPr>
                <w:b/>
                <w:szCs w:val="28"/>
              </w:rPr>
              <w:t>5</w:t>
            </w:r>
          </w:p>
        </w:tc>
      </w:tr>
      <w:tr w:rsidR="005160BF" w:rsidRPr="00C234AC" w:rsidTr="00AA7305">
        <w:trPr>
          <w:trHeight w:val="986"/>
        </w:trPr>
        <w:tc>
          <w:tcPr>
            <w:tcW w:w="2501" w:type="dxa"/>
          </w:tcPr>
          <w:p w:rsidR="005160BF" w:rsidRPr="00C234AC" w:rsidRDefault="005160BF" w:rsidP="00AA7305">
            <w:pPr>
              <w:pStyle w:val="Default"/>
              <w:rPr>
                <w:szCs w:val="28"/>
              </w:rPr>
            </w:pPr>
            <w:r w:rsidRPr="00C234AC">
              <w:rPr>
                <w:szCs w:val="28"/>
              </w:rPr>
              <w:t>Материальные</w:t>
            </w:r>
            <w:r w:rsidR="003112E3" w:rsidRPr="00C234AC">
              <w:rPr>
                <w:szCs w:val="28"/>
              </w:rPr>
              <w:t xml:space="preserve"> технологии</w:t>
            </w:r>
          </w:p>
          <w:p w:rsidR="005160BF" w:rsidRPr="00C234AC" w:rsidRDefault="005160BF" w:rsidP="00AA7305">
            <w:pPr>
              <w:pStyle w:val="Default"/>
              <w:ind w:firstLine="426"/>
              <w:rPr>
                <w:szCs w:val="28"/>
              </w:rPr>
            </w:pPr>
          </w:p>
        </w:tc>
        <w:tc>
          <w:tcPr>
            <w:tcW w:w="2094"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w:t>
            </w:r>
          </w:p>
        </w:tc>
        <w:tc>
          <w:tcPr>
            <w:tcW w:w="1123"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w:t>
            </w:r>
          </w:p>
        </w:tc>
        <w:tc>
          <w:tcPr>
            <w:tcW w:w="1118"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w:t>
            </w:r>
          </w:p>
        </w:tc>
        <w:tc>
          <w:tcPr>
            <w:tcW w:w="1065"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w:t>
            </w:r>
          </w:p>
        </w:tc>
        <w:tc>
          <w:tcPr>
            <w:tcW w:w="1012"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w:t>
            </w:r>
          </w:p>
        </w:tc>
        <w:tc>
          <w:tcPr>
            <w:tcW w:w="1117"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1</w:t>
            </w:r>
          </w:p>
        </w:tc>
      </w:tr>
      <w:tr w:rsidR="005160BF" w:rsidRPr="00C234AC" w:rsidTr="00AA7305">
        <w:trPr>
          <w:trHeight w:val="939"/>
        </w:trPr>
        <w:tc>
          <w:tcPr>
            <w:tcW w:w="2501" w:type="dxa"/>
          </w:tcPr>
          <w:p w:rsidR="005160BF" w:rsidRPr="00C234AC" w:rsidRDefault="005160BF" w:rsidP="00AA7305">
            <w:pPr>
              <w:pStyle w:val="Default"/>
              <w:rPr>
                <w:szCs w:val="28"/>
              </w:rPr>
            </w:pPr>
            <w:r w:rsidRPr="00C234AC">
              <w:rPr>
                <w:szCs w:val="28"/>
              </w:rPr>
              <w:t xml:space="preserve">Компьютерные технологии </w:t>
            </w:r>
          </w:p>
          <w:p w:rsidR="005160BF" w:rsidRPr="00C234AC" w:rsidRDefault="005160BF" w:rsidP="00AA7305">
            <w:pPr>
              <w:pStyle w:val="Default"/>
              <w:ind w:firstLine="426"/>
              <w:jc w:val="center"/>
              <w:rPr>
                <w:sz w:val="20"/>
                <w:szCs w:val="28"/>
              </w:rPr>
            </w:pPr>
          </w:p>
        </w:tc>
        <w:tc>
          <w:tcPr>
            <w:tcW w:w="2094"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w:t>
            </w:r>
          </w:p>
        </w:tc>
        <w:tc>
          <w:tcPr>
            <w:tcW w:w="1123"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w:t>
            </w:r>
          </w:p>
        </w:tc>
        <w:tc>
          <w:tcPr>
            <w:tcW w:w="1118"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1</w:t>
            </w:r>
          </w:p>
        </w:tc>
        <w:tc>
          <w:tcPr>
            <w:tcW w:w="1065"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1</w:t>
            </w:r>
          </w:p>
        </w:tc>
        <w:tc>
          <w:tcPr>
            <w:tcW w:w="1012"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1</w:t>
            </w:r>
          </w:p>
        </w:tc>
        <w:tc>
          <w:tcPr>
            <w:tcW w:w="1117"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1</w:t>
            </w:r>
          </w:p>
        </w:tc>
      </w:tr>
    </w:tbl>
    <w:p w:rsidR="005160BF" w:rsidRPr="00C234AC" w:rsidRDefault="005160BF" w:rsidP="00AA7305">
      <w:pPr>
        <w:pStyle w:val="Default"/>
        <w:spacing w:line="360" w:lineRule="auto"/>
        <w:ind w:firstLine="426"/>
        <w:jc w:val="both"/>
        <w:rPr>
          <w:b/>
          <w:bCs/>
          <w:szCs w:val="28"/>
        </w:rPr>
      </w:pPr>
    </w:p>
    <w:p w:rsidR="005160BF" w:rsidRPr="00C234AC" w:rsidRDefault="005160BF" w:rsidP="00AA7305">
      <w:pPr>
        <w:pStyle w:val="Default"/>
        <w:numPr>
          <w:ilvl w:val="0"/>
          <w:numId w:val="107"/>
        </w:numPr>
        <w:spacing w:line="360" w:lineRule="auto"/>
        <w:ind w:firstLine="426"/>
        <w:jc w:val="both"/>
        <w:rPr>
          <w:szCs w:val="28"/>
        </w:rPr>
      </w:pPr>
      <w:r w:rsidRPr="00C234AC">
        <w:rPr>
          <w:b/>
          <w:bCs/>
          <w:szCs w:val="28"/>
        </w:rPr>
        <w:t xml:space="preserve">Содержание предметной области </w:t>
      </w:r>
    </w:p>
    <w:p w:rsidR="005160BF" w:rsidRPr="00C234AC" w:rsidRDefault="005160BF" w:rsidP="00AA7305">
      <w:pPr>
        <w:pStyle w:val="Default"/>
        <w:spacing w:line="360" w:lineRule="auto"/>
        <w:ind w:firstLine="426"/>
        <w:jc w:val="both"/>
        <w:rPr>
          <w:szCs w:val="28"/>
        </w:rPr>
      </w:pPr>
      <w:r w:rsidRPr="00C234AC">
        <w:rPr>
          <w:b/>
          <w:bCs/>
          <w:szCs w:val="28"/>
        </w:rPr>
        <w:t xml:space="preserve">ТЕХНОЛОГИЯ </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szCs w:val="28"/>
        </w:rPr>
      </w:pPr>
      <w:r w:rsidRPr="00C234AC">
        <w:rPr>
          <w:szCs w:val="28"/>
        </w:rPr>
        <w:t xml:space="preserve">Представления о профессиях людей, занятых на производстве, транспорте, строительстве, в интеллектуальном труде и сфере бытового обслуживания; представления о культуре жилища, организации быта. </w:t>
      </w:r>
    </w:p>
    <w:p w:rsidR="005160BF" w:rsidRPr="00C234AC" w:rsidRDefault="005160BF" w:rsidP="00AA7305">
      <w:pPr>
        <w:pStyle w:val="Default"/>
        <w:spacing w:line="360" w:lineRule="auto"/>
        <w:ind w:firstLine="426"/>
        <w:jc w:val="both"/>
        <w:rPr>
          <w:szCs w:val="28"/>
        </w:rPr>
      </w:pPr>
      <w:r w:rsidRPr="00C234AC">
        <w:rPr>
          <w:szCs w:val="28"/>
        </w:rPr>
        <w:t xml:space="preserve">Владение основами трудовой деятельности, необходимой в разных жизненных сферах; владение основными технологическими приемами при работе с разными материалами и инструментами. </w:t>
      </w:r>
    </w:p>
    <w:p w:rsidR="005160BF" w:rsidRPr="00C234AC" w:rsidRDefault="005160BF" w:rsidP="00AA7305">
      <w:pPr>
        <w:pStyle w:val="Default"/>
        <w:spacing w:line="360" w:lineRule="auto"/>
        <w:ind w:firstLine="426"/>
        <w:jc w:val="both"/>
        <w:rPr>
          <w:szCs w:val="28"/>
        </w:rPr>
      </w:pPr>
      <w:r w:rsidRPr="00C234AC">
        <w:rPr>
          <w:szCs w:val="28"/>
        </w:rPr>
        <w:lastRenderedPageBreak/>
        <w:t xml:space="preserve">Соблюдение правил организации рабочего места и техники безопасности при работе с разными материалами и инструментами; правил безопасного пользования электрическими приборами и бытовой техникой; правил гигиены и безопасности при использовании продуктов питания, приготовления и приема пищи. </w:t>
      </w:r>
    </w:p>
    <w:p w:rsidR="005160BF" w:rsidRPr="00C234AC" w:rsidRDefault="005160BF" w:rsidP="00AA7305">
      <w:pPr>
        <w:pStyle w:val="Default"/>
        <w:spacing w:line="360" w:lineRule="auto"/>
        <w:ind w:firstLine="426"/>
        <w:jc w:val="both"/>
        <w:rPr>
          <w:szCs w:val="28"/>
        </w:rPr>
      </w:pPr>
      <w:r w:rsidRPr="00C234AC">
        <w:rPr>
          <w:szCs w:val="28"/>
        </w:rPr>
        <w:t xml:space="preserve">Умение действовать на основе образца, по описанию, схеме, чертежу, собственным представлениям и впечатлениям; работать самостоятельно, используя свой опыт, знания и умения. </w:t>
      </w:r>
    </w:p>
    <w:p w:rsidR="005160BF" w:rsidRPr="00C234AC" w:rsidRDefault="005160BF" w:rsidP="00AA7305">
      <w:pPr>
        <w:pStyle w:val="Default"/>
        <w:spacing w:line="360" w:lineRule="auto"/>
        <w:ind w:firstLine="426"/>
        <w:jc w:val="both"/>
        <w:rPr>
          <w:szCs w:val="28"/>
        </w:rPr>
      </w:pPr>
      <w:r w:rsidRPr="00C234AC">
        <w:rPr>
          <w:szCs w:val="28"/>
        </w:rPr>
        <w:t xml:space="preserve">Владение первоначальными навыками совместной продуктивной деятельности, сотрудничества, взаимопомощи, планирования и организации труда. </w:t>
      </w:r>
    </w:p>
    <w:p w:rsidR="005160BF" w:rsidRPr="00C234AC" w:rsidRDefault="005160BF" w:rsidP="00AA7305">
      <w:pPr>
        <w:pStyle w:val="Default"/>
        <w:spacing w:line="360" w:lineRule="auto"/>
        <w:ind w:firstLine="426"/>
        <w:jc w:val="both"/>
        <w:rPr>
          <w:szCs w:val="28"/>
        </w:rPr>
      </w:pPr>
      <w:r w:rsidRPr="00C234AC">
        <w:rPr>
          <w:szCs w:val="28"/>
        </w:rPr>
        <w:t xml:space="preserve">Владение элементарными практическими умениями пользоваться (под руководством взрослого) средствами информационных и коммуникационных технологий (ИКТ) с активным привлечением доступных для глухого ребенка технических средств для решения познавательных и коммуникативных задач. </w:t>
      </w:r>
    </w:p>
    <w:p w:rsidR="005160BF" w:rsidRPr="00C234AC" w:rsidRDefault="005160BF" w:rsidP="00AA7305">
      <w:pPr>
        <w:pStyle w:val="Default"/>
        <w:spacing w:line="360" w:lineRule="auto"/>
        <w:ind w:firstLine="426"/>
        <w:jc w:val="both"/>
        <w:rPr>
          <w:szCs w:val="28"/>
        </w:rPr>
      </w:pPr>
      <w:r w:rsidRPr="00C234AC">
        <w:rPr>
          <w:szCs w:val="28"/>
        </w:rPr>
        <w:t xml:space="preserve">Активное использование накопленного опыта и трудовых умений для своего жизнеобеспечения, творческого решения учебных и бытовых задач, а также при оказании помощи близким. </w:t>
      </w:r>
    </w:p>
    <w:p w:rsidR="005160BF" w:rsidRPr="00C234AC" w:rsidRDefault="005160BF" w:rsidP="00AA7305">
      <w:pPr>
        <w:pStyle w:val="Default"/>
        <w:spacing w:line="360" w:lineRule="auto"/>
        <w:ind w:firstLine="426"/>
        <w:jc w:val="both"/>
        <w:rPr>
          <w:szCs w:val="28"/>
        </w:rPr>
      </w:pPr>
      <w:r w:rsidRPr="00C234AC">
        <w:rPr>
          <w:szCs w:val="28"/>
        </w:rPr>
        <w:t xml:space="preserve">Под руководством учителя: определять материалы, инструменты, учебные принадлежности, необходимые для достижения цели; определять последовательности действий, операций; контролировать ход деятельности; сопоставлять результаты с образцом. Самостоятельно выполнять знакомые  операции и действия. Коллективно и самостоятельно составлять подробный пооперационный, краткий план предметно-практической деятельности, сопоставлять результаты и ход деятельности с образцом, с содержанием задания. Принимать и понимать цель и задачи деятельности. Определять по образцу изделия необходимые для работы материалы и инструменты. Определять материалы, инструменты, необходимые для выполнения отдельных операций и нескольких действий. Коллективно и самостоятельно составлять подробный пооперационный, краткий план предметно-практической деятельности. Пользоваться планом при изготовлении изделий, при составлении описания продукта деятельности. Кратко и подробно описывать проделанную работу (параллельно и по ее окончанию). Овладевать трудовыми действиями и операциями (при работе с бумагой, конструктором, с тканью). Выполнять задания учителя точно и быстро. Ставить цель и задачи деятельности, определять нужные действия и порядок их следования (план деятельности). Подробно и кратко описывать свою работу (параллельно и по окончании работы). Сопоставлять результаты деятельности с образцом, с содержанием инструкции. Участвовать в коллективной деятельности: принимать задания учителя, руководителя группы детей, выполнять их требования, сообщать об окончании работы, уточнять непонятное задание, владеть способами, </w:t>
      </w:r>
      <w:r w:rsidRPr="00C234AC">
        <w:rPr>
          <w:szCs w:val="28"/>
        </w:rPr>
        <w:lastRenderedPageBreak/>
        <w:t>приемами оказания помощи товарищу. Выполнять обязанности руководителя группы: давать поручения, проверять правильность выполнения, оказывать помощь, распределять работу между товарищами, вместе с ними определять план работы и способы достижения цели. Участвовать в классной и внеклассной деятельности товарищей. Оказывать помощь взрослым и товарищам. Выражать радость, удовлетворение, сожаление результатами деятельности. Овладевать трудовыми действиями и операциями по предложенным учителям видам труда. Содержать в порядке свое рабочее место. Соблюдать правила поведения и техники безопасности.</w:t>
      </w:r>
    </w:p>
    <w:p w:rsidR="005160BF" w:rsidRPr="00C234AC" w:rsidRDefault="005160BF" w:rsidP="00AA7305">
      <w:pPr>
        <w:pStyle w:val="Default"/>
        <w:spacing w:line="360" w:lineRule="auto"/>
        <w:ind w:firstLine="426"/>
        <w:jc w:val="both"/>
        <w:rPr>
          <w:szCs w:val="28"/>
        </w:rPr>
      </w:pPr>
      <w:r w:rsidRPr="00C234AC">
        <w:rPr>
          <w:szCs w:val="28"/>
        </w:rPr>
        <w:t xml:space="preserve">В результате изучения компьютерных технологий на ступени начального общего образования начинается формирование навыков, необходимых для жизни и работы в современном высокотехнологичном обществе. </w:t>
      </w:r>
    </w:p>
    <w:p w:rsidR="005160BF" w:rsidRPr="00C234AC" w:rsidRDefault="005160BF" w:rsidP="00AA7305">
      <w:pPr>
        <w:pStyle w:val="Default"/>
        <w:spacing w:line="360" w:lineRule="auto"/>
        <w:ind w:firstLine="426"/>
        <w:jc w:val="both"/>
        <w:rPr>
          <w:szCs w:val="28"/>
        </w:rPr>
      </w:pPr>
      <w:r w:rsidRPr="00C234AC">
        <w:rPr>
          <w:szCs w:val="28"/>
        </w:rPr>
        <w:t xml:space="preserve">Содержание обучения включает: </w:t>
      </w:r>
    </w:p>
    <w:p w:rsidR="005160BF" w:rsidRPr="00C234AC" w:rsidRDefault="005160BF" w:rsidP="00AA7305">
      <w:pPr>
        <w:pStyle w:val="Default"/>
        <w:spacing w:after="59" w:line="360" w:lineRule="auto"/>
        <w:ind w:firstLine="426"/>
        <w:jc w:val="both"/>
        <w:rPr>
          <w:szCs w:val="28"/>
        </w:rPr>
      </w:pPr>
      <w:r w:rsidRPr="00C234AC">
        <w:rPr>
          <w:szCs w:val="28"/>
        </w:rPr>
        <w:t xml:space="preserve"> приобретение опыта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которые могут передаваться с помощью телекоммуникационных технологий или размещаться в Интернете, </w:t>
      </w:r>
    </w:p>
    <w:p w:rsidR="005160BF" w:rsidRPr="00C234AC" w:rsidRDefault="005160BF" w:rsidP="00AA7305">
      <w:pPr>
        <w:pStyle w:val="Default"/>
        <w:spacing w:line="360" w:lineRule="auto"/>
        <w:ind w:firstLine="426"/>
        <w:jc w:val="both"/>
        <w:rPr>
          <w:szCs w:val="28"/>
        </w:rPr>
      </w:pPr>
      <w:r w:rsidRPr="00C234AC">
        <w:rPr>
          <w:szCs w:val="28"/>
        </w:rPr>
        <w:t xml:space="preserve"> знакомство с различными средствами ИКТ, освоение общих безопасных и эргономичных принципов работы с ними; осознание возможности различных средств ИКТ для использования в обучении, развитии собственной познавательной деятельности и общей культуры, </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формирование умений обработки и поиска информации при помощи средств ИКТ, введения различных видов информации в компьютер (текст, изображение, цифровые данные; создавать, редактировать, сохранять и передавать информационные объекты),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формирование умений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на следующей ступени образования.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b/>
          <w:bCs/>
          <w:color w:val="000000"/>
          <w:sz w:val="24"/>
          <w:szCs w:val="28"/>
        </w:rPr>
      </w:pP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color w:val="000000"/>
          <w:sz w:val="24"/>
          <w:szCs w:val="28"/>
        </w:rPr>
        <w:t xml:space="preserve">Знакомство со средствами ИКТ, гигиена работы на компьютере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Включение и выключение компьютера и подключаемых к нему устройства;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lastRenderedPageBreak/>
        <w:t xml:space="preserve">Использование безопасных для органов зрения, нервной системы, опорно-двигательного аппарата эргономичные приёмы работы с компьютером и другими средствами ИКТ; выполнение компенсирующих физических упражнений (мини-зарядку); </w:t>
      </w:r>
    </w:p>
    <w:p w:rsidR="005160BF" w:rsidRPr="00C234AC" w:rsidRDefault="005160BF" w:rsidP="00AA7305">
      <w:pPr>
        <w:pStyle w:val="Default"/>
        <w:spacing w:line="360" w:lineRule="auto"/>
        <w:ind w:firstLine="426"/>
        <w:jc w:val="both"/>
        <w:rPr>
          <w:szCs w:val="28"/>
        </w:rPr>
      </w:pPr>
      <w:r w:rsidRPr="00C234AC">
        <w:rPr>
          <w:szCs w:val="28"/>
        </w:rPr>
        <w:t>Организация системы папок для хранения собственной информации в компьютере:</w:t>
      </w:r>
    </w:p>
    <w:p w:rsidR="005160BF" w:rsidRPr="00C234AC" w:rsidRDefault="005160BF" w:rsidP="00AA7305">
      <w:pPr>
        <w:autoSpaceDE w:val="0"/>
        <w:autoSpaceDN w:val="0"/>
        <w:adjustRightInd w:val="0"/>
        <w:spacing w:after="57"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формирование умений обработки и поиска информации при помощи средств ИКТ, введения различных видов информации в компьютер (текст, изображение, цифровые данные; создавать, редактировать, сохранять и передавать информационные объекты),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 формирование умений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на следующей ступени образования.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color w:val="000000"/>
          <w:sz w:val="24"/>
          <w:szCs w:val="28"/>
        </w:rPr>
        <w:t xml:space="preserve">Знакомство со средствами ИКТ, гигиена работы на компьютере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Включение и выключение компьютера и подключаемых к нему устройства;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Использование безопасных для органов зрения, нервной системы, опорно-двигательного аппарата эргономичные приёмы работы с компьютером и другими средствами ИКТ; выполнение компенсирующих физических упражнений (мини-зарядку);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Организация системы папок для хранения собственной информации в компьютере. </w:t>
      </w:r>
    </w:p>
    <w:p w:rsidR="005160BF" w:rsidRDefault="005160BF" w:rsidP="00AA7305">
      <w:pPr>
        <w:autoSpaceDE w:val="0"/>
        <w:autoSpaceDN w:val="0"/>
        <w:adjustRightInd w:val="0"/>
        <w:spacing w:after="0" w:line="360" w:lineRule="auto"/>
        <w:ind w:firstLine="426"/>
        <w:jc w:val="both"/>
        <w:rPr>
          <w:rFonts w:ascii="Times New Roman" w:hAnsi="Times New Roman" w:cs="Times New Roman"/>
          <w:b/>
          <w:bCs/>
          <w:color w:val="000000"/>
          <w:sz w:val="28"/>
          <w:szCs w:val="28"/>
        </w:rPr>
      </w:pP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color w:val="000000"/>
          <w:sz w:val="24"/>
          <w:szCs w:val="28"/>
        </w:rPr>
        <w:t xml:space="preserve">Технология ввода информации в компьютер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Введение информации в компьютер с использованием различных технических средств (фото- и видеокамеры и т. д.), сохранять полученную информацию.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Владение компьютерным письмом на русском языке; обучение набирать текст.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Сканирование рисунков и текстов.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b/>
          <w:bCs/>
          <w:color w:val="000000"/>
          <w:sz w:val="24"/>
          <w:szCs w:val="28"/>
        </w:rPr>
      </w:pP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color w:val="000000"/>
          <w:sz w:val="24"/>
          <w:szCs w:val="28"/>
        </w:rPr>
        <w:t xml:space="preserve">Обработка и поиск информации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Подбор оптимальных по содержанию, эстетическим параметрам и техническому качеству результатов видеозаписи и фотографирования, использование сменных носителей (флэш-карты).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lastRenderedPageBreak/>
        <w:t xml:space="preserve">Описание по определённому алгоритму объектов или процесс наблюдения, записывать числовую информацию о нём используя инструменты ИКТ.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Сбор числовых данных в естественнонаучных наблюдениях и экспериментах, используя цифровые датчики, камеру и другие средства ИКТ. </w:t>
      </w:r>
    </w:p>
    <w:p w:rsidR="005160BF" w:rsidRPr="00C234AC" w:rsidRDefault="005160BF" w:rsidP="00AA7305">
      <w:pPr>
        <w:pStyle w:val="Default"/>
        <w:spacing w:line="360" w:lineRule="auto"/>
        <w:ind w:firstLine="426"/>
        <w:jc w:val="both"/>
        <w:rPr>
          <w:szCs w:val="28"/>
        </w:rPr>
      </w:pPr>
      <w:r w:rsidRPr="00C234AC">
        <w:rPr>
          <w:szCs w:val="28"/>
        </w:rPr>
        <w:t>Составление текста, цепочек изображений, слайдов презентаций в соответствии с коммуникативной или учебной задачей.</w:t>
      </w:r>
    </w:p>
    <w:p w:rsidR="005160BF" w:rsidRPr="00C234AC" w:rsidRDefault="005160BF" w:rsidP="00AA7305">
      <w:pPr>
        <w:pStyle w:val="Default"/>
        <w:spacing w:line="360" w:lineRule="auto"/>
        <w:ind w:firstLine="426"/>
        <w:jc w:val="both"/>
        <w:rPr>
          <w:szCs w:val="28"/>
        </w:rPr>
      </w:pPr>
      <w:r w:rsidRPr="00C234AC">
        <w:rPr>
          <w:szCs w:val="28"/>
        </w:rPr>
        <w:t xml:space="preserve">Оформление текста с помощью средств текстового редактора; </w:t>
      </w:r>
      <w:r w:rsidRPr="00C234AC">
        <w:rPr>
          <w:i/>
          <w:iCs/>
          <w:szCs w:val="28"/>
        </w:rPr>
        <w:t xml:space="preserve">использование полуавтоматического орфографического контроля. </w:t>
      </w:r>
    </w:p>
    <w:p w:rsidR="005160BF" w:rsidRPr="00C234AC" w:rsidRDefault="005160BF" w:rsidP="00AA7305">
      <w:pPr>
        <w:pStyle w:val="Default"/>
        <w:spacing w:line="360" w:lineRule="auto"/>
        <w:ind w:firstLine="426"/>
        <w:jc w:val="both"/>
        <w:rPr>
          <w:szCs w:val="28"/>
        </w:rPr>
      </w:pPr>
      <w:r w:rsidRPr="00C234AC">
        <w:rPr>
          <w:szCs w:val="28"/>
        </w:rPr>
        <w:t xml:space="preserve">Поиск информации в цифровых словарях и справочниках, выбранных учителем с учетом возраста, уровня общего и речевого развития обучающихся, в системе поиска внутри компьютера; использование электронных образовательных ресурсов. </w:t>
      </w:r>
    </w:p>
    <w:p w:rsidR="005160BF" w:rsidRPr="00C234AC" w:rsidRDefault="005160BF" w:rsidP="00AA7305">
      <w:pPr>
        <w:pStyle w:val="Default"/>
        <w:spacing w:line="360" w:lineRule="auto"/>
        <w:ind w:firstLine="426"/>
        <w:jc w:val="both"/>
        <w:rPr>
          <w:szCs w:val="28"/>
        </w:rPr>
      </w:pPr>
      <w:r w:rsidRPr="00C234AC">
        <w:rPr>
          <w:b/>
          <w:bCs/>
          <w:szCs w:val="28"/>
        </w:rPr>
        <w:t xml:space="preserve">Создание, представление и передача сообщений </w:t>
      </w:r>
    </w:p>
    <w:p w:rsidR="005160BF" w:rsidRPr="00C234AC" w:rsidRDefault="005160BF" w:rsidP="00AA7305">
      <w:pPr>
        <w:pStyle w:val="Default"/>
        <w:spacing w:line="360" w:lineRule="auto"/>
        <w:ind w:firstLine="426"/>
        <w:jc w:val="both"/>
        <w:rPr>
          <w:szCs w:val="28"/>
        </w:rPr>
      </w:pPr>
      <w:r w:rsidRPr="00C234AC">
        <w:rPr>
          <w:szCs w:val="28"/>
        </w:rPr>
        <w:t xml:space="preserve">Создание текстовых сообщений с использованием средств ИКТ, их редактирование, оформление и сохранение; </w:t>
      </w:r>
    </w:p>
    <w:p w:rsidR="005160BF" w:rsidRPr="00C234AC" w:rsidRDefault="005160BF" w:rsidP="00AA7305">
      <w:pPr>
        <w:pStyle w:val="Default"/>
        <w:spacing w:line="360" w:lineRule="auto"/>
        <w:ind w:firstLine="426"/>
        <w:jc w:val="both"/>
        <w:rPr>
          <w:szCs w:val="28"/>
        </w:rPr>
      </w:pPr>
      <w:r w:rsidRPr="00C234AC">
        <w:rPr>
          <w:szCs w:val="28"/>
        </w:rPr>
        <w:t xml:space="preserve">Создание сообщений в виде последовательности слайдов презентации с использованием иллюстраций и текстов; </w:t>
      </w:r>
    </w:p>
    <w:p w:rsidR="005160BF" w:rsidRPr="00C234AC" w:rsidRDefault="005160BF" w:rsidP="00AA7305">
      <w:pPr>
        <w:pStyle w:val="Default"/>
        <w:spacing w:line="360" w:lineRule="auto"/>
        <w:ind w:firstLine="426"/>
        <w:jc w:val="both"/>
        <w:rPr>
          <w:szCs w:val="28"/>
        </w:rPr>
      </w:pPr>
      <w:r w:rsidRPr="00C234AC">
        <w:rPr>
          <w:szCs w:val="28"/>
        </w:rPr>
        <w:t xml:space="preserve">Создание презентаций, их представление. </w:t>
      </w:r>
    </w:p>
    <w:p w:rsidR="005160BF" w:rsidRPr="00C234AC" w:rsidRDefault="005160BF" w:rsidP="00AA7305">
      <w:pPr>
        <w:pStyle w:val="Default"/>
        <w:spacing w:line="360" w:lineRule="auto"/>
        <w:ind w:firstLine="426"/>
        <w:jc w:val="both"/>
        <w:rPr>
          <w:szCs w:val="28"/>
        </w:rPr>
      </w:pPr>
      <w:r w:rsidRPr="00C234AC">
        <w:rPr>
          <w:szCs w:val="28"/>
        </w:rPr>
        <w:t xml:space="preserve">Создание диаграмм, планов территории, изображений, пользуясь графическими возможностями компьютера; составление нового изображения из готовых фрагментов (аппликация). </w:t>
      </w:r>
    </w:p>
    <w:p w:rsidR="005160BF" w:rsidRPr="00C234AC" w:rsidRDefault="005160BF" w:rsidP="00AA7305">
      <w:pPr>
        <w:pStyle w:val="Default"/>
        <w:spacing w:line="360" w:lineRule="auto"/>
        <w:ind w:firstLine="426"/>
        <w:jc w:val="both"/>
        <w:rPr>
          <w:szCs w:val="28"/>
        </w:rPr>
      </w:pPr>
      <w:r w:rsidRPr="00C234AC">
        <w:rPr>
          <w:szCs w:val="28"/>
        </w:rPr>
        <w:t xml:space="preserve">Размещение сообщений в информационной образовательной среде образовательной организации. </w:t>
      </w:r>
    </w:p>
    <w:p w:rsidR="005160BF" w:rsidRPr="00C234AC" w:rsidRDefault="005160BF" w:rsidP="00AA7305">
      <w:pPr>
        <w:pStyle w:val="Default"/>
        <w:spacing w:line="360" w:lineRule="auto"/>
        <w:ind w:firstLine="426"/>
        <w:jc w:val="both"/>
        <w:rPr>
          <w:szCs w:val="28"/>
        </w:rPr>
      </w:pPr>
      <w:r w:rsidRPr="00C234AC">
        <w:rPr>
          <w:szCs w:val="28"/>
        </w:rPr>
        <w:t>Участие в коллективной коммуникативной деятельности в информационной образовательной среде.</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numPr>
          <w:ilvl w:val="0"/>
          <w:numId w:val="107"/>
        </w:numPr>
        <w:spacing w:line="360" w:lineRule="auto"/>
        <w:ind w:firstLine="426"/>
        <w:jc w:val="both"/>
        <w:rPr>
          <w:szCs w:val="28"/>
        </w:rPr>
      </w:pPr>
      <w:r w:rsidRPr="00C234AC">
        <w:rPr>
          <w:b/>
          <w:iCs/>
          <w:szCs w:val="28"/>
        </w:rPr>
        <w:t xml:space="preserve">Результаты освоения учебного предмета </w:t>
      </w:r>
      <w:r w:rsidRPr="00C234AC">
        <w:rPr>
          <w:szCs w:val="28"/>
        </w:rPr>
        <w:t xml:space="preserve">- </w:t>
      </w:r>
      <w:r w:rsidRPr="00C234AC">
        <w:rPr>
          <w:b/>
          <w:bCs/>
          <w:szCs w:val="28"/>
        </w:rPr>
        <w:t xml:space="preserve">Материальные технологии /Компьютерные технологии: </w:t>
      </w:r>
    </w:p>
    <w:p w:rsidR="005160BF" w:rsidRPr="00C234AC" w:rsidRDefault="005160BF" w:rsidP="00AA7305">
      <w:pPr>
        <w:pStyle w:val="Default"/>
        <w:spacing w:after="57" w:line="360" w:lineRule="auto"/>
        <w:ind w:firstLine="426"/>
        <w:jc w:val="both"/>
        <w:rPr>
          <w:szCs w:val="28"/>
        </w:rPr>
      </w:pPr>
      <w:r w:rsidRPr="00C234AC">
        <w:rPr>
          <w:szCs w:val="28"/>
        </w:rPr>
        <w:t xml:space="preserve"> получение первоначальных представлений о значении труда в жизни человека и общества, о мире профессий; </w:t>
      </w:r>
    </w:p>
    <w:p w:rsidR="005160BF" w:rsidRPr="00C234AC" w:rsidRDefault="005160BF" w:rsidP="00AA7305">
      <w:pPr>
        <w:pStyle w:val="Default"/>
        <w:spacing w:after="57" w:line="360" w:lineRule="auto"/>
        <w:ind w:firstLine="426"/>
        <w:jc w:val="both"/>
        <w:rPr>
          <w:szCs w:val="28"/>
        </w:rPr>
      </w:pPr>
      <w:r w:rsidRPr="00C234AC">
        <w:rPr>
          <w:szCs w:val="28"/>
        </w:rPr>
        <w:t xml:space="preserve"> воспитание трудолюбия; </w:t>
      </w:r>
    </w:p>
    <w:p w:rsidR="005160BF" w:rsidRPr="00C234AC" w:rsidRDefault="005160BF" w:rsidP="00AA7305">
      <w:pPr>
        <w:pStyle w:val="Default"/>
        <w:spacing w:after="57" w:line="360" w:lineRule="auto"/>
        <w:ind w:firstLine="426"/>
        <w:jc w:val="both"/>
        <w:rPr>
          <w:szCs w:val="28"/>
        </w:rPr>
      </w:pPr>
      <w:r w:rsidRPr="00C234AC">
        <w:rPr>
          <w:szCs w:val="28"/>
        </w:rPr>
        <w:t xml:space="preserve"> усвоение правил техники безопасности; </w:t>
      </w:r>
    </w:p>
    <w:p w:rsidR="005160BF" w:rsidRPr="00C234AC" w:rsidRDefault="005160BF" w:rsidP="00AA7305">
      <w:pPr>
        <w:pStyle w:val="Default"/>
        <w:spacing w:after="57" w:line="360" w:lineRule="auto"/>
        <w:ind w:firstLine="426"/>
        <w:jc w:val="both"/>
        <w:rPr>
          <w:szCs w:val="28"/>
        </w:rPr>
      </w:pPr>
      <w:r w:rsidRPr="00C234AC">
        <w:rPr>
          <w:szCs w:val="28"/>
        </w:rPr>
        <w:t xml:space="preserve"> обучение использованию технических средств, информационных технологий; </w:t>
      </w:r>
    </w:p>
    <w:p w:rsidR="005160BF" w:rsidRPr="00C234AC" w:rsidRDefault="005160BF" w:rsidP="00AA7305">
      <w:pPr>
        <w:pStyle w:val="Default"/>
        <w:spacing w:after="57" w:line="360" w:lineRule="auto"/>
        <w:ind w:firstLine="426"/>
        <w:jc w:val="both"/>
        <w:rPr>
          <w:szCs w:val="28"/>
        </w:rPr>
      </w:pPr>
      <w:r w:rsidRPr="00C234AC">
        <w:rPr>
          <w:szCs w:val="28"/>
        </w:rPr>
        <w:t xml:space="preserve"> развитие способностей и интересов обучающихся к использованию предметных и компьютерных технологий в трудовой деятельности; </w:t>
      </w:r>
    </w:p>
    <w:p w:rsidR="005160BF" w:rsidRPr="00C234AC" w:rsidRDefault="005160BF" w:rsidP="00AA7305">
      <w:pPr>
        <w:pStyle w:val="Default"/>
        <w:spacing w:after="57" w:line="360" w:lineRule="auto"/>
        <w:ind w:firstLine="426"/>
        <w:jc w:val="both"/>
        <w:rPr>
          <w:szCs w:val="28"/>
        </w:rPr>
      </w:pPr>
      <w:r w:rsidRPr="00C234AC">
        <w:rPr>
          <w:szCs w:val="28"/>
        </w:rPr>
        <w:lastRenderedPageBreak/>
        <w:t xml:space="preserve"> овладение умением адекватно применять доступные компьютерные технологии для решения задач коммуникации, социального и трудового взаимодействия; </w:t>
      </w:r>
    </w:p>
    <w:p w:rsidR="005160BF" w:rsidRPr="00C234AC" w:rsidRDefault="005160BF" w:rsidP="00AA7305">
      <w:pPr>
        <w:pStyle w:val="Default"/>
        <w:spacing w:after="57" w:line="360" w:lineRule="auto"/>
        <w:ind w:firstLine="426"/>
        <w:jc w:val="both"/>
        <w:rPr>
          <w:szCs w:val="28"/>
        </w:rPr>
      </w:pPr>
      <w:r w:rsidRPr="00C234AC">
        <w:rPr>
          <w:szCs w:val="28"/>
        </w:rPr>
        <w:t xml:space="preserve"> формирование представлений о свойствах материалов; </w:t>
      </w:r>
    </w:p>
    <w:p w:rsidR="005160BF" w:rsidRPr="00C234AC" w:rsidRDefault="005160BF" w:rsidP="00AA7305">
      <w:pPr>
        <w:pStyle w:val="Default"/>
        <w:spacing w:after="57" w:line="360" w:lineRule="auto"/>
        <w:ind w:firstLine="426"/>
        <w:jc w:val="both"/>
        <w:rPr>
          <w:szCs w:val="28"/>
        </w:rPr>
      </w:pPr>
      <w:r w:rsidRPr="00C234AC">
        <w:rPr>
          <w:szCs w:val="28"/>
        </w:rPr>
        <w:t xml:space="preserve"> овладение доступными трудовыми умениями и навыками использования инструментов и обработки различных материалов; </w:t>
      </w:r>
    </w:p>
    <w:p w:rsidR="005160BF" w:rsidRPr="00C234AC" w:rsidRDefault="005160BF" w:rsidP="00AA7305">
      <w:pPr>
        <w:pStyle w:val="Default"/>
        <w:spacing w:after="57" w:line="360" w:lineRule="auto"/>
        <w:ind w:firstLine="426"/>
        <w:jc w:val="both"/>
        <w:rPr>
          <w:szCs w:val="28"/>
        </w:rPr>
      </w:pPr>
      <w:r w:rsidRPr="00C234AC">
        <w:rPr>
          <w:szCs w:val="28"/>
        </w:rPr>
        <w:t xml:space="preserve"> усвоение «житейских понятий»; </w:t>
      </w:r>
    </w:p>
    <w:p w:rsidR="005160BF" w:rsidRPr="00C234AC" w:rsidRDefault="005160BF" w:rsidP="00AA7305">
      <w:pPr>
        <w:pStyle w:val="Default"/>
        <w:spacing w:after="57" w:line="360" w:lineRule="auto"/>
        <w:ind w:firstLine="426"/>
        <w:jc w:val="both"/>
        <w:rPr>
          <w:szCs w:val="28"/>
        </w:rPr>
      </w:pPr>
      <w:r w:rsidRPr="00C234AC">
        <w:rPr>
          <w:szCs w:val="28"/>
        </w:rPr>
        <w:t xml:space="preserve"> развитие навыков самообслуживания; </w:t>
      </w:r>
    </w:p>
    <w:p w:rsidR="005160BF" w:rsidRPr="00C234AC" w:rsidRDefault="005160BF" w:rsidP="00AA7305">
      <w:pPr>
        <w:pStyle w:val="Default"/>
        <w:spacing w:after="57" w:line="360" w:lineRule="auto"/>
        <w:ind w:firstLine="426"/>
        <w:jc w:val="both"/>
        <w:rPr>
          <w:szCs w:val="28"/>
        </w:rPr>
      </w:pPr>
      <w:r w:rsidRPr="00C234AC">
        <w:rPr>
          <w:szCs w:val="28"/>
        </w:rPr>
        <w:t xml:space="preserve"> формирование мотивации и положительного опыта активного использования освоенных технологий и навыков для собственного жизнеобеспечения, социального развития и помощи близким; </w:t>
      </w:r>
    </w:p>
    <w:p w:rsidR="005160BF" w:rsidRPr="00C234AC" w:rsidRDefault="005160BF" w:rsidP="00AA7305">
      <w:pPr>
        <w:pStyle w:val="Default"/>
        <w:spacing w:after="57" w:line="360" w:lineRule="auto"/>
        <w:ind w:firstLine="426"/>
        <w:jc w:val="both"/>
        <w:rPr>
          <w:szCs w:val="28"/>
        </w:rPr>
      </w:pPr>
      <w:r w:rsidRPr="00C234AC">
        <w:rPr>
          <w:szCs w:val="28"/>
        </w:rPr>
        <w:t xml:space="preserve"> развитие интереса и способностей к предметно-преобразующей деятельности, воспитание творческого подхода к решению доступных технологических задач; </w:t>
      </w:r>
    </w:p>
    <w:p w:rsidR="005160BF" w:rsidRPr="00C234AC" w:rsidRDefault="005160BF" w:rsidP="00AA7305">
      <w:pPr>
        <w:pStyle w:val="Default"/>
        <w:spacing w:after="57" w:line="360" w:lineRule="auto"/>
        <w:ind w:firstLine="426"/>
        <w:jc w:val="both"/>
        <w:rPr>
          <w:szCs w:val="28"/>
        </w:rPr>
      </w:pPr>
      <w:r w:rsidRPr="00C234AC">
        <w:rPr>
          <w:szCs w:val="28"/>
        </w:rPr>
        <w:t xml:space="preserve"> приобретение первоначальных навыков совместной продуктивной деятельности, сотрудничества, взаимопомощи, планирования и организации; </w:t>
      </w:r>
    </w:p>
    <w:p w:rsidR="005160BF" w:rsidRPr="00C234AC" w:rsidRDefault="005160BF" w:rsidP="00AA7305">
      <w:pPr>
        <w:pStyle w:val="Default"/>
        <w:spacing w:line="360" w:lineRule="auto"/>
        <w:ind w:firstLine="426"/>
        <w:jc w:val="both"/>
        <w:rPr>
          <w:szCs w:val="28"/>
        </w:rPr>
      </w:pPr>
      <w:r w:rsidRPr="00C234AC">
        <w:rPr>
          <w:szCs w:val="28"/>
        </w:rPr>
        <w:t xml:space="preserve"> овладение </w:t>
      </w:r>
      <w:proofErr w:type="spellStart"/>
      <w:r w:rsidRPr="00C234AC">
        <w:rPr>
          <w:szCs w:val="28"/>
        </w:rPr>
        <w:t>слухозрительным</w:t>
      </w:r>
      <w:proofErr w:type="spellEnd"/>
      <w:r w:rsidRPr="00C234AC">
        <w:rPr>
          <w:szCs w:val="28"/>
        </w:rPr>
        <w:t xml:space="preserve">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 </w:t>
      </w:r>
    </w:p>
    <w:p w:rsidR="005160BF" w:rsidRPr="00C234AC" w:rsidRDefault="005160BF" w:rsidP="00AA7305">
      <w:pPr>
        <w:pStyle w:val="Default"/>
        <w:spacing w:line="360" w:lineRule="auto"/>
        <w:ind w:firstLine="426"/>
        <w:rPr>
          <w:b/>
          <w:sz w:val="22"/>
          <w:szCs w:val="28"/>
        </w:rPr>
      </w:pPr>
      <w:r w:rsidRPr="00C234AC">
        <w:rPr>
          <w:b/>
          <w:szCs w:val="28"/>
        </w:rPr>
        <w:t xml:space="preserve">Предметная область – </w:t>
      </w:r>
      <w:r w:rsidRPr="00C234AC">
        <w:rPr>
          <w:b/>
          <w:sz w:val="22"/>
          <w:szCs w:val="28"/>
        </w:rPr>
        <w:t xml:space="preserve">«ИСКУССТВО», </w:t>
      </w:r>
    </w:p>
    <w:p w:rsidR="005160BF" w:rsidRPr="00C234AC" w:rsidRDefault="005160BF" w:rsidP="00AA7305">
      <w:pPr>
        <w:pStyle w:val="Default"/>
        <w:spacing w:line="360" w:lineRule="auto"/>
        <w:ind w:firstLine="426"/>
        <w:rPr>
          <w:b/>
          <w:szCs w:val="28"/>
        </w:rPr>
      </w:pPr>
      <w:r w:rsidRPr="00C234AC">
        <w:rPr>
          <w:b/>
          <w:i/>
          <w:szCs w:val="28"/>
        </w:rPr>
        <w:t>учебный предмет</w:t>
      </w:r>
      <w:r w:rsidRPr="00C234AC">
        <w:rPr>
          <w:b/>
          <w:szCs w:val="28"/>
        </w:rPr>
        <w:t xml:space="preserve"> «Изобразительное искусство»</w:t>
      </w:r>
    </w:p>
    <w:p w:rsidR="005160BF" w:rsidRPr="00C234AC" w:rsidRDefault="005160BF" w:rsidP="00AA7305">
      <w:pPr>
        <w:pStyle w:val="Default"/>
        <w:spacing w:line="360" w:lineRule="auto"/>
        <w:ind w:firstLine="426"/>
        <w:jc w:val="both"/>
        <w:rPr>
          <w:b/>
          <w:szCs w:val="28"/>
        </w:rPr>
      </w:pPr>
    </w:p>
    <w:p w:rsidR="005160BF" w:rsidRPr="00C234AC" w:rsidRDefault="005160BF" w:rsidP="00AA7305">
      <w:pPr>
        <w:pStyle w:val="Default"/>
        <w:numPr>
          <w:ilvl w:val="0"/>
          <w:numId w:val="109"/>
        </w:numPr>
        <w:spacing w:line="360" w:lineRule="auto"/>
        <w:ind w:firstLine="426"/>
        <w:jc w:val="both"/>
        <w:rPr>
          <w:b/>
          <w:szCs w:val="28"/>
        </w:rPr>
      </w:pPr>
      <w:r w:rsidRPr="00C234AC">
        <w:rPr>
          <w:b/>
          <w:szCs w:val="28"/>
        </w:rPr>
        <w:t>Пояснительная записка</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spacing w:line="360" w:lineRule="auto"/>
        <w:ind w:firstLine="426"/>
        <w:jc w:val="both"/>
        <w:rPr>
          <w:szCs w:val="23"/>
        </w:rPr>
      </w:pPr>
      <w:r w:rsidRPr="00C234AC">
        <w:rPr>
          <w:szCs w:val="28"/>
        </w:rPr>
        <w:t xml:space="preserve">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Развитие опыта самовыражения в разных видах искусства. </w:t>
      </w:r>
      <w:r w:rsidRPr="00C234AC">
        <w:rPr>
          <w:szCs w:val="23"/>
        </w:rPr>
        <w:t>Изобразительное искусство занимает важное место в обучении и воспитании детей, так как обладает большими возможностями их многостороннего развития.</w:t>
      </w:r>
    </w:p>
    <w:p w:rsidR="005160BF" w:rsidRPr="00C234AC" w:rsidRDefault="005160BF" w:rsidP="00AA7305">
      <w:pPr>
        <w:pStyle w:val="Default"/>
        <w:spacing w:line="360" w:lineRule="auto"/>
        <w:ind w:firstLine="426"/>
        <w:jc w:val="both"/>
        <w:rPr>
          <w:szCs w:val="23"/>
        </w:rPr>
      </w:pPr>
      <w:r w:rsidRPr="00C234AC">
        <w:rPr>
          <w:szCs w:val="23"/>
        </w:rPr>
        <w:t xml:space="preserve">В школе  для глухих детей значимость предмета «Изобразительного искусство» определяется большими возможностями коррекции и компенсации особенностей развития познавательной, эмоциональной и волевой, двигательной сфер деятельности учащихся, формирование их речи, совершенствования </w:t>
      </w:r>
      <w:proofErr w:type="spellStart"/>
      <w:r w:rsidRPr="00C234AC">
        <w:rPr>
          <w:szCs w:val="23"/>
        </w:rPr>
        <w:t>слухо</w:t>
      </w:r>
      <w:proofErr w:type="spellEnd"/>
      <w:r w:rsidRPr="00C234AC">
        <w:rPr>
          <w:szCs w:val="23"/>
        </w:rPr>
        <w:t>-зрительного восприятия и общения, а также их положительных качеств.</w:t>
      </w:r>
    </w:p>
    <w:p w:rsidR="005160BF" w:rsidRPr="00C234AC" w:rsidRDefault="005160BF" w:rsidP="00AA7305">
      <w:pPr>
        <w:pStyle w:val="Default"/>
        <w:spacing w:line="360" w:lineRule="auto"/>
        <w:ind w:firstLine="426"/>
        <w:jc w:val="both"/>
        <w:rPr>
          <w:szCs w:val="23"/>
        </w:rPr>
      </w:pPr>
      <w:r w:rsidRPr="00C234AC">
        <w:rPr>
          <w:szCs w:val="23"/>
        </w:rPr>
        <w:t>Целями уроков изобразительного искусства в школе глухих являются:</w:t>
      </w:r>
    </w:p>
    <w:p w:rsidR="005160BF" w:rsidRPr="00C234AC" w:rsidRDefault="005160BF" w:rsidP="00AA7305">
      <w:pPr>
        <w:pStyle w:val="Default"/>
        <w:numPr>
          <w:ilvl w:val="0"/>
          <w:numId w:val="110"/>
        </w:numPr>
        <w:spacing w:line="360" w:lineRule="auto"/>
        <w:ind w:left="426" w:firstLine="426"/>
        <w:jc w:val="both"/>
      </w:pPr>
      <w:r w:rsidRPr="00C234AC">
        <w:lastRenderedPageBreak/>
        <w:t>Эстетическое воспитание учащихся, развитие их художественного вкуса, эмоционального отношения к окружающей действительности, понимания красоты не только в природе, в произведениях искусства, но и в человеке, в труде;</w:t>
      </w:r>
    </w:p>
    <w:p w:rsidR="005160BF" w:rsidRPr="00C234AC" w:rsidRDefault="005160BF" w:rsidP="00AA7305">
      <w:pPr>
        <w:pStyle w:val="Default"/>
        <w:numPr>
          <w:ilvl w:val="0"/>
          <w:numId w:val="110"/>
        </w:numPr>
        <w:spacing w:line="360" w:lineRule="auto"/>
        <w:ind w:left="426" w:firstLine="426"/>
        <w:jc w:val="both"/>
      </w:pPr>
      <w:r w:rsidRPr="00C234AC">
        <w:t>Обучение основам изобразительной грамоты; раскрытие практического значения умения рисовать в жизни человека; формирование у детей творческой позиции в жизни:</w:t>
      </w:r>
    </w:p>
    <w:p w:rsidR="005160BF" w:rsidRPr="00C234AC" w:rsidRDefault="005160BF" w:rsidP="00AA7305">
      <w:pPr>
        <w:pStyle w:val="Default"/>
        <w:numPr>
          <w:ilvl w:val="0"/>
          <w:numId w:val="110"/>
        </w:numPr>
        <w:spacing w:line="360" w:lineRule="auto"/>
        <w:ind w:left="426" w:firstLine="426"/>
        <w:jc w:val="both"/>
      </w:pPr>
      <w:r w:rsidRPr="00C234AC">
        <w:t>Развитие художественно-изобразительных творческих способностей у глухих учащихся наряду с компенсацией и исправлением в изобразительной деятельности недостатков их развития, обусловленных дефектом слуховой функции.</w:t>
      </w:r>
    </w:p>
    <w:p w:rsidR="005160BF" w:rsidRPr="00C234AC" w:rsidRDefault="005160BF" w:rsidP="00AA7305">
      <w:pPr>
        <w:pStyle w:val="Default"/>
        <w:spacing w:line="360" w:lineRule="auto"/>
        <w:ind w:firstLine="426"/>
        <w:jc w:val="both"/>
      </w:pPr>
      <w:r w:rsidRPr="00C234AC">
        <w:t>На основе поставленных целей определяются следующие задачи преподавания изобразительного искусства в школе для глухих детей:</w:t>
      </w:r>
    </w:p>
    <w:p w:rsidR="005160BF" w:rsidRPr="00C234AC" w:rsidRDefault="005160BF" w:rsidP="00AA7305">
      <w:pPr>
        <w:pStyle w:val="Default"/>
        <w:numPr>
          <w:ilvl w:val="0"/>
          <w:numId w:val="111"/>
        </w:numPr>
        <w:spacing w:line="360" w:lineRule="auto"/>
        <w:ind w:left="426" w:firstLine="426"/>
        <w:jc w:val="both"/>
      </w:pPr>
      <w:r w:rsidRPr="00C234AC">
        <w:t>Развитие у учащихся умения наблюдать предметы и явления окружающей действительности и формирование потребности отражать их в разных видах художественной деятельности;</w:t>
      </w:r>
    </w:p>
    <w:p w:rsidR="005160BF" w:rsidRPr="00C234AC" w:rsidRDefault="005160BF" w:rsidP="00AA7305">
      <w:pPr>
        <w:pStyle w:val="Default"/>
        <w:numPr>
          <w:ilvl w:val="0"/>
          <w:numId w:val="111"/>
        </w:numPr>
        <w:spacing w:line="360" w:lineRule="auto"/>
        <w:ind w:left="426" w:firstLine="426"/>
        <w:jc w:val="both"/>
      </w:pPr>
      <w:r w:rsidRPr="00C234AC">
        <w:t>Овладение учащимися в практической деятельности элементами художественно-изобразительной грамоты и средствами выразительности в области рисунка, живописи, малой скульптуры, в декоративно-прикладном искусстве; на основе этого – развитие у детей возможностей творческой художественно-изобразительной деятельности;</w:t>
      </w:r>
    </w:p>
    <w:p w:rsidR="005160BF" w:rsidRPr="00C234AC" w:rsidRDefault="005160BF" w:rsidP="00AA7305">
      <w:pPr>
        <w:pStyle w:val="Default"/>
        <w:numPr>
          <w:ilvl w:val="0"/>
          <w:numId w:val="111"/>
        </w:numPr>
        <w:spacing w:line="360" w:lineRule="auto"/>
        <w:ind w:left="426" w:firstLine="426"/>
        <w:jc w:val="both"/>
      </w:pPr>
      <w:r w:rsidRPr="00C234AC">
        <w:t>Воспитание эстетических чувств, понимание красоты окружающей действительности, искусства и способности ими наслаждаться;</w:t>
      </w:r>
    </w:p>
    <w:p w:rsidR="005160BF" w:rsidRPr="00C234AC" w:rsidRDefault="005160BF" w:rsidP="00AA7305">
      <w:pPr>
        <w:pStyle w:val="Default"/>
        <w:numPr>
          <w:ilvl w:val="0"/>
          <w:numId w:val="111"/>
        </w:numPr>
        <w:spacing w:line="360" w:lineRule="auto"/>
        <w:ind w:left="426" w:firstLine="426"/>
        <w:jc w:val="both"/>
      </w:pPr>
      <w:r w:rsidRPr="00C234AC">
        <w:t>Развитие у учащихся интереса к занятиям изобразительным искусством, сохранение его – при использовании разных видов изобразительной деятельности и форм работы, художественных материалов и техник работы, при создании доброжелательной и творческой обстановки в классе во время работы;</w:t>
      </w:r>
    </w:p>
    <w:p w:rsidR="005160BF" w:rsidRPr="00C234AC" w:rsidRDefault="005160BF" w:rsidP="00AA7305">
      <w:pPr>
        <w:pStyle w:val="Default"/>
        <w:numPr>
          <w:ilvl w:val="0"/>
          <w:numId w:val="111"/>
        </w:numPr>
        <w:spacing w:line="360" w:lineRule="auto"/>
        <w:ind w:left="426" w:firstLine="426"/>
        <w:jc w:val="both"/>
      </w:pPr>
      <w:r w:rsidRPr="00C234AC">
        <w:t>Ознакомление учащихся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5160BF" w:rsidRPr="00C234AC" w:rsidRDefault="005160BF" w:rsidP="00AA7305">
      <w:pPr>
        <w:pStyle w:val="Default"/>
        <w:numPr>
          <w:ilvl w:val="0"/>
          <w:numId w:val="111"/>
        </w:numPr>
        <w:spacing w:line="360" w:lineRule="auto"/>
        <w:ind w:left="426" w:firstLine="426"/>
        <w:jc w:val="both"/>
      </w:pPr>
      <w:r w:rsidRPr="00C234AC">
        <w:t>Обучение детей приемам рассматривания произведений искусства и формирование умений устанавливать смысловые связи, определять некоторые выразительные средства произведения, высказывать свое отношение к анализируемому произведению;</w:t>
      </w:r>
    </w:p>
    <w:p w:rsidR="005160BF" w:rsidRPr="00C234AC" w:rsidRDefault="005160BF" w:rsidP="00AA7305">
      <w:pPr>
        <w:pStyle w:val="Default"/>
        <w:numPr>
          <w:ilvl w:val="0"/>
          <w:numId w:val="111"/>
        </w:numPr>
        <w:spacing w:line="360" w:lineRule="auto"/>
        <w:ind w:left="426" w:firstLine="426"/>
        <w:jc w:val="both"/>
      </w:pPr>
      <w:r w:rsidRPr="00C234AC">
        <w:t>Воспитание у учащихся умения работать коллективно, выполняя определенный этап в цепи заданий для получения результата в общей деятельности;</w:t>
      </w:r>
    </w:p>
    <w:p w:rsidR="005160BF" w:rsidRPr="00C234AC" w:rsidRDefault="005160BF" w:rsidP="00AA7305">
      <w:pPr>
        <w:pStyle w:val="Default"/>
        <w:numPr>
          <w:ilvl w:val="0"/>
          <w:numId w:val="111"/>
        </w:numPr>
        <w:spacing w:line="360" w:lineRule="auto"/>
        <w:ind w:left="426" w:firstLine="426"/>
        <w:jc w:val="both"/>
      </w:pPr>
      <w:r w:rsidRPr="00C234AC">
        <w:t>Обучение работе по инструкции учителя и самостоятельно, планированию своей деятельности;</w:t>
      </w:r>
    </w:p>
    <w:p w:rsidR="005160BF" w:rsidRPr="00C234AC" w:rsidRDefault="005160BF" w:rsidP="00AA7305">
      <w:pPr>
        <w:pStyle w:val="Default"/>
        <w:numPr>
          <w:ilvl w:val="0"/>
          <w:numId w:val="111"/>
        </w:numPr>
        <w:spacing w:line="360" w:lineRule="auto"/>
        <w:ind w:left="426" w:firstLine="426"/>
        <w:jc w:val="both"/>
      </w:pPr>
      <w:r w:rsidRPr="00C234AC">
        <w:lastRenderedPageBreak/>
        <w:t>Развитие речи учащихся, организующей и направляющей их умственную и практическую деятельность, формирование навыков общения – в рамках изобразительной деятельности;</w:t>
      </w:r>
    </w:p>
    <w:p w:rsidR="005160BF" w:rsidRPr="00C234AC" w:rsidRDefault="005160BF" w:rsidP="00AA7305">
      <w:pPr>
        <w:pStyle w:val="Default"/>
        <w:numPr>
          <w:ilvl w:val="0"/>
          <w:numId w:val="111"/>
        </w:numPr>
        <w:spacing w:line="360" w:lineRule="auto"/>
        <w:ind w:left="426" w:firstLine="426"/>
        <w:jc w:val="both"/>
      </w:pPr>
      <w:r w:rsidRPr="00C234AC">
        <w:t>Формирование у детей умения преодолевать трудности, возникающие в процессе изобразительной деятельности, оценивать свои возможности адекватно.</w:t>
      </w:r>
    </w:p>
    <w:p w:rsidR="005160BF" w:rsidRPr="00C234AC" w:rsidRDefault="005160BF" w:rsidP="00AA7305">
      <w:pPr>
        <w:pStyle w:val="Default"/>
        <w:spacing w:line="360" w:lineRule="auto"/>
        <w:ind w:left="927" w:firstLine="426"/>
        <w:jc w:val="both"/>
        <w:rPr>
          <w:b/>
        </w:rPr>
      </w:pPr>
    </w:p>
    <w:p w:rsidR="005160BF" w:rsidRPr="00C234AC" w:rsidRDefault="005160BF" w:rsidP="00AA7305">
      <w:pPr>
        <w:pStyle w:val="a4"/>
        <w:numPr>
          <w:ilvl w:val="0"/>
          <w:numId w:val="109"/>
        </w:numPr>
        <w:autoSpaceDE w:val="0"/>
        <w:autoSpaceDN w:val="0"/>
        <w:adjustRightInd w:val="0"/>
        <w:spacing w:after="0"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b/>
          <w:sz w:val="24"/>
          <w:szCs w:val="24"/>
        </w:rPr>
        <w:t>Общая характеристика учебного предмета</w:t>
      </w:r>
    </w:p>
    <w:p w:rsidR="005160BF" w:rsidRPr="00C234AC" w:rsidRDefault="005160BF" w:rsidP="00AA7305">
      <w:pPr>
        <w:pStyle w:val="a4"/>
        <w:autoSpaceDE w:val="0"/>
        <w:autoSpaceDN w:val="0"/>
        <w:adjustRightInd w:val="0"/>
        <w:spacing w:after="0" w:line="360" w:lineRule="auto"/>
        <w:ind w:left="0" w:firstLine="426"/>
        <w:jc w:val="both"/>
        <w:rPr>
          <w:rFonts w:ascii="Times New Roman" w:hAnsi="Times New Roman" w:cs="Times New Roman"/>
          <w:color w:val="000000"/>
          <w:sz w:val="24"/>
          <w:szCs w:val="24"/>
        </w:rPr>
      </w:pPr>
    </w:p>
    <w:p w:rsidR="005160BF" w:rsidRPr="00C234AC" w:rsidRDefault="005160BF" w:rsidP="00AA7305">
      <w:pPr>
        <w:pStyle w:val="a4"/>
        <w:autoSpaceDE w:val="0"/>
        <w:autoSpaceDN w:val="0"/>
        <w:adjustRightInd w:val="0"/>
        <w:spacing w:after="0" w:line="360" w:lineRule="auto"/>
        <w:ind w:left="0"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Накопление у глухих обучающихся первоначальных впечатлений от разных видов искусств (музыка, живопись, художественная литература, театр, кино и др.) и получение доступного опыта художественного творчества. Освоение культурной среды, дающей глухому ребенку впечатления от искусства, формирование стремления и привычки к посещению музеев, театров, концертов и др.</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Развитие опыта восприятия и способности получать удовольствие от произведений разных видов искусств, выделение глухими обучающимися собственных предпочтений в восприятии искусства. Формирование простейших</w:t>
      </w:r>
      <w:r w:rsidR="007D3EAB">
        <w:rPr>
          <w:rFonts w:ascii="Times New Roman" w:hAnsi="Times New Roman" w:cs="Times New Roman"/>
          <w:color w:val="000000"/>
          <w:sz w:val="24"/>
          <w:szCs w:val="24"/>
        </w:rPr>
        <w:t xml:space="preserve"> </w:t>
      </w:r>
      <w:r w:rsidRPr="00C234AC">
        <w:rPr>
          <w:rFonts w:ascii="Times New Roman" w:hAnsi="Times New Roman" w:cs="Times New Roman"/>
          <w:color w:val="000000"/>
          <w:sz w:val="24"/>
          <w:szCs w:val="24"/>
        </w:rPr>
        <w:t>эстетических ориентиров (красиво и некрасиво) в практической жизни и их использование в организации обыденной жизни и праздника.</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Развитие у глухих обучающихся опыта самовыражения в разных видах искусства, в том числе в изобразительной</w:t>
      </w:r>
      <w:r w:rsidR="007D3EAB">
        <w:rPr>
          <w:rFonts w:ascii="Times New Roman" w:hAnsi="Times New Roman" w:cs="Times New Roman"/>
          <w:color w:val="000000"/>
          <w:sz w:val="24"/>
          <w:szCs w:val="24"/>
        </w:rPr>
        <w:t xml:space="preserve"> </w:t>
      </w:r>
      <w:r w:rsidRPr="00C234AC">
        <w:rPr>
          <w:rFonts w:ascii="Times New Roman" w:hAnsi="Times New Roman" w:cs="Times New Roman"/>
          <w:color w:val="000000"/>
          <w:sz w:val="24"/>
          <w:szCs w:val="24"/>
        </w:rPr>
        <w:t>и музыкально –исполнительной деятельности,</w:t>
      </w:r>
      <w:r w:rsidR="007D3EAB">
        <w:rPr>
          <w:rFonts w:ascii="Times New Roman" w:hAnsi="Times New Roman" w:cs="Times New Roman"/>
          <w:color w:val="000000"/>
          <w:sz w:val="24"/>
          <w:szCs w:val="24"/>
        </w:rPr>
        <w:t xml:space="preserve"> </w:t>
      </w:r>
      <w:r w:rsidRPr="00C234AC">
        <w:rPr>
          <w:rFonts w:ascii="Times New Roman" w:hAnsi="Times New Roman" w:cs="Times New Roman"/>
          <w:color w:val="000000"/>
          <w:sz w:val="24"/>
          <w:szCs w:val="24"/>
        </w:rPr>
        <w:t>освоение элементарных форм художественного ремесла.</w:t>
      </w:r>
    </w:p>
    <w:p w:rsidR="005160BF" w:rsidRPr="00C234AC" w:rsidRDefault="005160BF" w:rsidP="00AA7305">
      <w:pPr>
        <w:pStyle w:val="Default"/>
        <w:spacing w:line="360" w:lineRule="auto"/>
        <w:ind w:firstLine="426"/>
        <w:jc w:val="both"/>
      </w:pPr>
      <w:r w:rsidRPr="00C234AC">
        <w:t>Привлечение, по возможности, всех органов чувств (в том числе развивающегося слухового восприятия) для создания наиболее полноценной картины ощущений и представлений.</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Развитие умений глухого наблюдать и анализировать объекты действительности (выделять существенные признаки объектов, находить значимые и исключать малозначимые детали), использовать полученные представления при решении учебных, бытовых и творческих задач.</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Формирование у глухих обучающихся умений выражать собственные эмоции от воспринятого, по усвоению широкого спектра эмоциональных проявлений человеческих чувств (от восхищения до неприятия) посредством</w:t>
      </w:r>
      <w:r w:rsidR="007D3EAB">
        <w:rPr>
          <w:rFonts w:ascii="Times New Roman" w:hAnsi="Times New Roman" w:cs="Times New Roman"/>
          <w:color w:val="000000"/>
          <w:sz w:val="24"/>
          <w:szCs w:val="24"/>
        </w:rPr>
        <w:t xml:space="preserve"> </w:t>
      </w:r>
      <w:r w:rsidRPr="00C234AC">
        <w:rPr>
          <w:rFonts w:ascii="Times New Roman" w:hAnsi="Times New Roman" w:cs="Times New Roman"/>
          <w:color w:val="000000"/>
          <w:sz w:val="24"/>
          <w:szCs w:val="24"/>
        </w:rPr>
        <w:t>словесной речи, а также</w:t>
      </w:r>
      <w:r w:rsidR="007D3EAB">
        <w:rPr>
          <w:rFonts w:ascii="Times New Roman" w:hAnsi="Times New Roman" w:cs="Times New Roman"/>
          <w:color w:val="000000"/>
          <w:sz w:val="24"/>
          <w:szCs w:val="24"/>
        </w:rPr>
        <w:t xml:space="preserve"> </w:t>
      </w:r>
      <w:r w:rsidRPr="00C234AC">
        <w:rPr>
          <w:rFonts w:ascii="Times New Roman" w:hAnsi="Times New Roman" w:cs="Times New Roman"/>
          <w:color w:val="000000"/>
          <w:sz w:val="24"/>
          <w:szCs w:val="24"/>
        </w:rPr>
        <w:t>естественных жестов, мимики, позы, адекватных настроению возгласов –с учетом принятых в обществе норм поведения.</w:t>
      </w:r>
    </w:p>
    <w:p w:rsidR="005160BF" w:rsidRPr="00C234AC" w:rsidRDefault="005160BF" w:rsidP="00AA7305">
      <w:pPr>
        <w:pStyle w:val="Default"/>
        <w:spacing w:line="360" w:lineRule="auto"/>
        <w:ind w:firstLine="426"/>
        <w:jc w:val="both"/>
      </w:pPr>
      <w:r w:rsidRPr="00C234AC">
        <w:t>Развитие способности делиться впечатлениями и формулировать ощущения, реализуя формирующиеся коммуникативные умения и привлекая художественные средства из доступных по возрасту и знакомых литературных источников.</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lastRenderedPageBreak/>
        <w:t>Обеспечение возможности для глухого ребенка выражать чувства и переживания, полученные от восприятия одного произведения искусства доступными ему средствами других видов искусств и их комбинаций (через танец, пантомиму, рисунок и др.).</w:t>
      </w:r>
    </w:p>
    <w:p w:rsidR="005160BF" w:rsidRPr="00C234AC" w:rsidRDefault="005160BF" w:rsidP="00AA7305">
      <w:pPr>
        <w:pStyle w:val="Default"/>
        <w:spacing w:line="360" w:lineRule="auto"/>
        <w:ind w:firstLine="426"/>
        <w:jc w:val="both"/>
      </w:pPr>
      <w:r w:rsidRPr="00C234AC">
        <w:t xml:space="preserve">Расширение опыта эстетического восприятия произведений искусства и приобщение к культуре посредством включения глухих обучающихся в культурную жизнь общества. </w:t>
      </w:r>
    </w:p>
    <w:p w:rsidR="005160BF" w:rsidRPr="00C234AC" w:rsidRDefault="005160BF" w:rsidP="00AA7305">
      <w:pPr>
        <w:pStyle w:val="Default"/>
        <w:numPr>
          <w:ilvl w:val="0"/>
          <w:numId w:val="109"/>
        </w:numPr>
        <w:spacing w:line="360" w:lineRule="auto"/>
        <w:ind w:firstLine="426"/>
        <w:jc w:val="both"/>
        <w:rPr>
          <w:b/>
        </w:rPr>
      </w:pPr>
      <w:r w:rsidRPr="00C234AC">
        <w:rPr>
          <w:b/>
        </w:rPr>
        <w:t>Место</w:t>
      </w:r>
      <w:r w:rsidR="007D3EAB">
        <w:rPr>
          <w:b/>
        </w:rPr>
        <w:t xml:space="preserve"> </w:t>
      </w:r>
      <w:r w:rsidRPr="00C234AC">
        <w:rPr>
          <w:b/>
        </w:rPr>
        <w:t>учебного предмета в учебном плане</w:t>
      </w:r>
    </w:p>
    <w:p w:rsidR="005160BF" w:rsidRPr="00C234AC" w:rsidRDefault="005160BF" w:rsidP="00AA7305">
      <w:pPr>
        <w:pStyle w:val="Default"/>
        <w:spacing w:line="360" w:lineRule="auto"/>
        <w:ind w:left="927" w:firstLine="426"/>
        <w:jc w:val="center"/>
        <w:rPr>
          <w:i/>
        </w:rPr>
      </w:pPr>
    </w:p>
    <w:p w:rsidR="005160BF" w:rsidRPr="00C234AC" w:rsidRDefault="00197F51" w:rsidP="00AA7305">
      <w:pPr>
        <w:pStyle w:val="Default"/>
        <w:spacing w:line="360" w:lineRule="auto"/>
        <w:ind w:left="927" w:firstLine="426"/>
        <w:jc w:val="center"/>
        <w:rPr>
          <w:i/>
        </w:rPr>
      </w:pPr>
      <w:r>
        <w:rPr>
          <w:i/>
        </w:rPr>
        <w:t>Р</w:t>
      </w:r>
      <w:r w:rsidR="005160BF" w:rsidRPr="00C234AC">
        <w:rPr>
          <w:i/>
        </w:rPr>
        <w:t>аспределение часов в 1-5 классах</w:t>
      </w:r>
    </w:p>
    <w:p w:rsidR="005160BF" w:rsidRPr="00C234AC" w:rsidRDefault="005160BF" w:rsidP="00AA7305">
      <w:pPr>
        <w:pStyle w:val="Default"/>
        <w:spacing w:line="360" w:lineRule="auto"/>
        <w:ind w:left="927" w:firstLine="426"/>
        <w:jc w:val="center"/>
        <w:rPr>
          <w:i/>
        </w:rPr>
      </w:pPr>
    </w:p>
    <w:tbl>
      <w:tblPr>
        <w:tblStyle w:val="a3"/>
        <w:tblW w:w="10248" w:type="dxa"/>
        <w:tblLayout w:type="fixed"/>
        <w:tblLook w:val="04A0" w:firstRow="1" w:lastRow="0" w:firstColumn="1" w:lastColumn="0" w:noHBand="0" w:noVBand="1"/>
      </w:tblPr>
      <w:tblGrid>
        <w:gridCol w:w="2832"/>
        <w:gridCol w:w="2008"/>
        <w:gridCol w:w="1161"/>
        <w:gridCol w:w="1101"/>
        <w:gridCol w:w="1049"/>
        <w:gridCol w:w="996"/>
        <w:gridCol w:w="1101"/>
      </w:tblGrid>
      <w:tr w:rsidR="005160BF" w:rsidRPr="00C234AC" w:rsidTr="00AA7305">
        <w:trPr>
          <w:trHeight w:val="281"/>
        </w:trPr>
        <w:tc>
          <w:tcPr>
            <w:tcW w:w="2832" w:type="dxa"/>
            <w:vMerge w:val="restart"/>
          </w:tcPr>
          <w:p w:rsidR="005160BF" w:rsidRPr="00C234AC" w:rsidRDefault="005160BF" w:rsidP="00AA7305">
            <w:pPr>
              <w:pStyle w:val="Default"/>
              <w:ind w:firstLine="426"/>
              <w:jc w:val="center"/>
            </w:pPr>
          </w:p>
          <w:p w:rsidR="005160BF" w:rsidRPr="00C234AC" w:rsidRDefault="005160BF" w:rsidP="00AA7305">
            <w:pPr>
              <w:pStyle w:val="Default"/>
              <w:ind w:firstLine="426"/>
              <w:jc w:val="center"/>
            </w:pPr>
            <w:r w:rsidRPr="00C234AC">
              <w:t>раздел</w:t>
            </w:r>
          </w:p>
        </w:tc>
        <w:tc>
          <w:tcPr>
            <w:tcW w:w="7416" w:type="dxa"/>
            <w:gridSpan w:val="6"/>
          </w:tcPr>
          <w:p w:rsidR="005160BF" w:rsidRPr="00C234AC" w:rsidRDefault="005160BF" w:rsidP="00AA7305">
            <w:pPr>
              <w:pStyle w:val="Default"/>
              <w:ind w:firstLine="426"/>
              <w:jc w:val="center"/>
            </w:pPr>
            <w:r w:rsidRPr="00C234AC">
              <w:t>Количество часов в неделю по классам</w:t>
            </w:r>
          </w:p>
        </w:tc>
      </w:tr>
      <w:tr w:rsidR="005160BF" w:rsidRPr="00C234AC" w:rsidTr="00AA7305">
        <w:trPr>
          <w:trHeight w:val="883"/>
        </w:trPr>
        <w:tc>
          <w:tcPr>
            <w:tcW w:w="2832" w:type="dxa"/>
            <w:vMerge/>
          </w:tcPr>
          <w:p w:rsidR="005160BF" w:rsidRPr="00C234AC" w:rsidRDefault="005160BF" w:rsidP="00AA7305">
            <w:pPr>
              <w:pStyle w:val="Default"/>
              <w:ind w:firstLine="426"/>
              <w:jc w:val="center"/>
            </w:pPr>
          </w:p>
        </w:tc>
        <w:tc>
          <w:tcPr>
            <w:tcW w:w="2008" w:type="dxa"/>
          </w:tcPr>
          <w:p w:rsidR="005160BF" w:rsidRPr="00C234AC" w:rsidRDefault="005160BF" w:rsidP="00AA7305">
            <w:pPr>
              <w:pStyle w:val="Default"/>
              <w:ind w:firstLine="426"/>
              <w:jc w:val="center"/>
              <w:rPr>
                <w:b/>
              </w:rPr>
            </w:pPr>
            <w:r w:rsidRPr="00C234AC">
              <w:rPr>
                <w:b/>
              </w:rPr>
              <w:t>1 (дополнительный)</w:t>
            </w:r>
          </w:p>
        </w:tc>
        <w:tc>
          <w:tcPr>
            <w:tcW w:w="1161" w:type="dxa"/>
          </w:tcPr>
          <w:p w:rsidR="005160BF" w:rsidRPr="00C234AC" w:rsidRDefault="005160BF" w:rsidP="00AA7305">
            <w:pPr>
              <w:pStyle w:val="Default"/>
              <w:ind w:firstLine="426"/>
              <w:jc w:val="center"/>
              <w:rPr>
                <w:b/>
              </w:rPr>
            </w:pPr>
          </w:p>
          <w:p w:rsidR="005160BF" w:rsidRPr="00C234AC" w:rsidRDefault="005160BF" w:rsidP="00AA7305">
            <w:pPr>
              <w:pStyle w:val="Default"/>
              <w:ind w:firstLine="426"/>
              <w:jc w:val="center"/>
              <w:rPr>
                <w:b/>
              </w:rPr>
            </w:pPr>
            <w:r w:rsidRPr="00C234AC">
              <w:rPr>
                <w:b/>
              </w:rPr>
              <w:t>1</w:t>
            </w:r>
          </w:p>
        </w:tc>
        <w:tc>
          <w:tcPr>
            <w:tcW w:w="1101" w:type="dxa"/>
          </w:tcPr>
          <w:p w:rsidR="005160BF" w:rsidRPr="00C234AC" w:rsidRDefault="005160BF" w:rsidP="00AA7305">
            <w:pPr>
              <w:pStyle w:val="Default"/>
              <w:ind w:firstLine="426"/>
              <w:jc w:val="center"/>
              <w:rPr>
                <w:b/>
              </w:rPr>
            </w:pPr>
          </w:p>
          <w:p w:rsidR="005160BF" w:rsidRPr="00C234AC" w:rsidRDefault="005160BF" w:rsidP="00AA7305">
            <w:pPr>
              <w:pStyle w:val="Default"/>
              <w:ind w:firstLine="426"/>
              <w:jc w:val="center"/>
              <w:rPr>
                <w:b/>
              </w:rPr>
            </w:pPr>
            <w:r w:rsidRPr="00C234AC">
              <w:rPr>
                <w:b/>
              </w:rPr>
              <w:t>2</w:t>
            </w:r>
          </w:p>
        </w:tc>
        <w:tc>
          <w:tcPr>
            <w:tcW w:w="1049" w:type="dxa"/>
          </w:tcPr>
          <w:p w:rsidR="005160BF" w:rsidRPr="00C234AC" w:rsidRDefault="005160BF" w:rsidP="00AA7305">
            <w:pPr>
              <w:pStyle w:val="Default"/>
              <w:ind w:firstLine="426"/>
              <w:jc w:val="center"/>
              <w:rPr>
                <w:b/>
              </w:rPr>
            </w:pPr>
          </w:p>
          <w:p w:rsidR="005160BF" w:rsidRPr="00C234AC" w:rsidRDefault="005160BF" w:rsidP="00AA7305">
            <w:pPr>
              <w:pStyle w:val="Default"/>
              <w:ind w:firstLine="426"/>
              <w:jc w:val="center"/>
              <w:rPr>
                <w:b/>
              </w:rPr>
            </w:pPr>
            <w:r w:rsidRPr="00C234AC">
              <w:rPr>
                <w:b/>
              </w:rPr>
              <w:t>3</w:t>
            </w:r>
          </w:p>
        </w:tc>
        <w:tc>
          <w:tcPr>
            <w:tcW w:w="996" w:type="dxa"/>
          </w:tcPr>
          <w:p w:rsidR="005160BF" w:rsidRPr="00C234AC" w:rsidRDefault="005160BF" w:rsidP="00AA7305">
            <w:pPr>
              <w:pStyle w:val="Default"/>
              <w:ind w:firstLine="426"/>
              <w:jc w:val="center"/>
              <w:rPr>
                <w:b/>
              </w:rPr>
            </w:pPr>
          </w:p>
          <w:p w:rsidR="005160BF" w:rsidRPr="00C234AC" w:rsidRDefault="005160BF" w:rsidP="00AA7305">
            <w:pPr>
              <w:pStyle w:val="Default"/>
              <w:ind w:firstLine="426"/>
              <w:jc w:val="center"/>
              <w:rPr>
                <w:b/>
              </w:rPr>
            </w:pPr>
            <w:r w:rsidRPr="00C234AC">
              <w:rPr>
                <w:b/>
              </w:rPr>
              <w:t>4</w:t>
            </w:r>
          </w:p>
        </w:tc>
        <w:tc>
          <w:tcPr>
            <w:tcW w:w="1100" w:type="dxa"/>
          </w:tcPr>
          <w:p w:rsidR="005160BF" w:rsidRPr="00C234AC" w:rsidRDefault="005160BF" w:rsidP="00AA7305">
            <w:pPr>
              <w:pStyle w:val="Default"/>
              <w:ind w:firstLine="426"/>
              <w:jc w:val="center"/>
              <w:rPr>
                <w:b/>
              </w:rPr>
            </w:pPr>
          </w:p>
          <w:p w:rsidR="005160BF" w:rsidRPr="00C234AC" w:rsidRDefault="005160BF" w:rsidP="00AA7305">
            <w:pPr>
              <w:pStyle w:val="Default"/>
              <w:ind w:firstLine="426"/>
              <w:jc w:val="center"/>
              <w:rPr>
                <w:b/>
              </w:rPr>
            </w:pPr>
            <w:r w:rsidRPr="00C234AC">
              <w:rPr>
                <w:b/>
              </w:rPr>
              <w:t>5</w:t>
            </w:r>
          </w:p>
        </w:tc>
      </w:tr>
      <w:tr w:rsidR="005160BF" w:rsidRPr="00C234AC" w:rsidTr="00AA7305">
        <w:trPr>
          <w:trHeight w:val="562"/>
        </w:trPr>
        <w:tc>
          <w:tcPr>
            <w:tcW w:w="2832" w:type="dxa"/>
          </w:tcPr>
          <w:p w:rsidR="005160BF" w:rsidRPr="00C234AC" w:rsidRDefault="005160BF" w:rsidP="00AA7305">
            <w:pPr>
              <w:pStyle w:val="Default"/>
            </w:pPr>
            <w:r w:rsidRPr="00C234AC">
              <w:t>Изобразительное искусство</w:t>
            </w:r>
          </w:p>
        </w:tc>
        <w:tc>
          <w:tcPr>
            <w:tcW w:w="2008" w:type="dxa"/>
          </w:tcPr>
          <w:p w:rsidR="005160BF" w:rsidRPr="00C234AC" w:rsidRDefault="005160BF" w:rsidP="00AA7305">
            <w:pPr>
              <w:pStyle w:val="Default"/>
              <w:ind w:firstLine="426"/>
              <w:jc w:val="center"/>
            </w:pPr>
          </w:p>
          <w:p w:rsidR="005160BF" w:rsidRPr="00C234AC" w:rsidRDefault="005160BF" w:rsidP="00AA7305">
            <w:pPr>
              <w:pStyle w:val="Default"/>
              <w:ind w:firstLine="426"/>
              <w:jc w:val="center"/>
            </w:pPr>
            <w:r w:rsidRPr="00C234AC">
              <w:t>---</w:t>
            </w:r>
          </w:p>
        </w:tc>
        <w:tc>
          <w:tcPr>
            <w:tcW w:w="1161" w:type="dxa"/>
          </w:tcPr>
          <w:p w:rsidR="005160BF" w:rsidRPr="00C234AC" w:rsidRDefault="005160BF" w:rsidP="00AA7305">
            <w:pPr>
              <w:pStyle w:val="Default"/>
              <w:ind w:firstLine="426"/>
              <w:jc w:val="center"/>
            </w:pPr>
          </w:p>
          <w:p w:rsidR="005160BF" w:rsidRPr="00C234AC" w:rsidRDefault="005160BF" w:rsidP="00AA7305">
            <w:pPr>
              <w:pStyle w:val="Default"/>
              <w:ind w:firstLine="426"/>
              <w:jc w:val="center"/>
            </w:pPr>
            <w:r w:rsidRPr="00C234AC">
              <w:t>1</w:t>
            </w:r>
          </w:p>
        </w:tc>
        <w:tc>
          <w:tcPr>
            <w:tcW w:w="1101" w:type="dxa"/>
          </w:tcPr>
          <w:p w:rsidR="005160BF" w:rsidRPr="00C234AC" w:rsidRDefault="005160BF" w:rsidP="00AA7305">
            <w:pPr>
              <w:pStyle w:val="Default"/>
              <w:ind w:firstLine="426"/>
              <w:jc w:val="center"/>
            </w:pPr>
          </w:p>
          <w:p w:rsidR="005160BF" w:rsidRPr="00C234AC" w:rsidRDefault="005160BF" w:rsidP="00AA7305">
            <w:pPr>
              <w:pStyle w:val="Default"/>
              <w:ind w:firstLine="426"/>
              <w:jc w:val="center"/>
            </w:pPr>
            <w:r w:rsidRPr="00C234AC">
              <w:t>1</w:t>
            </w:r>
          </w:p>
        </w:tc>
        <w:tc>
          <w:tcPr>
            <w:tcW w:w="1049" w:type="dxa"/>
          </w:tcPr>
          <w:p w:rsidR="005160BF" w:rsidRPr="00C234AC" w:rsidRDefault="005160BF" w:rsidP="00AA7305">
            <w:pPr>
              <w:pStyle w:val="Default"/>
              <w:ind w:firstLine="426"/>
              <w:jc w:val="center"/>
            </w:pPr>
          </w:p>
          <w:p w:rsidR="005160BF" w:rsidRPr="00C234AC" w:rsidRDefault="005160BF" w:rsidP="00AA7305">
            <w:pPr>
              <w:pStyle w:val="Default"/>
              <w:ind w:firstLine="426"/>
              <w:jc w:val="center"/>
            </w:pPr>
            <w:r w:rsidRPr="00C234AC">
              <w:t>1</w:t>
            </w:r>
          </w:p>
        </w:tc>
        <w:tc>
          <w:tcPr>
            <w:tcW w:w="996" w:type="dxa"/>
          </w:tcPr>
          <w:p w:rsidR="005160BF" w:rsidRPr="00C234AC" w:rsidRDefault="005160BF" w:rsidP="00AA7305">
            <w:pPr>
              <w:pStyle w:val="Default"/>
              <w:ind w:firstLine="426"/>
              <w:jc w:val="center"/>
            </w:pPr>
          </w:p>
          <w:p w:rsidR="005160BF" w:rsidRPr="00C234AC" w:rsidRDefault="005160BF" w:rsidP="00AA7305">
            <w:pPr>
              <w:pStyle w:val="Default"/>
              <w:ind w:firstLine="426"/>
              <w:jc w:val="center"/>
            </w:pPr>
            <w:r w:rsidRPr="00C234AC">
              <w:t>1</w:t>
            </w:r>
          </w:p>
        </w:tc>
        <w:tc>
          <w:tcPr>
            <w:tcW w:w="1100" w:type="dxa"/>
          </w:tcPr>
          <w:p w:rsidR="005160BF" w:rsidRPr="00C234AC" w:rsidRDefault="005160BF" w:rsidP="00AA7305">
            <w:pPr>
              <w:pStyle w:val="Default"/>
              <w:ind w:firstLine="426"/>
              <w:jc w:val="center"/>
            </w:pPr>
          </w:p>
          <w:p w:rsidR="005160BF" w:rsidRPr="00C234AC" w:rsidRDefault="005160BF" w:rsidP="00AA7305">
            <w:pPr>
              <w:pStyle w:val="Default"/>
              <w:ind w:firstLine="426"/>
              <w:jc w:val="center"/>
            </w:pPr>
            <w:r w:rsidRPr="00C234AC">
              <w:t>---</w:t>
            </w:r>
          </w:p>
        </w:tc>
      </w:tr>
    </w:tbl>
    <w:p w:rsidR="005160BF" w:rsidRPr="00C234AC" w:rsidRDefault="005160BF" w:rsidP="00AA7305">
      <w:pPr>
        <w:pStyle w:val="Default"/>
        <w:spacing w:line="360" w:lineRule="auto"/>
        <w:ind w:firstLine="426"/>
        <w:jc w:val="both"/>
        <w:rPr>
          <w:b/>
        </w:rPr>
      </w:pPr>
    </w:p>
    <w:p w:rsidR="005160BF" w:rsidRPr="00C234AC" w:rsidRDefault="005160BF" w:rsidP="00AA7305">
      <w:pPr>
        <w:pStyle w:val="Default"/>
        <w:numPr>
          <w:ilvl w:val="0"/>
          <w:numId w:val="109"/>
        </w:numPr>
        <w:spacing w:line="360" w:lineRule="auto"/>
        <w:ind w:firstLine="426"/>
        <w:jc w:val="both"/>
        <w:rPr>
          <w:b/>
        </w:rPr>
      </w:pPr>
      <w:r w:rsidRPr="00C234AC">
        <w:rPr>
          <w:b/>
        </w:rPr>
        <w:t>Содержание учебного предмета</w:t>
      </w:r>
    </w:p>
    <w:p w:rsidR="005160BF" w:rsidRPr="00C234AC" w:rsidRDefault="005160BF" w:rsidP="00AA7305">
      <w:pPr>
        <w:pStyle w:val="Default"/>
        <w:spacing w:line="360" w:lineRule="auto"/>
        <w:ind w:left="927" w:firstLine="426"/>
        <w:jc w:val="both"/>
        <w:rPr>
          <w:b/>
        </w:rPr>
      </w:pPr>
    </w:p>
    <w:p w:rsidR="005160BF" w:rsidRPr="00C234AC" w:rsidRDefault="005160BF" w:rsidP="00AA7305">
      <w:pPr>
        <w:pStyle w:val="Default"/>
        <w:spacing w:line="360" w:lineRule="auto"/>
        <w:ind w:firstLine="426"/>
        <w:jc w:val="both"/>
      </w:pPr>
      <w:r w:rsidRPr="00C234AC">
        <w:t>Накопление первоначальных впечатлений от разных видов искусств (музыка, живопись, художественная литература, театр, кино и др.) И получение доступного опыта художественного творчества. Освоение культурной среды, дающей ребёнку впечатления от искусства, формирование стремления и привычки к посещению музеев, театров, концертов и др.</w:t>
      </w:r>
    </w:p>
    <w:p w:rsidR="005160BF" w:rsidRPr="00C234AC" w:rsidRDefault="005160BF" w:rsidP="00AA7305">
      <w:pPr>
        <w:pStyle w:val="Default"/>
        <w:spacing w:line="360" w:lineRule="auto"/>
        <w:ind w:firstLine="426"/>
        <w:jc w:val="both"/>
      </w:pPr>
      <w:r w:rsidRPr="00C234AC">
        <w:t>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w:t>
      </w:r>
    </w:p>
    <w:p w:rsidR="005160BF" w:rsidRPr="00C234AC" w:rsidRDefault="005160BF" w:rsidP="00AA7305">
      <w:pPr>
        <w:pStyle w:val="Default"/>
        <w:spacing w:line="360" w:lineRule="auto"/>
        <w:ind w:firstLine="426"/>
        <w:jc w:val="both"/>
        <w:rPr>
          <w:b/>
        </w:rPr>
      </w:pPr>
      <w:r w:rsidRPr="00C234AC">
        <w:t>Развитие опыта самовыражения в разных видах искусства (в танце, в рисовании, в сочинении поэтических и прозаических текстов, в игре на музыкальных инструментах и т. д.), освоение элементарных форм художественного ремесла. Овладение элементарными практическими умениями и навыками в скульптуре и художественном конструировании. Развитие интереса к музыкальному искусству и музыкальной деятельности. Умение воспринимать музыку и выражать свое отношение к музыкальному произведению.</w:t>
      </w:r>
    </w:p>
    <w:p w:rsidR="005160BF" w:rsidRPr="00C234AC" w:rsidRDefault="005160BF" w:rsidP="00AA7305">
      <w:pPr>
        <w:pStyle w:val="Default"/>
        <w:spacing w:line="360" w:lineRule="auto"/>
        <w:ind w:firstLine="426"/>
        <w:jc w:val="both"/>
        <w:rPr>
          <w:b/>
        </w:rPr>
      </w:pPr>
    </w:p>
    <w:p w:rsidR="005160BF" w:rsidRPr="00C234AC" w:rsidRDefault="005160BF" w:rsidP="00AA7305">
      <w:pPr>
        <w:pStyle w:val="Default"/>
        <w:numPr>
          <w:ilvl w:val="0"/>
          <w:numId w:val="109"/>
        </w:numPr>
        <w:spacing w:line="360" w:lineRule="auto"/>
        <w:ind w:firstLine="426"/>
        <w:jc w:val="both"/>
        <w:rPr>
          <w:b/>
        </w:rPr>
      </w:pPr>
      <w:r w:rsidRPr="00C234AC">
        <w:rPr>
          <w:b/>
        </w:rPr>
        <w:t>Результаты освоения учебного предмета – Изобразительное искусство</w:t>
      </w:r>
    </w:p>
    <w:p w:rsidR="005160BF" w:rsidRPr="00C234AC" w:rsidRDefault="005160BF" w:rsidP="00AA7305">
      <w:pPr>
        <w:pStyle w:val="Default"/>
        <w:spacing w:after="57" w:line="360" w:lineRule="auto"/>
        <w:ind w:firstLine="426"/>
        <w:jc w:val="both"/>
      </w:pPr>
      <w:r w:rsidRPr="00C234AC">
        <w:t xml:space="preserve"> </w:t>
      </w:r>
      <w:proofErr w:type="spellStart"/>
      <w:r w:rsidRPr="00C234AC">
        <w:t>сформированность</w:t>
      </w:r>
      <w:proofErr w:type="spellEnd"/>
      <w:r w:rsidRPr="00C234AC">
        <w:t xml:space="preserve"> первоначальных представлений о роли изобразительного искусства в жизни человека; </w:t>
      </w:r>
    </w:p>
    <w:p w:rsidR="005160BF" w:rsidRPr="00C234AC" w:rsidRDefault="005160BF" w:rsidP="00AA7305">
      <w:pPr>
        <w:pStyle w:val="Default"/>
        <w:spacing w:after="57" w:line="360" w:lineRule="auto"/>
        <w:ind w:firstLine="426"/>
        <w:jc w:val="both"/>
      </w:pPr>
      <w:r w:rsidRPr="00C234AC">
        <w:lastRenderedPageBreak/>
        <w:t xml:space="preserve"> развитие интереса к изобразительному искусству и изобразительной деятельности, потребности в художественном творчестве; </w:t>
      </w:r>
    </w:p>
    <w:p w:rsidR="005160BF" w:rsidRPr="00C234AC" w:rsidRDefault="005160BF" w:rsidP="00AA7305">
      <w:pPr>
        <w:pStyle w:val="Default"/>
        <w:spacing w:line="360" w:lineRule="auto"/>
        <w:ind w:firstLine="426"/>
        <w:jc w:val="both"/>
      </w:pPr>
      <w:r w:rsidRPr="00C234AC">
        <w:t xml:space="preserve"> владение практическими умениями и навыками в восприятии произведений искусства; </w:t>
      </w:r>
    </w:p>
    <w:p w:rsidR="005160BF" w:rsidRPr="00C234AC" w:rsidRDefault="005160BF" w:rsidP="00AA7305">
      <w:pPr>
        <w:autoSpaceDE w:val="0"/>
        <w:autoSpaceDN w:val="0"/>
        <w:adjustRightInd w:val="0"/>
        <w:spacing w:after="59"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 xml:space="preserve">овладение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 xml:space="preserve"> овладение </w:t>
      </w:r>
      <w:proofErr w:type="spellStart"/>
      <w:r w:rsidRPr="00C234AC">
        <w:rPr>
          <w:rFonts w:ascii="Times New Roman" w:hAnsi="Times New Roman" w:cs="Times New Roman"/>
          <w:color w:val="000000"/>
          <w:sz w:val="24"/>
          <w:szCs w:val="24"/>
        </w:rPr>
        <w:t>слухозрительным</w:t>
      </w:r>
      <w:proofErr w:type="spellEnd"/>
      <w:r w:rsidRPr="00C234AC">
        <w:rPr>
          <w:rFonts w:ascii="Times New Roman" w:hAnsi="Times New Roman" w:cs="Times New Roman"/>
          <w:color w:val="000000"/>
          <w:sz w:val="24"/>
          <w:szCs w:val="24"/>
        </w:rPr>
        <w:t xml:space="preserve">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5160BF" w:rsidRPr="00C234AC" w:rsidRDefault="005160BF" w:rsidP="00AA7305">
      <w:pPr>
        <w:pStyle w:val="Default"/>
        <w:spacing w:line="360" w:lineRule="auto"/>
        <w:ind w:firstLine="426"/>
        <w:jc w:val="both"/>
      </w:pPr>
      <w:r w:rsidRPr="00C234AC">
        <w:t xml:space="preserve">В образовательном процессе используются следующие программы: </w:t>
      </w:r>
    </w:p>
    <w:p w:rsidR="005160BF" w:rsidRPr="00C234AC" w:rsidRDefault="005160BF" w:rsidP="00AA7305">
      <w:pPr>
        <w:pStyle w:val="Default"/>
        <w:spacing w:after="55" w:line="360" w:lineRule="auto"/>
        <w:ind w:firstLine="426"/>
        <w:jc w:val="both"/>
      </w:pPr>
      <w:r w:rsidRPr="00C234AC">
        <w:t xml:space="preserve"> Программа специальных (коррекционных) образовательных учреждений 1 вида (для глухих детей), 1 и 2 части (2003-2004гг.); </w:t>
      </w:r>
    </w:p>
    <w:p w:rsidR="005160BF" w:rsidRPr="00197F51" w:rsidRDefault="005160BF" w:rsidP="00AA7305">
      <w:pPr>
        <w:pStyle w:val="Default"/>
        <w:spacing w:line="360" w:lineRule="auto"/>
        <w:ind w:firstLine="426"/>
        <w:jc w:val="both"/>
      </w:pPr>
      <w:r w:rsidRPr="00C234AC">
        <w:t> Программа специальных (коррекционных) образовательных учреждений 1 вида (для глухих детей) часть 2</w:t>
      </w:r>
      <w:r w:rsidR="00197F51">
        <w:t xml:space="preserve"> «Трудовое обучение» (2004г.). </w:t>
      </w:r>
    </w:p>
    <w:p w:rsidR="005160BF" w:rsidRPr="00C234AC" w:rsidRDefault="005160BF" w:rsidP="00AA7305">
      <w:pPr>
        <w:pStyle w:val="Default"/>
        <w:spacing w:line="360" w:lineRule="auto"/>
        <w:ind w:firstLine="426"/>
        <w:rPr>
          <w:b/>
          <w:iCs/>
          <w:color w:val="auto"/>
        </w:rPr>
      </w:pPr>
      <w:r w:rsidRPr="00C234AC">
        <w:rPr>
          <w:b/>
        </w:rPr>
        <w:t>Предметная область -</w:t>
      </w:r>
      <w:r w:rsidRPr="00C234AC">
        <w:rPr>
          <w:b/>
          <w:iCs/>
          <w:color w:val="auto"/>
        </w:rPr>
        <w:t>ФИЗИЧЕСКАЯ КУЛЬТУРА</w:t>
      </w:r>
    </w:p>
    <w:p w:rsidR="005160BF" w:rsidRPr="00C234AC" w:rsidRDefault="005160BF" w:rsidP="00AA7305">
      <w:pPr>
        <w:pStyle w:val="Default"/>
        <w:spacing w:line="360" w:lineRule="auto"/>
        <w:ind w:firstLine="426"/>
        <w:rPr>
          <w:b/>
          <w:bCs/>
          <w:color w:val="auto"/>
        </w:rPr>
      </w:pPr>
      <w:r w:rsidRPr="00C234AC">
        <w:rPr>
          <w:b/>
          <w:i/>
          <w:iCs/>
          <w:color w:val="auto"/>
        </w:rPr>
        <w:t>учебный предмет</w:t>
      </w:r>
      <w:r w:rsidRPr="00C234AC">
        <w:rPr>
          <w:color w:val="auto"/>
        </w:rPr>
        <w:t>–</w:t>
      </w:r>
      <w:r w:rsidRPr="00C234AC">
        <w:rPr>
          <w:b/>
          <w:bCs/>
          <w:color w:val="auto"/>
        </w:rPr>
        <w:t>Физкультура</w:t>
      </w:r>
    </w:p>
    <w:p w:rsidR="005160BF" w:rsidRPr="00C234AC" w:rsidRDefault="005160BF" w:rsidP="00AA7305">
      <w:pPr>
        <w:pStyle w:val="Default"/>
        <w:numPr>
          <w:ilvl w:val="0"/>
          <w:numId w:val="112"/>
        </w:numPr>
        <w:spacing w:line="360" w:lineRule="auto"/>
        <w:ind w:firstLine="426"/>
        <w:jc w:val="both"/>
        <w:rPr>
          <w:color w:val="auto"/>
        </w:rPr>
      </w:pPr>
      <w:r w:rsidRPr="00C234AC">
        <w:rPr>
          <w:b/>
          <w:bCs/>
          <w:color w:val="auto"/>
        </w:rPr>
        <w:t>Пояснительная записка</w:t>
      </w:r>
    </w:p>
    <w:p w:rsidR="005160BF" w:rsidRPr="00C234AC" w:rsidRDefault="005160BF" w:rsidP="00AA7305">
      <w:pPr>
        <w:pStyle w:val="a4"/>
        <w:autoSpaceDE w:val="0"/>
        <w:autoSpaceDN w:val="0"/>
        <w:adjustRightInd w:val="0"/>
        <w:spacing w:after="0" w:line="360" w:lineRule="auto"/>
        <w:ind w:left="0" w:firstLine="426"/>
        <w:jc w:val="both"/>
        <w:rPr>
          <w:rFonts w:ascii="Times New Roman" w:hAnsi="Times New Roman" w:cs="Times New Roman"/>
          <w:b/>
          <w:bCs/>
          <w:color w:val="000000"/>
          <w:sz w:val="24"/>
          <w:szCs w:val="24"/>
        </w:rPr>
      </w:pPr>
    </w:p>
    <w:p w:rsidR="005160BF" w:rsidRPr="00C234AC" w:rsidRDefault="005160BF" w:rsidP="00AA7305">
      <w:pPr>
        <w:pStyle w:val="a4"/>
        <w:autoSpaceDE w:val="0"/>
        <w:autoSpaceDN w:val="0"/>
        <w:adjustRightInd w:val="0"/>
        <w:spacing w:after="0" w:line="360" w:lineRule="auto"/>
        <w:ind w:left="0" w:firstLine="426"/>
        <w:jc w:val="both"/>
        <w:rPr>
          <w:rFonts w:ascii="Times New Roman" w:hAnsi="Times New Roman" w:cs="Times New Roman"/>
          <w:color w:val="000000"/>
          <w:sz w:val="24"/>
          <w:szCs w:val="24"/>
        </w:rPr>
      </w:pPr>
      <w:r w:rsidRPr="00C234AC">
        <w:rPr>
          <w:rFonts w:ascii="Times New Roman" w:hAnsi="Times New Roman" w:cs="Times New Roman"/>
          <w:b/>
          <w:bCs/>
          <w:color w:val="000000"/>
          <w:sz w:val="24"/>
          <w:szCs w:val="24"/>
        </w:rPr>
        <w:t xml:space="preserve">Физическая культура </w:t>
      </w:r>
      <w:r w:rsidRPr="00C234AC">
        <w:rPr>
          <w:rFonts w:ascii="Times New Roman" w:hAnsi="Times New Roman" w:cs="Times New Roman"/>
          <w:color w:val="000000"/>
          <w:sz w:val="24"/>
          <w:szCs w:val="24"/>
        </w:rPr>
        <w:t xml:space="preserve">– система совершенствования физических качеств человека и коррекция нарушений осанки, моторики, развитие отстающих от нормы двигательных реакций, координаций движений. Формирование двигательной памяти и умения сохранять статическое и двигательное равновесие, связанное с индивидуальными расстройствами вестибулярного аппарата и ориентировкой в пространстве. Нивелирование ограничений словесной информации о выполняемых движениях из-за отсутствия слухового контроля. А также необходим учет ССД, вызванный </w:t>
      </w:r>
      <w:proofErr w:type="spellStart"/>
      <w:r w:rsidRPr="00C234AC">
        <w:rPr>
          <w:rFonts w:ascii="Times New Roman" w:hAnsi="Times New Roman" w:cs="Times New Roman"/>
          <w:color w:val="000000"/>
          <w:sz w:val="24"/>
          <w:szCs w:val="24"/>
        </w:rPr>
        <w:t>синдромальными</w:t>
      </w:r>
      <w:proofErr w:type="spellEnd"/>
      <w:r w:rsidRPr="00C234AC">
        <w:rPr>
          <w:rFonts w:ascii="Times New Roman" w:hAnsi="Times New Roman" w:cs="Times New Roman"/>
          <w:color w:val="000000"/>
          <w:sz w:val="24"/>
          <w:szCs w:val="24"/>
        </w:rPr>
        <w:t xml:space="preserve"> расстройствами, при которых необходим щадящий режим физических занятий и/ или организацию лечебной физкультуры (ЛФК). Часто наблюдается неустойчивость вегетативной нервной системы, проявляющаяся в их поведении (повышенная возбудимость, импульсивность, утомляемость, неустойчивая эмоциональная сфера). Обучающимся с синдромами </w:t>
      </w:r>
      <w:proofErr w:type="spellStart"/>
      <w:r w:rsidRPr="00C234AC">
        <w:rPr>
          <w:rFonts w:ascii="Times New Roman" w:hAnsi="Times New Roman" w:cs="Times New Roman"/>
          <w:color w:val="000000"/>
          <w:sz w:val="24"/>
          <w:szCs w:val="24"/>
        </w:rPr>
        <w:t>Джарвелла</w:t>
      </w:r>
      <w:proofErr w:type="spellEnd"/>
      <w:r w:rsidRPr="00C234AC">
        <w:rPr>
          <w:rFonts w:ascii="Times New Roman" w:hAnsi="Times New Roman" w:cs="Times New Roman"/>
          <w:color w:val="000000"/>
          <w:sz w:val="24"/>
          <w:szCs w:val="24"/>
        </w:rPr>
        <w:t xml:space="preserve">, Маршала, </w:t>
      </w:r>
      <w:proofErr w:type="spellStart"/>
      <w:r w:rsidRPr="00C234AC">
        <w:rPr>
          <w:rFonts w:ascii="Times New Roman" w:hAnsi="Times New Roman" w:cs="Times New Roman"/>
          <w:color w:val="000000"/>
          <w:sz w:val="24"/>
          <w:szCs w:val="24"/>
        </w:rPr>
        <w:t>Ушера</w:t>
      </w:r>
      <w:proofErr w:type="spellEnd"/>
      <w:r w:rsidRPr="00C234AC">
        <w:rPr>
          <w:rFonts w:ascii="Times New Roman" w:hAnsi="Times New Roman" w:cs="Times New Roman"/>
          <w:color w:val="000000"/>
          <w:sz w:val="24"/>
          <w:szCs w:val="24"/>
        </w:rPr>
        <w:t xml:space="preserve"> необходим контроль врача при организации ЛФК. Эти дети не должны допускаться до состязательных соревнований. </w:t>
      </w:r>
    </w:p>
    <w:p w:rsidR="005160BF" w:rsidRPr="00C234AC" w:rsidRDefault="005160BF" w:rsidP="00AA7305">
      <w:pPr>
        <w:pStyle w:val="Default"/>
        <w:spacing w:line="360" w:lineRule="auto"/>
        <w:ind w:firstLine="426"/>
        <w:jc w:val="both"/>
      </w:pPr>
      <w:r w:rsidRPr="00C234AC">
        <w:t xml:space="preserve">Физическая культура как система укрепления здоровья и физического развития. Формирование навыков правильной осанки в статических положениях и в движении. Развитие двигательных качеств с учетом возможностей компенсаторных функций сохранных </w:t>
      </w:r>
      <w:r w:rsidRPr="00C234AC">
        <w:lastRenderedPageBreak/>
        <w:t xml:space="preserve">анализаторов. Формирование и совершенствование умений и навыков в ходьбе, беге, прыжках, метании, плавании, сохранении равновесия, </w:t>
      </w:r>
      <w:proofErr w:type="spellStart"/>
      <w:r w:rsidRPr="00C234AC">
        <w:t>лазаньи</w:t>
      </w:r>
      <w:proofErr w:type="spellEnd"/>
      <w:r w:rsidRPr="00C234AC">
        <w:t xml:space="preserve">, </w:t>
      </w:r>
      <w:proofErr w:type="spellStart"/>
      <w:r w:rsidRPr="00C234AC">
        <w:t>перелезании</w:t>
      </w:r>
      <w:proofErr w:type="spellEnd"/>
      <w:r w:rsidRPr="00C234AC">
        <w:t xml:space="preserve">, передвижении на лыжах. Развития чувства темпа и ритма. </w:t>
      </w:r>
    </w:p>
    <w:p w:rsidR="005160BF" w:rsidRPr="00C234AC" w:rsidRDefault="005160BF" w:rsidP="00AA7305">
      <w:pPr>
        <w:pStyle w:val="a4"/>
        <w:autoSpaceDE w:val="0"/>
        <w:autoSpaceDN w:val="0"/>
        <w:adjustRightInd w:val="0"/>
        <w:spacing w:after="0" w:line="360" w:lineRule="auto"/>
        <w:ind w:left="0" w:firstLine="426"/>
        <w:jc w:val="both"/>
        <w:rPr>
          <w:rFonts w:ascii="Times New Roman" w:hAnsi="Times New Roman" w:cs="Times New Roman"/>
          <w:color w:val="000000"/>
          <w:sz w:val="24"/>
          <w:szCs w:val="24"/>
        </w:rPr>
      </w:pPr>
      <w:r w:rsidRPr="00C234AC">
        <w:rPr>
          <w:rFonts w:ascii="Times New Roman" w:hAnsi="Times New Roman" w:cs="Times New Roman"/>
          <w:color w:val="000000"/>
          <w:sz w:val="24"/>
          <w:szCs w:val="24"/>
        </w:rPr>
        <w:t>Охрана здоровья и предупреждение травматизма во время занятий физическими упражнениями: подбор спортивной одежды, обуви и инвентаря.  Основные задачи учебного предмета:</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3"/>
        </w:rPr>
      </w:pPr>
      <w:r w:rsidRPr="00C234AC">
        <w:rPr>
          <w:rFonts w:ascii="Times New Roman" w:hAnsi="Times New Roman" w:cs="Times New Roman"/>
          <w:color w:val="000000"/>
          <w:sz w:val="24"/>
          <w:szCs w:val="24"/>
        </w:rPr>
        <w:t>Овладение глухим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w:t>
      </w:r>
      <w:r w:rsidRPr="00F350F4">
        <w:rPr>
          <w:rFonts w:ascii="Times New Roman" w:hAnsi="Times New Roman" w:cs="Times New Roman"/>
          <w:color w:val="000000"/>
          <w:sz w:val="28"/>
          <w:szCs w:val="23"/>
        </w:rPr>
        <w:t xml:space="preserve"> </w:t>
      </w:r>
      <w:r w:rsidRPr="00C234AC">
        <w:rPr>
          <w:rFonts w:ascii="Times New Roman" w:hAnsi="Times New Roman" w:cs="Times New Roman"/>
          <w:color w:val="000000"/>
          <w:sz w:val="24"/>
          <w:szCs w:val="23"/>
        </w:rPr>
        <w:t>самочувствия с настроением, собственной активностью, самостоятельностью и независимостью.</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3"/>
        </w:rPr>
      </w:pPr>
      <w:proofErr w:type="spellStart"/>
      <w:r w:rsidRPr="00C234AC">
        <w:rPr>
          <w:rFonts w:ascii="Times New Roman" w:hAnsi="Times New Roman" w:cs="Times New Roman"/>
          <w:color w:val="000000"/>
          <w:sz w:val="24"/>
          <w:szCs w:val="23"/>
        </w:rPr>
        <w:t>Овладениеумениями</w:t>
      </w:r>
      <w:proofErr w:type="spellEnd"/>
      <w:r w:rsidRPr="00C234AC">
        <w:rPr>
          <w:rFonts w:ascii="Times New Roman" w:hAnsi="Times New Roman" w:cs="Times New Roman"/>
          <w:color w:val="000000"/>
          <w:sz w:val="24"/>
          <w:szCs w:val="23"/>
        </w:rPr>
        <w:t xml:space="preserve">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w:t>
      </w:r>
    </w:p>
    <w:p w:rsidR="005160BF" w:rsidRPr="00C234AC" w:rsidRDefault="005160BF" w:rsidP="00AA7305">
      <w:pPr>
        <w:pStyle w:val="Default"/>
        <w:spacing w:line="360" w:lineRule="auto"/>
        <w:ind w:firstLine="426"/>
        <w:jc w:val="both"/>
        <w:rPr>
          <w:szCs w:val="23"/>
        </w:rPr>
      </w:pPr>
      <w:r w:rsidRPr="00C234AC">
        <w:rPr>
          <w:szCs w:val="23"/>
        </w:rPr>
        <w:t>Формирование</w:t>
      </w:r>
      <w:r w:rsidR="007D3EAB">
        <w:rPr>
          <w:szCs w:val="23"/>
        </w:rPr>
        <w:t xml:space="preserve"> </w:t>
      </w:r>
      <w:r w:rsidRPr="00C234AC">
        <w:rPr>
          <w:szCs w:val="23"/>
        </w:rPr>
        <w:t>у глухого обучающегося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Стремления к максимально возможной для данного ребенка физической независимости.</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3"/>
        </w:rPr>
      </w:pPr>
      <w:r w:rsidRPr="00C234AC">
        <w:rPr>
          <w:rFonts w:ascii="Times New Roman" w:hAnsi="Times New Roman" w:cs="Times New Roman"/>
          <w:color w:val="000000"/>
          <w:sz w:val="24"/>
          <w:szCs w:val="23"/>
        </w:rPr>
        <w:t>Воспитание у глухих обучающихся веры в свои силы и возможность достижения успехов в физическом развитии, несмотря на ограничения здоровья.</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3"/>
        </w:rPr>
      </w:pPr>
      <w:r w:rsidRPr="00C234AC">
        <w:rPr>
          <w:rFonts w:ascii="Times New Roman" w:hAnsi="Times New Roman" w:cs="Times New Roman"/>
          <w:color w:val="000000"/>
          <w:sz w:val="24"/>
          <w:szCs w:val="23"/>
        </w:rPr>
        <w:t>Формирование у глухого обучающегося навыков контроля над собственными движениями, включая пластику, координацию и походку.</w:t>
      </w:r>
    </w:p>
    <w:p w:rsidR="005160BF" w:rsidRPr="00C234AC" w:rsidRDefault="005160BF" w:rsidP="00AA7305">
      <w:pPr>
        <w:pStyle w:val="Default"/>
        <w:spacing w:line="360" w:lineRule="auto"/>
        <w:ind w:firstLine="426"/>
        <w:jc w:val="both"/>
        <w:rPr>
          <w:szCs w:val="23"/>
        </w:rPr>
      </w:pPr>
      <w:r w:rsidRPr="00C234AC">
        <w:rPr>
          <w:szCs w:val="23"/>
        </w:rPr>
        <w:t>Профилактика заболеваний органов слуха и зрения, воспитанию привычки соблюдения гигиены органов слуха и зрения.</w:t>
      </w:r>
    </w:p>
    <w:p w:rsidR="005160BF" w:rsidRPr="00093B5B"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3"/>
        </w:rPr>
      </w:pPr>
      <w:r w:rsidRPr="00C234AC">
        <w:rPr>
          <w:rFonts w:ascii="Times New Roman" w:hAnsi="Times New Roman" w:cs="Times New Roman"/>
          <w:color w:val="000000"/>
          <w:sz w:val="24"/>
          <w:szCs w:val="23"/>
        </w:rPr>
        <w:t>Обеспечение участия глухих обучающихся в спортивных школьных и внешкольных мероприятиях, расширяющих сферу и</w:t>
      </w:r>
      <w:r w:rsidR="007D3EAB">
        <w:rPr>
          <w:rFonts w:ascii="Times New Roman" w:hAnsi="Times New Roman" w:cs="Times New Roman"/>
          <w:color w:val="000000"/>
          <w:sz w:val="24"/>
          <w:szCs w:val="23"/>
        </w:rPr>
        <w:t xml:space="preserve"> </w:t>
      </w:r>
      <w:r w:rsidR="00093B5B">
        <w:rPr>
          <w:rFonts w:ascii="Times New Roman" w:hAnsi="Times New Roman" w:cs="Times New Roman"/>
          <w:color w:val="000000"/>
          <w:sz w:val="24"/>
          <w:szCs w:val="23"/>
        </w:rPr>
        <w:t>коммуникации.</w:t>
      </w:r>
    </w:p>
    <w:p w:rsidR="005160BF" w:rsidRPr="00C234AC" w:rsidRDefault="005160BF" w:rsidP="00AA7305">
      <w:pPr>
        <w:pStyle w:val="Default"/>
        <w:numPr>
          <w:ilvl w:val="0"/>
          <w:numId w:val="112"/>
        </w:numPr>
        <w:spacing w:line="360" w:lineRule="auto"/>
        <w:ind w:firstLine="426"/>
        <w:jc w:val="both"/>
        <w:rPr>
          <w:color w:val="auto"/>
          <w:szCs w:val="28"/>
        </w:rPr>
      </w:pPr>
      <w:r w:rsidRPr="00C234AC">
        <w:rPr>
          <w:b/>
          <w:color w:val="auto"/>
          <w:szCs w:val="28"/>
        </w:rPr>
        <w:t>Общая характеристика учебного предмета</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i/>
          <w:iCs/>
          <w:color w:val="000000"/>
          <w:sz w:val="24"/>
          <w:szCs w:val="28"/>
        </w:rPr>
        <w:t xml:space="preserve">Знания о физической культуре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b/>
          <w:bCs/>
          <w:color w:val="000000"/>
          <w:sz w:val="24"/>
          <w:szCs w:val="28"/>
        </w:rPr>
      </w:pP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color w:val="000000"/>
          <w:sz w:val="24"/>
          <w:szCs w:val="28"/>
        </w:rPr>
        <w:t xml:space="preserve">Физическая культура. </w:t>
      </w:r>
      <w:r w:rsidRPr="00C234AC">
        <w:rPr>
          <w:rFonts w:ascii="Times New Roman" w:hAnsi="Times New Roman" w:cs="Times New Roman"/>
          <w:color w:val="000000"/>
          <w:sz w:val="24"/>
          <w:szCs w:val="28"/>
        </w:rPr>
        <w:t xml:space="preserve">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Правила предупреждения травматизма во время занятий физическими упражнениями: организация мест занятий, подбор одежды, обуви и инвентаря.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color w:val="000000"/>
          <w:sz w:val="24"/>
          <w:szCs w:val="28"/>
        </w:rPr>
        <w:lastRenderedPageBreak/>
        <w:t xml:space="preserve">Физические упражнения. </w:t>
      </w:r>
      <w:r w:rsidRPr="00C234AC">
        <w:rPr>
          <w:rFonts w:ascii="Times New Roman" w:hAnsi="Times New Roman" w:cs="Times New Roman"/>
          <w:color w:val="000000"/>
          <w:sz w:val="24"/>
          <w:szCs w:val="28"/>
        </w:rPr>
        <w:t xml:space="preserve">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w:t>
      </w:r>
    </w:p>
    <w:p w:rsidR="005160BF" w:rsidRPr="00C234AC" w:rsidRDefault="005160BF" w:rsidP="00AA7305">
      <w:pPr>
        <w:pStyle w:val="Default"/>
        <w:spacing w:line="360" w:lineRule="auto"/>
        <w:ind w:firstLine="426"/>
        <w:jc w:val="both"/>
        <w:rPr>
          <w:szCs w:val="28"/>
        </w:rPr>
      </w:pPr>
      <w:r w:rsidRPr="00C234AC">
        <w:rPr>
          <w:szCs w:val="28"/>
        </w:rPr>
        <w:t xml:space="preserve">Физическая нагрузка и её влияние на повышение частоты сердечных сокращений.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i/>
          <w:iCs/>
          <w:color w:val="000000"/>
          <w:sz w:val="24"/>
          <w:szCs w:val="28"/>
        </w:rPr>
        <w:t xml:space="preserve">Способы физкультурной деятельности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color w:val="000000"/>
          <w:sz w:val="24"/>
          <w:szCs w:val="28"/>
        </w:rPr>
        <w:t xml:space="preserve">Самостоятельные занятия. </w:t>
      </w:r>
      <w:r w:rsidRPr="00C234AC">
        <w:rPr>
          <w:rFonts w:ascii="Times New Roman" w:hAnsi="Times New Roman" w:cs="Times New Roman"/>
          <w:color w:val="000000"/>
          <w:sz w:val="24"/>
          <w:szCs w:val="28"/>
        </w:rPr>
        <w:t xml:space="preserve">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p>
    <w:p w:rsidR="005160BF" w:rsidRPr="00C234AC" w:rsidRDefault="005160BF" w:rsidP="00AA7305">
      <w:pPr>
        <w:pStyle w:val="Default"/>
        <w:spacing w:line="360" w:lineRule="auto"/>
        <w:ind w:firstLine="426"/>
        <w:jc w:val="both"/>
        <w:rPr>
          <w:szCs w:val="28"/>
        </w:rPr>
      </w:pPr>
      <w:r w:rsidRPr="00C234AC">
        <w:rPr>
          <w:b/>
          <w:bCs/>
          <w:szCs w:val="28"/>
        </w:rPr>
        <w:t xml:space="preserve">Самостоятельные наблюдения за физическим развитием и физической подготовленностью. </w:t>
      </w:r>
      <w:r w:rsidRPr="00C234AC">
        <w:rPr>
          <w:szCs w:val="28"/>
        </w:rPr>
        <w:t xml:space="preserve">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color w:val="000000"/>
          <w:sz w:val="24"/>
          <w:szCs w:val="28"/>
        </w:rPr>
        <w:t xml:space="preserve">Самостоятельные игры и развлечения. </w:t>
      </w:r>
      <w:r w:rsidRPr="00C234AC">
        <w:rPr>
          <w:rFonts w:ascii="Times New Roman" w:hAnsi="Times New Roman" w:cs="Times New Roman"/>
          <w:color w:val="000000"/>
          <w:sz w:val="24"/>
          <w:szCs w:val="28"/>
        </w:rPr>
        <w:t xml:space="preserve">Организация и проведение подвижных игр (на спортивных площадках и в спортивных залах).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i/>
          <w:iCs/>
          <w:color w:val="000000"/>
          <w:sz w:val="24"/>
          <w:szCs w:val="28"/>
        </w:rPr>
        <w:t xml:space="preserve">Физическое совершенствование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color w:val="000000"/>
          <w:sz w:val="24"/>
          <w:szCs w:val="28"/>
        </w:rPr>
        <w:t xml:space="preserve">Физкультурно-оздоровительная деятельность. </w:t>
      </w:r>
      <w:r w:rsidRPr="00C234AC">
        <w:rPr>
          <w:rFonts w:ascii="Times New Roman" w:hAnsi="Times New Roman" w:cs="Times New Roman"/>
          <w:color w:val="000000"/>
          <w:sz w:val="24"/>
          <w:szCs w:val="28"/>
        </w:rPr>
        <w:t xml:space="preserve">Комплексы физических упражнений для утренней зарядки, физкультминуток, занятий по профилактике и коррекции нарушений осанки.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Комплексы упражнений на развитие физических качеств.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color w:val="000000"/>
          <w:sz w:val="24"/>
          <w:szCs w:val="28"/>
        </w:rPr>
        <w:t xml:space="preserve">Комплексы дыхательных упражнений. Гимнастика для глаз.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color w:val="000000"/>
          <w:sz w:val="24"/>
          <w:szCs w:val="28"/>
        </w:rPr>
        <w:t xml:space="preserve">Спортивно-оздоровительная деятельность.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i/>
          <w:iCs/>
          <w:color w:val="000000"/>
          <w:sz w:val="24"/>
          <w:szCs w:val="28"/>
        </w:rPr>
        <w:t xml:space="preserve">Гимнастика. </w:t>
      </w:r>
      <w:r w:rsidRPr="00C234AC">
        <w:rPr>
          <w:rFonts w:ascii="Times New Roman" w:hAnsi="Times New Roman" w:cs="Times New Roman"/>
          <w:i/>
          <w:iCs/>
          <w:color w:val="000000"/>
          <w:sz w:val="24"/>
          <w:szCs w:val="28"/>
        </w:rPr>
        <w:t xml:space="preserve">Организующие команды и приёмы. </w:t>
      </w:r>
      <w:r w:rsidRPr="00C234AC">
        <w:rPr>
          <w:rFonts w:ascii="Times New Roman" w:hAnsi="Times New Roman" w:cs="Times New Roman"/>
          <w:color w:val="000000"/>
          <w:sz w:val="24"/>
          <w:szCs w:val="28"/>
        </w:rPr>
        <w:t xml:space="preserve">Строевые действия в шеренге и колонне; выполнение строевых команд. </w:t>
      </w:r>
    </w:p>
    <w:p w:rsidR="005160BF" w:rsidRPr="00C234AC" w:rsidRDefault="005160BF" w:rsidP="00AA7305">
      <w:pPr>
        <w:pStyle w:val="Default"/>
        <w:spacing w:line="360" w:lineRule="auto"/>
        <w:ind w:firstLine="426"/>
        <w:jc w:val="both"/>
        <w:rPr>
          <w:szCs w:val="28"/>
        </w:rPr>
      </w:pPr>
      <w:r w:rsidRPr="00C234AC">
        <w:rPr>
          <w:i/>
          <w:iCs/>
          <w:szCs w:val="28"/>
        </w:rPr>
        <w:t xml:space="preserve">Гимнастические упражнения прикладного характера. </w:t>
      </w:r>
      <w:r w:rsidRPr="00C234AC">
        <w:rPr>
          <w:szCs w:val="28"/>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C234AC">
        <w:rPr>
          <w:szCs w:val="28"/>
        </w:rPr>
        <w:t>перелезания</w:t>
      </w:r>
      <w:proofErr w:type="spellEnd"/>
      <w:r w:rsidRPr="00C234AC">
        <w:rPr>
          <w:szCs w:val="28"/>
        </w:rPr>
        <w:t xml:space="preserve">, </w:t>
      </w:r>
      <w:proofErr w:type="spellStart"/>
      <w:r w:rsidRPr="00C234AC">
        <w:rPr>
          <w:szCs w:val="28"/>
        </w:rPr>
        <w:t>переползания</w:t>
      </w:r>
      <w:proofErr w:type="spellEnd"/>
      <w:r w:rsidRPr="00C234AC">
        <w:rPr>
          <w:szCs w:val="28"/>
        </w:rPr>
        <w:t xml:space="preserve">, передвижение по наклонной гимнастической скамейке.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i/>
          <w:iCs/>
          <w:color w:val="000000"/>
          <w:sz w:val="24"/>
          <w:szCs w:val="28"/>
        </w:rPr>
        <w:t xml:space="preserve">Лёгкая атлетика. </w:t>
      </w:r>
      <w:r w:rsidRPr="00C234AC">
        <w:rPr>
          <w:rFonts w:ascii="Times New Roman" w:hAnsi="Times New Roman" w:cs="Times New Roman"/>
          <w:i/>
          <w:iCs/>
          <w:color w:val="000000"/>
          <w:sz w:val="24"/>
          <w:szCs w:val="28"/>
        </w:rPr>
        <w:t xml:space="preserve">Беговые упражнения: </w:t>
      </w:r>
      <w:r w:rsidRPr="00C234AC">
        <w:rPr>
          <w:rFonts w:ascii="Times New Roman" w:hAnsi="Times New Roman" w:cs="Times New Roman"/>
          <w:color w:val="000000"/>
          <w:sz w:val="24"/>
          <w:szCs w:val="28"/>
        </w:rPr>
        <w:t xml:space="preserve">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i/>
          <w:iCs/>
          <w:color w:val="000000"/>
          <w:sz w:val="24"/>
          <w:szCs w:val="28"/>
        </w:rPr>
        <w:t xml:space="preserve">Прыжковые упражнения: </w:t>
      </w:r>
      <w:r w:rsidRPr="00C234AC">
        <w:rPr>
          <w:rFonts w:ascii="Times New Roman" w:hAnsi="Times New Roman" w:cs="Times New Roman"/>
          <w:color w:val="000000"/>
          <w:sz w:val="24"/>
          <w:szCs w:val="28"/>
        </w:rPr>
        <w:t xml:space="preserve">на одной ноге и двух ногах на месте и с продвижением; в длину и высоту; спрыгивание и запрыгивание.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i/>
          <w:iCs/>
          <w:color w:val="000000"/>
          <w:sz w:val="24"/>
          <w:szCs w:val="28"/>
        </w:rPr>
        <w:t xml:space="preserve">Броски: </w:t>
      </w:r>
      <w:r w:rsidRPr="00C234AC">
        <w:rPr>
          <w:rFonts w:ascii="Times New Roman" w:hAnsi="Times New Roman" w:cs="Times New Roman"/>
          <w:color w:val="000000"/>
          <w:sz w:val="24"/>
          <w:szCs w:val="28"/>
        </w:rPr>
        <w:t xml:space="preserve">большого мяча (1 кг) на дальность разными способами.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i/>
          <w:iCs/>
          <w:color w:val="000000"/>
          <w:sz w:val="24"/>
          <w:szCs w:val="28"/>
        </w:rPr>
        <w:t xml:space="preserve">Метание: </w:t>
      </w:r>
      <w:r w:rsidRPr="00C234AC">
        <w:rPr>
          <w:rFonts w:ascii="Times New Roman" w:hAnsi="Times New Roman" w:cs="Times New Roman"/>
          <w:color w:val="000000"/>
          <w:sz w:val="24"/>
          <w:szCs w:val="28"/>
        </w:rPr>
        <w:t xml:space="preserve">малого мяча в вертикальную цель и на дальность. </w:t>
      </w:r>
    </w:p>
    <w:p w:rsidR="005160BF" w:rsidRPr="00C234AC" w:rsidRDefault="005160BF" w:rsidP="00AA7305">
      <w:pPr>
        <w:pStyle w:val="Default"/>
        <w:spacing w:line="360" w:lineRule="auto"/>
        <w:ind w:firstLine="426"/>
        <w:jc w:val="both"/>
        <w:rPr>
          <w:szCs w:val="28"/>
        </w:rPr>
      </w:pPr>
      <w:r w:rsidRPr="00C234AC">
        <w:rPr>
          <w:b/>
          <w:bCs/>
          <w:i/>
          <w:iCs/>
          <w:szCs w:val="28"/>
        </w:rPr>
        <w:lastRenderedPageBreak/>
        <w:t xml:space="preserve">Подвижные и спортивные игры. </w:t>
      </w:r>
      <w:r w:rsidRPr="00C234AC">
        <w:rPr>
          <w:i/>
          <w:iCs/>
          <w:szCs w:val="28"/>
        </w:rPr>
        <w:t xml:space="preserve">На материале гимнастики с основами акробатики: </w:t>
      </w:r>
      <w:r w:rsidRPr="00C234AC">
        <w:rPr>
          <w:szCs w:val="28"/>
        </w:rPr>
        <w:t>игровые задания с использованием строевых упражнений, упражнений на внимание, силу, ловкость и координацию.</w:t>
      </w:r>
      <w:r w:rsidRPr="00C234AC">
        <w:rPr>
          <w:i/>
          <w:iCs/>
          <w:szCs w:val="28"/>
        </w:rPr>
        <w:t xml:space="preserve"> На материале лёгкой атлетики: </w:t>
      </w:r>
      <w:r w:rsidRPr="00C234AC">
        <w:rPr>
          <w:szCs w:val="28"/>
        </w:rPr>
        <w:t xml:space="preserve">прыжки, бег, метания и броски; упражнения на координацию, выносливость и быстроту.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i/>
          <w:iCs/>
          <w:color w:val="000000"/>
          <w:sz w:val="24"/>
          <w:szCs w:val="28"/>
        </w:rPr>
        <w:t xml:space="preserve">На материале лыжной подготовки: </w:t>
      </w:r>
      <w:r w:rsidRPr="00C234AC">
        <w:rPr>
          <w:rFonts w:ascii="Times New Roman" w:hAnsi="Times New Roman" w:cs="Times New Roman"/>
          <w:color w:val="000000"/>
          <w:sz w:val="24"/>
          <w:szCs w:val="28"/>
        </w:rPr>
        <w:t xml:space="preserve">эстафеты в передвижении на лыжах, упражнения на выносливость и координацию.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i/>
          <w:iCs/>
          <w:color w:val="000000"/>
          <w:sz w:val="24"/>
          <w:szCs w:val="28"/>
        </w:rPr>
        <w:t xml:space="preserve">На материале спортивных игр: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i/>
          <w:iCs/>
          <w:color w:val="000000"/>
          <w:sz w:val="24"/>
          <w:szCs w:val="28"/>
        </w:rPr>
        <w:t xml:space="preserve">Футбол: </w:t>
      </w:r>
      <w:r w:rsidRPr="00C234AC">
        <w:rPr>
          <w:rFonts w:ascii="Times New Roman" w:hAnsi="Times New Roman" w:cs="Times New Roman"/>
          <w:color w:val="000000"/>
          <w:sz w:val="24"/>
          <w:szCs w:val="28"/>
        </w:rPr>
        <w:t xml:space="preserve">удар по неподвижному и катящемуся мячу; остановка мяча; ведение мяча; подвижные игры на материале футбола.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i/>
          <w:iCs/>
          <w:color w:val="000000"/>
          <w:sz w:val="24"/>
          <w:szCs w:val="28"/>
        </w:rPr>
        <w:t xml:space="preserve">Баскетбол: </w:t>
      </w:r>
      <w:r w:rsidRPr="00C234AC">
        <w:rPr>
          <w:rFonts w:ascii="Times New Roman" w:hAnsi="Times New Roman" w:cs="Times New Roman"/>
          <w:color w:val="000000"/>
          <w:sz w:val="24"/>
          <w:szCs w:val="28"/>
        </w:rPr>
        <w:t xml:space="preserve">специальные передвижения без мяча; ведение мяча; броски мяча в корзину; подвижные игры на материале баскетбола.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i/>
          <w:iCs/>
          <w:color w:val="000000"/>
          <w:sz w:val="24"/>
          <w:szCs w:val="28"/>
        </w:rPr>
        <w:t xml:space="preserve">Волейбол: </w:t>
      </w:r>
      <w:r w:rsidRPr="00C234AC">
        <w:rPr>
          <w:rFonts w:ascii="Times New Roman" w:hAnsi="Times New Roman" w:cs="Times New Roman"/>
          <w:color w:val="000000"/>
          <w:sz w:val="24"/>
          <w:szCs w:val="28"/>
        </w:rPr>
        <w:t xml:space="preserve">подбрасывание мяча; подача мяча; приём и передача мяча; подвижные игры на материале волейбола. Подвижные игры разных народов.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i/>
          <w:iCs/>
          <w:color w:val="000000"/>
          <w:sz w:val="24"/>
          <w:szCs w:val="28"/>
        </w:rPr>
        <w:t xml:space="preserve">Общеразвивающие упражнения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color w:val="000000"/>
          <w:sz w:val="24"/>
          <w:szCs w:val="28"/>
        </w:rPr>
        <w:t xml:space="preserve">На материале гимнастики с основами акробатики </w:t>
      </w:r>
    </w:p>
    <w:p w:rsidR="005160BF" w:rsidRPr="00C234AC" w:rsidRDefault="005160BF" w:rsidP="00AA7305">
      <w:pPr>
        <w:pStyle w:val="Default"/>
        <w:spacing w:line="360" w:lineRule="auto"/>
        <w:ind w:firstLine="426"/>
        <w:jc w:val="both"/>
        <w:rPr>
          <w:szCs w:val="28"/>
        </w:rPr>
      </w:pPr>
      <w:r w:rsidRPr="00C234AC">
        <w:rPr>
          <w:i/>
          <w:iCs/>
          <w:szCs w:val="28"/>
        </w:rPr>
        <w:t xml:space="preserve">Развитие гибкости: </w:t>
      </w:r>
      <w:r w:rsidRPr="00C234AC">
        <w:rPr>
          <w:szCs w:val="28"/>
        </w:rPr>
        <w:t xml:space="preserve">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w:t>
      </w:r>
      <w:proofErr w:type="spellStart"/>
      <w:r w:rsidRPr="00C234AC">
        <w:rPr>
          <w:szCs w:val="28"/>
        </w:rPr>
        <w:t>седах</w:t>
      </w:r>
      <w:proofErr w:type="spellEnd"/>
      <w:r w:rsidRPr="00C234AC">
        <w:rPr>
          <w:szCs w:val="28"/>
        </w:rPr>
        <w:t xml:space="preserve">; выпады и </w:t>
      </w:r>
      <w:proofErr w:type="spellStart"/>
      <w:r w:rsidRPr="00C234AC">
        <w:rPr>
          <w:szCs w:val="28"/>
        </w:rPr>
        <w:t>полушпагаты</w:t>
      </w:r>
      <w:proofErr w:type="spellEnd"/>
      <w:r w:rsidRPr="00C234AC">
        <w:rPr>
          <w:szCs w:val="28"/>
        </w:rPr>
        <w:t xml:space="preserve"> на месте; «</w:t>
      </w:r>
      <w:proofErr w:type="spellStart"/>
      <w:r w:rsidRPr="00C234AC">
        <w:rPr>
          <w:szCs w:val="28"/>
        </w:rPr>
        <w:t>выкруты</w:t>
      </w:r>
      <w:proofErr w:type="spellEnd"/>
      <w:r w:rsidRPr="00C234AC">
        <w:rPr>
          <w:szCs w:val="28"/>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C234AC">
        <w:rPr>
          <w:szCs w:val="28"/>
        </w:rPr>
        <w:t>прогибание</w:t>
      </w:r>
      <w:proofErr w:type="spellEnd"/>
      <w:r w:rsidRPr="00C234AC">
        <w:rPr>
          <w:szCs w:val="28"/>
        </w:rPr>
        <w:t xml:space="preserve"> туловища (в стойках и </w:t>
      </w:r>
      <w:proofErr w:type="spellStart"/>
      <w:r w:rsidRPr="00C234AC">
        <w:rPr>
          <w:szCs w:val="28"/>
        </w:rPr>
        <w:t>седах</w:t>
      </w:r>
      <w:proofErr w:type="spellEnd"/>
      <w:r w:rsidRPr="00C234AC">
        <w:rPr>
          <w:szCs w:val="28"/>
        </w:rPr>
        <w:t xml:space="preserve">); индивидуальные комплексы по развитию гибкости. </w:t>
      </w:r>
    </w:p>
    <w:p w:rsidR="005160BF" w:rsidRPr="00C234AC" w:rsidRDefault="005160BF" w:rsidP="00AA7305">
      <w:pPr>
        <w:pStyle w:val="Default"/>
        <w:spacing w:line="360" w:lineRule="auto"/>
        <w:ind w:firstLine="426"/>
        <w:jc w:val="both"/>
        <w:rPr>
          <w:szCs w:val="28"/>
        </w:rPr>
      </w:pPr>
      <w:r w:rsidRPr="00C234AC">
        <w:rPr>
          <w:i/>
          <w:iCs/>
          <w:szCs w:val="28"/>
        </w:rPr>
        <w:t xml:space="preserve">Развитие координации: </w:t>
      </w:r>
      <w:r w:rsidRPr="00C234AC">
        <w:rPr>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r w:rsidRPr="00C234AC">
        <w:rPr>
          <w:i/>
          <w:iCs/>
          <w:szCs w:val="28"/>
        </w:rPr>
        <w:t xml:space="preserve"> Формирование осанки: </w:t>
      </w:r>
      <w:r w:rsidRPr="00C234AC">
        <w:rPr>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 </w:t>
      </w:r>
    </w:p>
    <w:p w:rsidR="005160BF" w:rsidRPr="007D3EAB" w:rsidRDefault="005160BF" w:rsidP="00AA7305">
      <w:pPr>
        <w:spacing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i/>
          <w:iCs/>
          <w:color w:val="000000"/>
          <w:sz w:val="24"/>
          <w:szCs w:val="28"/>
        </w:rPr>
        <w:t xml:space="preserve">Развитие силовых способностей: </w:t>
      </w:r>
      <w:r w:rsidRPr="00C234AC">
        <w:rPr>
          <w:rFonts w:ascii="Times New Roman" w:hAnsi="Times New Roman" w:cs="Times New Roman"/>
          <w:color w:val="000000"/>
          <w:sz w:val="24"/>
          <w:szCs w:val="2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w:t>
      </w:r>
      <w:r w:rsidRPr="00C234AC">
        <w:rPr>
          <w:rFonts w:ascii="Times New Roman" w:hAnsi="Times New Roman" w:cs="Times New Roman"/>
          <w:color w:val="000000"/>
          <w:sz w:val="24"/>
          <w:szCs w:val="28"/>
        </w:rPr>
        <w:lastRenderedPageBreak/>
        <w:t>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b/>
          <w:bCs/>
          <w:color w:val="000000"/>
          <w:sz w:val="24"/>
          <w:szCs w:val="28"/>
        </w:rPr>
        <w:t xml:space="preserve">На материале лёгкой атлетики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i/>
          <w:iCs/>
          <w:color w:val="000000"/>
          <w:sz w:val="24"/>
          <w:szCs w:val="28"/>
        </w:rPr>
        <w:t xml:space="preserve">Развитие координации: </w:t>
      </w:r>
      <w:r w:rsidRPr="00C234AC">
        <w:rPr>
          <w:rFonts w:ascii="Times New Roman" w:hAnsi="Times New Roman" w:cs="Times New Roman"/>
          <w:color w:val="000000"/>
          <w:sz w:val="24"/>
          <w:szCs w:val="28"/>
        </w:rPr>
        <w:t xml:space="preserve">бег с изменяющимся направлением по ограниченной опоре; </w:t>
      </w:r>
      <w:proofErr w:type="spellStart"/>
      <w:r w:rsidRPr="00C234AC">
        <w:rPr>
          <w:rFonts w:ascii="Times New Roman" w:hAnsi="Times New Roman" w:cs="Times New Roman"/>
          <w:color w:val="000000"/>
          <w:sz w:val="24"/>
          <w:szCs w:val="28"/>
        </w:rPr>
        <w:t>пробегание</w:t>
      </w:r>
      <w:proofErr w:type="spellEnd"/>
      <w:r w:rsidRPr="00C234AC">
        <w:rPr>
          <w:rFonts w:ascii="Times New Roman" w:hAnsi="Times New Roman" w:cs="Times New Roman"/>
          <w:color w:val="000000"/>
          <w:sz w:val="24"/>
          <w:szCs w:val="28"/>
        </w:rPr>
        <w:t xml:space="preserve"> коротких отрезков из разных исходных положений; прыжки через скакалку на месте на одной ноге и двух ногах поочерёдно. </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Times New Roman" w:hAnsi="Times New Roman" w:cs="Times New Roman"/>
          <w:i/>
          <w:iCs/>
          <w:color w:val="000000"/>
          <w:sz w:val="24"/>
          <w:szCs w:val="28"/>
        </w:rPr>
        <w:t xml:space="preserve">Развитие быстроты: </w:t>
      </w:r>
      <w:r w:rsidRPr="00C234AC">
        <w:rPr>
          <w:rFonts w:ascii="Times New Roman" w:hAnsi="Times New Roman" w:cs="Times New Roman"/>
          <w:color w:val="000000"/>
          <w:sz w:val="24"/>
          <w:szCs w:val="28"/>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 </w:t>
      </w:r>
    </w:p>
    <w:p w:rsidR="005160BF" w:rsidRPr="00C234AC" w:rsidRDefault="005160BF" w:rsidP="00AA7305">
      <w:pPr>
        <w:pStyle w:val="Default"/>
        <w:spacing w:line="360" w:lineRule="auto"/>
        <w:ind w:firstLine="426"/>
        <w:jc w:val="both"/>
        <w:rPr>
          <w:szCs w:val="28"/>
        </w:rPr>
      </w:pPr>
      <w:r w:rsidRPr="00C234AC">
        <w:rPr>
          <w:i/>
          <w:iCs/>
          <w:szCs w:val="28"/>
        </w:rPr>
        <w:t xml:space="preserve">Развитие выносливости: </w:t>
      </w:r>
      <w:r w:rsidRPr="00C234AC">
        <w:rPr>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 </w:t>
      </w:r>
    </w:p>
    <w:p w:rsidR="005160BF" w:rsidRPr="00C234AC" w:rsidRDefault="005160BF" w:rsidP="00AA7305">
      <w:pPr>
        <w:pStyle w:val="a4"/>
        <w:numPr>
          <w:ilvl w:val="0"/>
          <w:numId w:val="112"/>
        </w:numPr>
        <w:spacing w:line="360" w:lineRule="auto"/>
        <w:ind w:firstLine="426"/>
        <w:jc w:val="both"/>
        <w:rPr>
          <w:sz w:val="24"/>
          <w:szCs w:val="28"/>
        </w:rPr>
      </w:pPr>
      <w:r w:rsidRPr="00C234AC">
        <w:rPr>
          <w:rFonts w:ascii="Times New Roman" w:hAnsi="Times New Roman" w:cs="Times New Roman"/>
          <w:b/>
          <w:sz w:val="24"/>
          <w:szCs w:val="28"/>
        </w:rPr>
        <w:t>Место учебного предмета в учебном плане</w:t>
      </w:r>
    </w:p>
    <w:p w:rsidR="005160BF" w:rsidRPr="00C234AC" w:rsidRDefault="00093B5B" w:rsidP="00AA7305">
      <w:pPr>
        <w:pStyle w:val="Default"/>
        <w:spacing w:line="360" w:lineRule="auto"/>
        <w:ind w:left="927" w:firstLine="426"/>
        <w:jc w:val="center"/>
        <w:rPr>
          <w:i/>
          <w:szCs w:val="28"/>
        </w:rPr>
      </w:pPr>
      <w:r>
        <w:rPr>
          <w:i/>
          <w:szCs w:val="28"/>
        </w:rPr>
        <w:t>Р</w:t>
      </w:r>
      <w:r w:rsidR="005160BF" w:rsidRPr="00C234AC">
        <w:rPr>
          <w:i/>
          <w:szCs w:val="28"/>
        </w:rPr>
        <w:t>аспределение часов в 1-5 классах</w:t>
      </w:r>
    </w:p>
    <w:p w:rsidR="005160BF" w:rsidRPr="00C234AC" w:rsidRDefault="005160BF" w:rsidP="00AA7305">
      <w:pPr>
        <w:pStyle w:val="Default"/>
        <w:spacing w:line="360" w:lineRule="auto"/>
        <w:ind w:left="927" w:firstLine="426"/>
        <w:jc w:val="center"/>
        <w:rPr>
          <w:i/>
          <w:szCs w:val="28"/>
        </w:rPr>
      </w:pPr>
    </w:p>
    <w:tbl>
      <w:tblPr>
        <w:tblStyle w:val="a3"/>
        <w:tblW w:w="10134" w:type="dxa"/>
        <w:tblLayout w:type="fixed"/>
        <w:tblLook w:val="04A0" w:firstRow="1" w:lastRow="0" w:firstColumn="1" w:lastColumn="0" w:noHBand="0" w:noVBand="1"/>
      </w:tblPr>
      <w:tblGrid>
        <w:gridCol w:w="2801"/>
        <w:gridCol w:w="1985"/>
        <w:gridCol w:w="1148"/>
        <w:gridCol w:w="1088"/>
        <w:gridCol w:w="1037"/>
        <w:gridCol w:w="985"/>
        <w:gridCol w:w="1090"/>
      </w:tblGrid>
      <w:tr w:rsidR="005160BF" w:rsidRPr="00C234AC" w:rsidTr="00AA7305">
        <w:trPr>
          <w:trHeight w:val="347"/>
        </w:trPr>
        <w:tc>
          <w:tcPr>
            <w:tcW w:w="2801" w:type="dxa"/>
            <w:vMerge w:val="restart"/>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rPr>
                <w:szCs w:val="28"/>
              </w:rPr>
            </w:pPr>
            <w:r w:rsidRPr="00C234AC">
              <w:rPr>
                <w:szCs w:val="28"/>
              </w:rPr>
              <w:t>раздел</w:t>
            </w:r>
          </w:p>
        </w:tc>
        <w:tc>
          <w:tcPr>
            <w:tcW w:w="7333" w:type="dxa"/>
            <w:gridSpan w:val="6"/>
          </w:tcPr>
          <w:p w:rsidR="005160BF" w:rsidRPr="00C234AC" w:rsidRDefault="005160BF" w:rsidP="00AA7305">
            <w:pPr>
              <w:pStyle w:val="Default"/>
              <w:ind w:firstLine="426"/>
              <w:jc w:val="center"/>
              <w:rPr>
                <w:szCs w:val="28"/>
              </w:rPr>
            </w:pPr>
            <w:r w:rsidRPr="00C234AC">
              <w:rPr>
                <w:szCs w:val="28"/>
              </w:rPr>
              <w:t>Количество часов в неделю по классам</w:t>
            </w:r>
          </w:p>
        </w:tc>
      </w:tr>
      <w:tr w:rsidR="005160BF" w:rsidRPr="00C234AC" w:rsidTr="00AA7305">
        <w:trPr>
          <w:trHeight w:val="728"/>
        </w:trPr>
        <w:tc>
          <w:tcPr>
            <w:tcW w:w="2801" w:type="dxa"/>
            <w:vMerge/>
          </w:tcPr>
          <w:p w:rsidR="005160BF" w:rsidRPr="00C234AC" w:rsidRDefault="005160BF" w:rsidP="00AA7305">
            <w:pPr>
              <w:pStyle w:val="Default"/>
              <w:ind w:firstLine="426"/>
              <w:jc w:val="center"/>
              <w:rPr>
                <w:szCs w:val="28"/>
              </w:rPr>
            </w:pPr>
          </w:p>
        </w:tc>
        <w:tc>
          <w:tcPr>
            <w:tcW w:w="1985" w:type="dxa"/>
          </w:tcPr>
          <w:p w:rsidR="005160BF" w:rsidRPr="00C234AC" w:rsidRDefault="005160BF" w:rsidP="00AA7305">
            <w:pPr>
              <w:pStyle w:val="Default"/>
              <w:ind w:firstLine="426"/>
              <w:jc w:val="center"/>
              <w:rPr>
                <w:b/>
                <w:szCs w:val="28"/>
              </w:rPr>
            </w:pPr>
            <w:r w:rsidRPr="00C234AC">
              <w:rPr>
                <w:b/>
                <w:szCs w:val="28"/>
              </w:rPr>
              <w:t xml:space="preserve">1 </w:t>
            </w:r>
            <w:r w:rsidRPr="00C234AC">
              <w:rPr>
                <w:b/>
                <w:sz w:val="16"/>
                <w:szCs w:val="28"/>
              </w:rPr>
              <w:t>(дополнительный)</w:t>
            </w:r>
          </w:p>
        </w:tc>
        <w:tc>
          <w:tcPr>
            <w:tcW w:w="1148" w:type="dxa"/>
          </w:tcPr>
          <w:p w:rsidR="005160BF" w:rsidRPr="00C234AC" w:rsidRDefault="005160BF" w:rsidP="00AA7305">
            <w:pPr>
              <w:pStyle w:val="Default"/>
              <w:ind w:firstLine="426"/>
              <w:jc w:val="center"/>
              <w:rPr>
                <w:b/>
                <w:szCs w:val="28"/>
              </w:rPr>
            </w:pPr>
          </w:p>
          <w:p w:rsidR="005160BF" w:rsidRPr="00C234AC" w:rsidRDefault="005160BF" w:rsidP="00AA7305">
            <w:pPr>
              <w:pStyle w:val="Default"/>
              <w:ind w:firstLine="426"/>
              <w:jc w:val="center"/>
              <w:rPr>
                <w:b/>
                <w:szCs w:val="28"/>
              </w:rPr>
            </w:pPr>
            <w:r w:rsidRPr="00C234AC">
              <w:rPr>
                <w:b/>
                <w:szCs w:val="28"/>
              </w:rPr>
              <w:t>1</w:t>
            </w:r>
          </w:p>
        </w:tc>
        <w:tc>
          <w:tcPr>
            <w:tcW w:w="1088" w:type="dxa"/>
          </w:tcPr>
          <w:p w:rsidR="005160BF" w:rsidRPr="00C234AC" w:rsidRDefault="005160BF" w:rsidP="00AA7305">
            <w:pPr>
              <w:pStyle w:val="Default"/>
              <w:ind w:firstLine="426"/>
              <w:jc w:val="center"/>
              <w:rPr>
                <w:b/>
                <w:szCs w:val="28"/>
              </w:rPr>
            </w:pPr>
          </w:p>
          <w:p w:rsidR="005160BF" w:rsidRPr="00C234AC" w:rsidRDefault="005160BF" w:rsidP="00AA7305">
            <w:pPr>
              <w:pStyle w:val="Default"/>
              <w:ind w:firstLine="426"/>
              <w:jc w:val="center"/>
              <w:rPr>
                <w:b/>
                <w:szCs w:val="28"/>
              </w:rPr>
            </w:pPr>
            <w:r w:rsidRPr="00C234AC">
              <w:rPr>
                <w:b/>
                <w:szCs w:val="28"/>
              </w:rPr>
              <w:t>2</w:t>
            </w:r>
          </w:p>
        </w:tc>
        <w:tc>
          <w:tcPr>
            <w:tcW w:w="1037" w:type="dxa"/>
          </w:tcPr>
          <w:p w:rsidR="005160BF" w:rsidRPr="00C234AC" w:rsidRDefault="005160BF" w:rsidP="00AA7305">
            <w:pPr>
              <w:pStyle w:val="Default"/>
              <w:ind w:firstLine="426"/>
              <w:jc w:val="center"/>
              <w:rPr>
                <w:b/>
                <w:szCs w:val="28"/>
              </w:rPr>
            </w:pPr>
          </w:p>
          <w:p w:rsidR="005160BF" w:rsidRPr="00C234AC" w:rsidRDefault="005160BF" w:rsidP="00AA7305">
            <w:pPr>
              <w:pStyle w:val="Default"/>
              <w:ind w:firstLine="426"/>
              <w:jc w:val="center"/>
              <w:rPr>
                <w:b/>
                <w:szCs w:val="28"/>
              </w:rPr>
            </w:pPr>
            <w:r w:rsidRPr="00C234AC">
              <w:rPr>
                <w:b/>
                <w:szCs w:val="28"/>
              </w:rPr>
              <w:t>3</w:t>
            </w:r>
          </w:p>
        </w:tc>
        <w:tc>
          <w:tcPr>
            <w:tcW w:w="985" w:type="dxa"/>
          </w:tcPr>
          <w:p w:rsidR="005160BF" w:rsidRPr="00C234AC" w:rsidRDefault="005160BF" w:rsidP="00AA7305">
            <w:pPr>
              <w:pStyle w:val="Default"/>
              <w:ind w:firstLine="426"/>
              <w:jc w:val="center"/>
              <w:rPr>
                <w:b/>
                <w:szCs w:val="28"/>
              </w:rPr>
            </w:pPr>
          </w:p>
          <w:p w:rsidR="005160BF" w:rsidRPr="00C234AC" w:rsidRDefault="005160BF" w:rsidP="00AA7305">
            <w:pPr>
              <w:pStyle w:val="Default"/>
              <w:ind w:firstLine="426"/>
              <w:jc w:val="center"/>
              <w:rPr>
                <w:b/>
                <w:szCs w:val="28"/>
              </w:rPr>
            </w:pPr>
            <w:r w:rsidRPr="00C234AC">
              <w:rPr>
                <w:b/>
                <w:szCs w:val="28"/>
              </w:rPr>
              <w:t>4</w:t>
            </w:r>
          </w:p>
        </w:tc>
        <w:tc>
          <w:tcPr>
            <w:tcW w:w="1087" w:type="dxa"/>
          </w:tcPr>
          <w:p w:rsidR="005160BF" w:rsidRPr="00C234AC" w:rsidRDefault="005160BF" w:rsidP="00AA7305">
            <w:pPr>
              <w:pStyle w:val="Default"/>
              <w:ind w:firstLine="426"/>
              <w:jc w:val="center"/>
              <w:rPr>
                <w:b/>
                <w:szCs w:val="28"/>
              </w:rPr>
            </w:pPr>
          </w:p>
          <w:p w:rsidR="005160BF" w:rsidRPr="00C234AC" w:rsidRDefault="005160BF" w:rsidP="00AA7305">
            <w:pPr>
              <w:pStyle w:val="Default"/>
              <w:ind w:firstLine="426"/>
              <w:jc w:val="center"/>
              <w:rPr>
                <w:b/>
                <w:szCs w:val="28"/>
              </w:rPr>
            </w:pPr>
            <w:r w:rsidRPr="00C234AC">
              <w:rPr>
                <w:b/>
                <w:szCs w:val="28"/>
              </w:rPr>
              <w:t>5</w:t>
            </w:r>
          </w:p>
        </w:tc>
      </w:tr>
      <w:tr w:rsidR="005160BF" w:rsidRPr="00C234AC" w:rsidTr="00AA7305">
        <w:trPr>
          <w:trHeight w:val="712"/>
        </w:trPr>
        <w:tc>
          <w:tcPr>
            <w:tcW w:w="2801" w:type="dxa"/>
          </w:tcPr>
          <w:p w:rsidR="005160BF" w:rsidRPr="00C234AC" w:rsidRDefault="005160BF" w:rsidP="00AA7305">
            <w:pPr>
              <w:pStyle w:val="Default"/>
              <w:ind w:firstLine="426"/>
              <w:rPr>
                <w:szCs w:val="28"/>
              </w:rPr>
            </w:pPr>
          </w:p>
          <w:p w:rsidR="005160BF" w:rsidRPr="00C234AC" w:rsidRDefault="005160BF" w:rsidP="00AA7305">
            <w:pPr>
              <w:pStyle w:val="Default"/>
              <w:ind w:firstLine="426"/>
              <w:rPr>
                <w:szCs w:val="28"/>
              </w:rPr>
            </w:pPr>
            <w:r w:rsidRPr="00C234AC">
              <w:rPr>
                <w:szCs w:val="28"/>
              </w:rPr>
              <w:t xml:space="preserve">Физкультура </w:t>
            </w:r>
          </w:p>
        </w:tc>
        <w:tc>
          <w:tcPr>
            <w:tcW w:w="1985"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3</w:t>
            </w:r>
          </w:p>
        </w:tc>
        <w:tc>
          <w:tcPr>
            <w:tcW w:w="1148"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3</w:t>
            </w:r>
          </w:p>
        </w:tc>
        <w:tc>
          <w:tcPr>
            <w:tcW w:w="1088"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3</w:t>
            </w:r>
          </w:p>
        </w:tc>
        <w:tc>
          <w:tcPr>
            <w:tcW w:w="1037"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3</w:t>
            </w:r>
          </w:p>
        </w:tc>
        <w:tc>
          <w:tcPr>
            <w:tcW w:w="985"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3</w:t>
            </w:r>
          </w:p>
        </w:tc>
        <w:tc>
          <w:tcPr>
            <w:tcW w:w="1087"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3</w:t>
            </w:r>
          </w:p>
        </w:tc>
      </w:tr>
    </w:tbl>
    <w:p w:rsidR="005160BF" w:rsidRPr="00C234AC" w:rsidRDefault="005160BF" w:rsidP="00AA7305">
      <w:pPr>
        <w:pStyle w:val="Default"/>
        <w:spacing w:line="360" w:lineRule="auto"/>
        <w:ind w:firstLine="426"/>
        <w:jc w:val="both"/>
        <w:rPr>
          <w:b/>
          <w:sz w:val="32"/>
          <w:szCs w:val="28"/>
        </w:rPr>
      </w:pPr>
    </w:p>
    <w:p w:rsidR="005160BF" w:rsidRPr="00C234AC" w:rsidRDefault="005160BF" w:rsidP="00AA7305">
      <w:pPr>
        <w:pStyle w:val="a4"/>
        <w:numPr>
          <w:ilvl w:val="0"/>
          <w:numId w:val="112"/>
        </w:numPr>
        <w:spacing w:line="360" w:lineRule="auto"/>
        <w:ind w:firstLine="426"/>
        <w:jc w:val="both"/>
        <w:rPr>
          <w:rFonts w:ascii="Times New Roman" w:hAnsi="Times New Roman" w:cs="Times New Roman"/>
          <w:b/>
          <w:sz w:val="24"/>
          <w:szCs w:val="28"/>
        </w:rPr>
      </w:pPr>
      <w:r w:rsidRPr="00C234AC">
        <w:rPr>
          <w:rFonts w:ascii="Times New Roman" w:hAnsi="Times New Roman" w:cs="Times New Roman"/>
          <w:b/>
          <w:sz w:val="24"/>
          <w:szCs w:val="28"/>
        </w:rPr>
        <w:t>Содержание учебного предмета</w:t>
      </w:r>
    </w:p>
    <w:p w:rsidR="005160BF" w:rsidRPr="00C234AC" w:rsidRDefault="005160BF" w:rsidP="00AA7305">
      <w:pPr>
        <w:pStyle w:val="a4"/>
        <w:spacing w:line="360" w:lineRule="auto"/>
        <w:ind w:left="0" w:firstLine="426"/>
        <w:jc w:val="both"/>
        <w:rPr>
          <w:rFonts w:ascii="Times New Roman" w:hAnsi="Times New Roman" w:cs="Times New Roman"/>
          <w:sz w:val="24"/>
          <w:szCs w:val="28"/>
        </w:rPr>
      </w:pPr>
    </w:p>
    <w:p w:rsidR="005160BF" w:rsidRPr="00C234AC" w:rsidRDefault="005160BF" w:rsidP="00AA7305">
      <w:pPr>
        <w:pStyle w:val="a4"/>
        <w:spacing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t>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физической культуре и здоровье как факторах успешной учебы и социализации.</w:t>
      </w:r>
    </w:p>
    <w:p w:rsidR="005160BF" w:rsidRPr="00C234AC" w:rsidRDefault="005160BF" w:rsidP="00AA7305">
      <w:pPr>
        <w:pStyle w:val="a4"/>
        <w:spacing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lastRenderedPageBreak/>
        <w:t>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доступные и показанные ребёнку подвижные игры и занятия на свежем воздухе, адекватно дозировать физическую нагрузку, соблюдать необходимый индивидуальный режим питания и сна.</w:t>
      </w:r>
    </w:p>
    <w:p w:rsidR="005160BF" w:rsidRPr="00C234AC" w:rsidRDefault="005160BF" w:rsidP="00AA7305">
      <w:pPr>
        <w:pStyle w:val="a4"/>
        <w:spacing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t>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Стремления к максимально возможной для данного ребёнка физической независимости.</w:t>
      </w:r>
    </w:p>
    <w:p w:rsidR="005160BF" w:rsidRPr="00C234AC" w:rsidRDefault="005160BF" w:rsidP="00AA7305">
      <w:pPr>
        <w:pStyle w:val="a4"/>
        <w:spacing w:line="360" w:lineRule="auto"/>
        <w:ind w:left="0" w:firstLine="426"/>
        <w:jc w:val="both"/>
        <w:rPr>
          <w:sz w:val="24"/>
          <w:szCs w:val="28"/>
        </w:rPr>
      </w:pPr>
    </w:p>
    <w:p w:rsidR="005160BF" w:rsidRPr="00C234AC" w:rsidRDefault="005160BF" w:rsidP="00AA7305">
      <w:pPr>
        <w:pStyle w:val="a4"/>
        <w:numPr>
          <w:ilvl w:val="0"/>
          <w:numId w:val="112"/>
        </w:numPr>
        <w:spacing w:line="360" w:lineRule="auto"/>
        <w:ind w:firstLine="426"/>
        <w:jc w:val="both"/>
        <w:rPr>
          <w:rFonts w:ascii="Times New Roman" w:hAnsi="Times New Roman" w:cs="Times New Roman"/>
          <w:b/>
          <w:sz w:val="24"/>
          <w:szCs w:val="28"/>
        </w:rPr>
      </w:pPr>
      <w:r w:rsidRPr="00C234AC">
        <w:rPr>
          <w:rFonts w:ascii="Times New Roman" w:hAnsi="Times New Roman" w:cs="Times New Roman"/>
          <w:b/>
          <w:sz w:val="24"/>
          <w:szCs w:val="28"/>
        </w:rPr>
        <w:t>Результаты освоения учебного предмета</w:t>
      </w:r>
    </w:p>
    <w:p w:rsidR="005160BF" w:rsidRPr="00C234AC" w:rsidRDefault="005160BF" w:rsidP="00AA7305">
      <w:pPr>
        <w:pStyle w:val="Default"/>
        <w:spacing w:after="57" w:line="360" w:lineRule="auto"/>
        <w:ind w:firstLine="426"/>
        <w:jc w:val="both"/>
        <w:rPr>
          <w:color w:val="auto"/>
          <w:szCs w:val="28"/>
        </w:rPr>
      </w:pPr>
      <w:r w:rsidRPr="00C234AC">
        <w:rPr>
          <w:color w:val="auto"/>
          <w:szCs w:val="28"/>
        </w:rPr>
        <w:t xml:space="preserve"> формирование первоначальных представлений о значении физической культуры для укрепления здоровья человека, физического развития; </w:t>
      </w:r>
    </w:p>
    <w:p w:rsidR="005160BF" w:rsidRPr="00C234AC" w:rsidRDefault="005160BF" w:rsidP="00AA7305">
      <w:pPr>
        <w:pStyle w:val="Default"/>
        <w:spacing w:after="57" w:line="360" w:lineRule="auto"/>
        <w:ind w:firstLine="426"/>
        <w:jc w:val="both"/>
        <w:rPr>
          <w:color w:val="auto"/>
          <w:szCs w:val="28"/>
        </w:rPr>
      </w:pPr>
      <w:r w:rsidRPr="00C234AC">
        <w:rPr>
          <w:color w:val="auto"/>
          <w:szCs w:val="28"/>
        </w:rPr>
        <w:t xml:space="preserve"> формирование умения следить за своим физическим состоянием, осанкой; </w:t>
      </w:r>
    </w:p>
    <w:p w:rsidR="005160BF" w:rsidRPr="00C234AC" w:rsidRDefault="005160BF" w:rsidP="00AA7305">
      <w:pPr>
        <w:pStyle w:val="Default"/>
        <w:spacing w:line="360" w:lineRule="auto"/>
        <w:ind w:firstLine="426"/>
        <w:jc w:val="both"/>
        <w:rPr>
          <w:color w:val="auto"/>
          <w:szCs w:val="28"/>
        </w:rPr>
      </w:pPr>
      <w:r w:rsidRPr="00C234AC">
        <w:rPr>
          <w:color w:val="auto"/>
          <w:szCs w:val="28"/>
        </w:rPr>
        <w:t xml:space="preserve">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 </w:t>
      </w:r>
    </w:p>
    <w:p w:rsidR="005160BF" w:rsidRPr="00C234AC" w:rsidRDefault="005160BF" w:rsidP="00AA7305">
      <w:pPr>
        <w:pStyle w:val="14TexstOSNOVA1012"/>
        <w:numPr>
          <w:ilvl w:val="0"/>
          <w:numId w:val="113"/>
        </w:numPr>
        <w:spacing w:line="360" w:lineRule="auto"/>
        <w:ind w:left="0" w:firstLine="426"/>
        <w:rPr>
          <w:rFonts w:ascii="Times New Roman" w:hAnsi="Times New Roman" w:cs="Times New Roman"/>
          <w:color w:val="00000A"/>
          <w:sz w:val="24"/>
          <w:szCs w:val="28"/>
        </w:rPr>
      </w:pPr>
      <w:r w:rsidRPr="00C234AC">
        <w:rPr>
          <w:rFonts w:ascii="Times New Roman" w:hAnsi="Times New Roman" w:cs="Times New Roman"/>
          <w:color w:val="00000A"/>
          <w:sz w:val="24"/>
          <w:szCs w:val="28"/>
        </w:rPr>
        <w:t>Знать части тела, их предназначение в усвоении и выполнении движений и упражнений.</w:t>
      </w:r>
    </w:p>
    <w:p w:rsidR="005160BF" w:rsidRPr="00C234AC" w:rsidRDefault="005160BF" w:rsidP="00AA7305">
      <w:pPr>
        <w:pStyle w:val="14TexstOSNOVA1012"/>
        <w:numPr>
          <w:ilvl w:val="0"/>
          <w:numId w:val="113"/>
        </w:numPr>
        <w:spacing w:line="360" w:lineRule="auto"/>
        <w:ind w:left="0" w:firstLine="426"/>
        <w:rPr>
          <w:rFonts w:ascii="Times New Roman" w:hAnsi="Times New Roman" w:cs="Times New Roman"/>
          <w:color w:val="00000A"/>
          <w:sz w:val="24"/>
          <w:szCs w:val="28"/>
        </w:rPr>
      </w:pPr>
      <w:r w:rsidRPr="00C234AC">
        <w:rPr>
          <w:rFonts w:ascii="Times New Roman" w:hAnsi="Times New Roman" w:cs="Times New Roman"/>
          <w:color w:val="00000A"/>
          <w:sz w:val="24"/>
          <w:szCs w:val="28"/>
        </w:rPr>
        <w:t>Уметь сознательно принимать пространственное положение тела и его частей для результативного выполнения движений упражнений.</w:t>
      </w:r>
    </w:p>
    <w:p w:rsidR="005160BF" w:rsidRPr="00C234AC" w:rsidRDefault="005160BF" w:rsidP="00AA7305">
      <w:pPr>
        <w:pStyle w:val="a4"/>
        <w:numPr>
          <w:ilvl w:val="0"/>
          <w:numId w:val="113"/>
        </w:numPr>
        <w:spacing w:after="0" w:line="360" w:lineRule="auto"/>
        <w:ind w:left="0" w:firstLine="426"/>
        <w:jc w:val="both"/>
        <w:rPr>
          <w:rFonts w:ascii="Times New Roman" w:hAnsi="Times New Roman" w:cs="Times New Roman"/>
          <w:color w:val="00000A"/>
          <w:sz w:val="24"/>
          <w:szCs w:val="28"/>
        </w:rPr>
      </w:pPr>
      <w:r w:rsidRPr="00C234AC">
        <w:rPr>
          <w:rFonts w:ascii="Times New Roman" w:hAnsi="Times New Roman" w:cs="Times New Roman"/>
          <w:color w:val="00000A"/>
          <w:sz w:val="24"/>
          <w:szCs w:val="28"/>
        </w:rPr>
        <w:t>Уметь следить за осанкой и регулировать её в учебной деятельности, ходьбе, беге.</w:t>
      </w:r>
    </w:p>
    <w:p w:rsidR="005160BF" w:rsidRPr="00C234AC" w:rsidRDefault="005160BF" w:rsidP="00AA7305">
      <w:pPr>
        <w:pStyle w:val="a4"/>
        <w:numPr>
          <w:ilvl w:val="0"/>
          <w:numId w:val="113"/>
        </w:numPr>
        <w:spacing w:after="0"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t>Иметь представление о двигательном режиме и соблюдение его основных правил.</w:t>
      </w:r>
    </w:p>
    <w:p w:rsidR="005160BF" w:rsidRPr="00C234AC" w:rsidRDefault="005160BF" w:rsidP="00AA7305">
      <w:pPr>
        <w:pStyle w:val="a4"/>
        <w:numPr>
          <w:ilvl w:val="0"/>
          <w:numId w:val="113"/>
        </w:numPr>
        <w:spacing w:after="0"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t>Владеть навыками самоконтроля при выполнении физических упражнений.</w:t>
      </w:r>
    </w:p>
    <w:p w:rsidR="005160BF" w:rsidRPr="00C234AC" w:rsidRDefault="005160BF" w:rsidP="00AA7305">
      <w:pPr>
        <w:pStyle w:val="a4"/>
        <w:numPr>
          <w:ilvl w:val="0"/>
          <w:numId w:val="113"/>
        </w:numPr>
        <w:spacing w:after="0"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t>Знать и соблюдать правила техники безопасности при выполнении физических упражнений.</w:t>
      </w:r>
    </w:p>
    <w:p w:rsidR="005160BF" w:rsidRPr="00C234AC" w:rsidRDefault="005160BF" w:rsidP="00AA7305">
      <w:pPr>
        <w:pStyle w:val="14TexstOSNOVA1012"/>
        <w:numPr>
          <w:ilvl w:val="0"/>
          <w:numId w:val="113"/>
        </w:numPr>
        <w:spacing w:line="360" w:lineRule="auto"/>
        <w:ind w:left="0" w:firstLine="426"/>
        <w:rPr>
          <w:rFonts w:ascii="Times New Roman" w:hAnsi="Times New Roman" w:cs="Times New Roman"/>
          <w:color w:val="00000A"/>
          <w:sz w:val="24"/>
          <w:szCs w:val="28"/>
        </w:rPr>
      </w:pPr>
      <w:r w:rsidRPr="00C234AC">
        <w:rPr>
          <w:rFonts w:ascii="Times New Roman" w:hAnsi="Times New Roman" w:cs="Times New Roman"/>
          <w:color w:val="00000A"/>
          <w:sz w:val="24"/>
          <w:szCs w:val="28"/>
        </w:rPr>
        <w:t xml:space="preserve">Уметь выступать организатором и участником доступных подвижных игр. </w:t>
      </w:r>
    </w:p>
    <w:p w:rsidR="005160BF" w:rsidRPr="00C234AC" w:rsidRDefault="005160BF" w:rsidP="00AA7305">
      <w:pPr>
        <w:pStyle w:val="14TexstOSNOVA1012"/>
        <w:numPr>
          <w:ilvl w:val="0"/>
          <w:numId w:val="113"/>
        </w:numPr>
        <w:spacing w:line="360" w:lineRule="auto"/>
        <w:ind w:left="0" w:firstLine="426"/>
        <w:rPr>
          <w:rFonts w:ascii="Times New Roman" w:hAnsi="Times New Roman" w:cs="Times New Roman"/>
          <w:color w:val="00000A"/>
          <w:sz w:val="24"/>
          <w:szCs w:val="28"/>
        </w:rPr>
      </w:pPr>
      <w:r w:rsidRPr="00C234AC">
        <w:rPr>
          <w:rFonts w:ascii="Times New Roman" w:hAnsi="Times New Roman" w:cs="Times New Roman"/>
          <w:color w:val="00000A"/>
          <w:sz w:val="24"/>
          <w:szCs w:val="28"/>
        </w:rPr>
        <w:t>Развить функции координации, равновесия, ловкость.</w:t>
      </w:r>
    </w:p>
    <w:p w:rsidR="005160BF" w:rsidRPr="00C234AC" w:rsidRDefault="005160BF" w:rsidP="00AA7305">
      <w:pPr>
        <w:pStyle w:val="14TexstOSNOVA1012"/>
        <w:numPr>
          <w:ilvl w:val="0"/>
          <w:numId w:val="113"/>
        </w:numPr>
        <w:spacing w:line="360" w:lineRule="auto"/>
        <w:ind w:left="0" w:firstLine="426"/>
        <w:rPr>
          <w:rFonts w:ascii="Times New Roman" w:hAnsi="Times New Roman" w:cs="Times New Roman"/>
          <w:color w:val="00000A"/>
          <w:sz w:val="24"/>
          <w:szCs w:val="28"/>
        </w:rPr>
      </w:pPr>
      <w:r w:rsidRPr="00C234AC">
        <w:rPr>
          <w:rFonts w:ascii="Times New Roman" w:hAnsi="Times New Roman" w:cs="Times New Roman"/>
          <w:color w:val="00000A"/>
          <w:sz w:val="24"/>
          <w:szCs w:val="28"/>
        </w:rPr>
        <w:t>Знать доступные для состояния здоровья физические упражнения. Уметь их выполнять.</w:t>
      </w:r>
    </w:p>
    <w:p w:rsidR="005160BF" w:rsidRPr="00C234AC" w:rsidRDefault="005160BF" w:rsidP="00AA7305">
      <w:pPr>
        <w:pStyle w:val="a4"/>
        <w:numPr>
          <w:ilvl w:val="0"/>
          <w:numId w:val="113"/>
        </w:numPr>
        <w:spacing w:after="0"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t>Соблюдать режима питания и сна.</w:t>
      </w:r>
    </w:p>
    <w:p w:rsidR="005160BF" w:rsidRPr="00C234AC" w:rsidRDefault="005160BF" w:rsidP="00AA7305">
      <w:pPr>
        <w:pStyle w:val="a4"/>
        <w:numPr>
          <w:ilvl w:val="0"/>
          <w:numId w:val="113"/>
        </w:numPr>
        <w:spacing w:after="0"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t>Осознавать значение здорового образа жизни как одного из условий поддержания физической и творческой активности человека</w:t>
      </w:r>
    </w:p>
    <w:p w:rsidR="005160BF" w:rsidRPr="00C234AC" w:rsidRDefault="005160BF" w:rsidP="00AA7305">
      <w:pPr>
        <w:pStyle w:val="14TexstOSNOVA1012"/>
        <w:numPr>
          <w:ilvl w:val="0"/>
          <w:numId w:val="113"/>
        </w:numPr>
        <w:spacing w:line="360" w:lineRule="auto"/>
        <w:ind w:left="0" w:firstLine="426"/>
        <w:rPr>
          <w:rFonts w:ascii="Times New Roman" w:hAnsi="Times New Roman" w:cs="Times New Roman"/>
          <w:color w:val="00000A"/>
          <w:sz w:val="24"/>
          <w:szCs w:val="28"/>
        </w:rPr>
      </w:pPr>
      <w:r w:rsidRPr="00C234AC">
        <w:rPr>
          <w:rFonts w:ascii="Times New Roman" w:hAnsi="Times New Roman" w:cs="Times New Roman"/>
          <w:color w:val="00000A"/>
          <w:sz w:val="24"/>
          <w:szCs w:val="28"/>
        </w:rPr>
        <w:t>Выражать эмоциональную отзывчивость на удовлетворение двигательной активности.</w:t>
      </w:r>
    </w:p>
    <w:p w:rsidR="005160BF" w:rsidRPr="00C234AC" w:rsidRDefault="005160BF" w:rsidP="00AA7305">
      <w:pPr>
        <w:pStyle w:val="a4"/>
        <w:numPr>
          <w:ilvl w:val="0"/>
          <w:numId w:val="114"/>
        </w:numPr>
        <w:spacing w:after="0" w:line="360" w:lineRule="auto"/>
        <w:ind w:left="0" w:firstLine="426"/>
        <w:jc w:val="both"/>
        <w:rPr>
          <w:rFonts w:ascii="Times New Roman" w:hAnsi="Times New Roman" w:cs="Times New Roman"/>
          <w:color w:val="00000A"/>
          <w:sz w:val="24"/>
          <w:szCs w:val="28"/>
        </w:rPr>
      </w:pPr>
      <w:r w:rsidRPr="00C234AC">
        <w:rPr>
          <w:rFonts w:ascii="Times New Roman" w:hAnsi="Times New Roman" w:cs="Times New Roman"/>
          <w:color w:val="00000A"/>
          <w:sz w:val="24"/>
          <w:szCs w:val="28"/>
        </w:rPr>
        <w:t>Проявлять интерес к занятиям физической культуры и интересу к спорту.</w:t>
      </w:r>
    </w:p>
    <w:p w:rsidR="005160BF" w:rsidRPr="00C234AC" w:rsidRDefault="005160BF" w:rsidP="00AA7305">
      <w:pPr>
        <w:pStyle w:val="a4"/>
        <w:numPr>
          <w:ilvl w:val="0"/>
          <w:numId w:val="114"/>
        </w:numPr>
        <w:spacing w:after="0"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lastRenderedPageBreak/>
        <w:t>Контролировать своё самочувствие во время выполнения физических упражнений (рассказ о самоощущениях, измере</w:t>
      </w:r>
      <w:r w:rsidRPr="00C234AC">
        <w:rPr>
          <w:rFonts w:ascii="Times New Roman" w:hAnsi="Times New Roman" w:cs="Times New Roman"/>
          <w:sz w:val="24"/>
          <w:szCs w:val="28"/>
        </w:rPr>
        <w:softHyphen/>
        <w:t>ние частоты сердечных сокращений).</w:t>
      </w:r>
    </w:p>
    <w:p w:rsidR="005160BF" w:rsidRPr="00C234AC" w:rsidRDefault="005160BF" w:rsidP="00AA7305">
      <w:pPr>
        <w:pStyle w:val="a4"/>
        <w:numPr>
          <w:ilvl w:val="0"/>
          <w:numId w:val="114"/>
        </w:numPr>
        <w:spacing w:after="0"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t>Понимать инструкции для участия в играх и по вы</w:t>
      </w:r>
      <w:r w:rsidRPr="00C234AC">
        <w:rPr>
          <w:rFonts w:ascii="Times New Roman" w:hAnsi="Times New Roman" w:cs="Times New Roman"/>
          <w:sz w:val="24"/>
          <w:szCs w:val="28"/>
        </w:rPr>
        <w:softHyphen/>
        <w:t xml:space="preserve">полнению физических упражнений. </w:t>
      </w:r>
    </w:p>
    <w:p w:rsidR="005160BF" w:rsidRPr="00C234AC" w:rsidRDefault="005160BF" w:rsidP="00AA7305">
      <w:pPr>
        <w:pStyle w:val="a4"/>
        <w:numPr>
          <w:ilvl w:val="0"/>
          <w:numId w:val="114"/>
        </w:numPr>
        <w:spacing w:after="0"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t>Уметь рассказывать о правилах организации игр.</w:t>
      </w:r>
    </w:p>
    <w:p w:rsidR="005160BF" w:rsidRPr="00C234AC" w:rsidRDefault="005160BF" w:rsidP="00AA7305">
      <w:pPr>
        <w:pStyle w:val="a4"/>
        <w:numPr>
          <w:ilvl w:val="0"/>
          <w:numId w:val="114"/>
        </w:numPr>
        <w:spacing w:after="0" w:line="360" w:lineRule="auto"/>
        <w:ind w:left="0" w:firstLine="426"/>
        <w:jc w:val="both"/>
        <w:rPr>
          <w:rFonts w:ascii="Times New Roman" w:hAnsi="Times New Roman" w:cs="Times New Roman"/>
          <w:sz w:val="24"/>
          <w:szCs w:val="28"/>
        </w:rPr>
      </w:pPr>
      <w:r w:rsidRPr="00C234AC">
        <w:rPr>
          <w:rFonts w:ascii="Times New Roman" w:hAnsi="Times New Roman" w:cs="Times New Roman"/>
          <w:sz w:val="24"/>
          <w:szCs w:val="28"/>
        </w:rPr>
        <w:t xml:space="preserve">Проявлять интерес к музыкально-ритмической и </w:t>
      </w:r>
      <w:r w:rsidRPr="00C234AC">
        <w:rPr>
          <w:rFonts w:ascii="Times New Roman" w:hAnsi="Times New Roman" w:cs="Times New Roman"/>
          <w:kern w:val="2"/>
          <w:sz w:val="24"/>
          <w:szCs w:val="28"/>
        </w:rPr>
        <w:t xml:space="preserve">физкультурно-спортивной </w:t>
      </w:r>
      <w:r w:rsidRPr="00C234AC">
        <w:rPr>
          <w:rFonts w:ascii="Times New Roman" w:hAnsi="Times New Roman" w:cs="Times New Roman"/>
          <w:sz w:val="24"/>
          <w:szCs w:val="28"/>
        </w:rPr>
        <w:t>деятель</w:t>
      </w:r>
      <w:r w:rsidRPr="00C234AC">
        <w:rPr>
          <w:rFonts w:ascii="Times New Roman" w:hAnsi="Times New Roman" w:cs="Times New Roman"/>
          <w:sz w:val="24"/>
          <w:szCs w:val="28"/>
        </w:rPr>
        <w:softHyphen/>
        <w:t>ности.</w:t>
      </w:r>
    </w:p>
    <w:p w:rsidR="005160BF" w:rsidRPr="00C234AC" w:rsidRDefault="005160BF" w:rsidP="00AA7305">
      <w:pPr>
        <w:pStyle w:val="a4"/>
        <w:spacing w:line="360" w:lineRule="auto"/>
        <w:ind w:left="927" w:firstLine="426"/>
        <w:jc w:val="both"/>
        <w:rPr>
          <w:sz w:val="24"/>
          <w:szCs w:val="28"/>
        </w:rPr>
      </w:pPr>
    </w:p>
    <w:p w:rsidR="005160BF" w:rsidRPr="00C234AC" w:rsidRDefault="005160BF" w:rsidP="00AA7305">
      <w:pPr>
        <w:pStyle w:val="Default"/>
        <w:spacing w:line="360" w:lineRule="auto"/>
        <w:ind w:firstLine="426"/>
        <w:rPr>
          <w:b/>
          <w:bCs/>
          <w:sz w:val="28"/>
          <w:szCs w:val="28"/>
        </w:rPr>
      </w:pPr>
      <w:r w:rsidRPr="00C234AC">
        <w:rPr>
          <w:b/>
          <w:iCs/>
          <w:szCs w:val="28"/>
        </w:rPr>
        <w:t>Предметная область</w:t>
      </w:r>
      <w:r w:rsidRPr="00C234AC">
        <w:rPr>
          <w:b/>
          <w:bCs/>
          <w:szCs w:val="28"/>
        </w:rPr>
        <w:t>–Основы религиозных культур и светской этики</w:t>
      </w:r>
    </w:p>
    <w:p w:rsidR="005160BF" w:rsidRPr="00C234AC" w:rsidRDefault="005160BF" w:rsidP="00AA7305">
      <w:pPr>
        <w:pStyle w:val="Default"/>
        <w:spacing w:line="360" w:lineRule="auto"/>
        <w:ind w:firstLine="426"/>
        <w:jc w:val="both"/>
        <w:rPr>
          <w:szCs w:val="28"/>
        </w:rPr>
      </w:pPr>
      <w:r w:rsidRPr="00C234AC">
        <w:rPr>
          <w:b/>
          <w:i/>
          <w:iCs/>
          <w:szCs w:val="28"/>
        </w:rPr>
        <w:t>учебный предмет</w:t>
      </w:r>
      <w:r w:rsidRPr="00C234AC">
        <w:rPr>
          <w:i/>
          <w:iCs/>
          <w:szCs w:val="28"/>
        </w:rPr>
        <w:t xml:space="preserve"> - </w:t>
      </w:r>
      <w:r w:rsidRPr="00C234AC">
        <w:rPr>
          <w:b/>
          <w:bCs/>
          <w:szCs w:val="28"/>
        </w:rPr>
        <w:t xml:space="preserve">Основы религиозных культур и светской этики </w:t>
      </w:r>
    </w:p>
    <w:p w:rsidR="005160BF" w:rsidRPr="00C234AC" w:rsidRDefault="005160BF" w:rsidP="00AA7305">
      <w:pPr>
        <w:pStyle w:val="Default"/>
        <w:numPr>
          <w:ilvl w:val="0"/>
          <w:numId w:val="115"/>
        </w:numPr>
        <w:spacing w:line="360" w:lineRule="auto"/>
        <w:ind w:firstLine="426"/>
        <w:jc w:val="both"/>
        <w:rPr>
          <w:color w:val="auto"/>
          <w:szCs w:val="28"/>
        </w:rPr>
      </w:pPr>
      <w:r w:rsidRPr="00C234AC">
        <w:rPr>
          <w:b/>
          <w:color w:val="auto"/>
          <w:szCs w:val="28"/>
        </w:rPr>
        <w:t>Пояснительная записка</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A"/>
          <w:sz w:val="24"/>
          <w:szCs w:val="28"/>
        </w:rPr>
      </w:pP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A"/>
          <w:sz w:val="24"/>
          <w:szCs w:val="28"/>
        </w:rPr>
      </w:pPr>
      <w:r w:rsidRPr="00C234AC">
        <w:rPr>
          <w:rFonts w:ascii="Times New Roman" w:hAnsi="Times New Roman" w:cs="Times New Roman"/>
          <w:color w:val="00000A"/>
          <w:sz w:val="24"/>
          <w:szCs w:val="28"/>
        </w:rPr>
        <w:t xml:space="preserve">Учебный предмет </w:t>
      </w:r>
      <w:r w:rsidRPr="00093B5B">
        <w:rPr>
          <w:rFonts w:ascii="Times New Roman" w:hAnsi="Times New Roman" w:cs="Times New Roman"/>
          <w:iCs/>
          <w:color w:val="00000A"/>
          <w:sz w:val="24"/>
          <w:szCs w:val="28"/>
        </w:rPr>
        <w:t>«</w:t>
      </w:r>
      <w:r w:rsidRPr="00093B5B">
        <w:rPr>
          <w:rFonts w:ascii="Times New Roman" w:hAnsi="Times New Roman" w:cs="Times New Roman"/>
          <w:iCs/>
          <w:color w:val="00000A"/>
          <w:sz w:val="26"/>
          <w:szCs w:val="28"/>
        </w:rPr>
        <w:t>Основы религиозных культур и светской этики»</w:t>
      </w:r>
      <w:r w:rsidR="00093B5B">
        <w:rPr>
          <w:rFonts w:ascii="Times New Roman" w:hAnsi="Times New Roman" w:cs="Times New Roman"/>
          <w:iCs/>
          <w:color w:val="00000A"/>
          <w:sz w:val="26"/>
          <w:szCs w:val="28"/>
        </w:rPr>
        <w:t xml:space="preserve"> </w:t>
      </w:r>
      <w:r w:rsidRPr="00C234AC">
        <w:rPr>
          <w:rFonts w:ascii="Times New Roman" w:hAnsi="Times New Roman" w:cs="Times New Roman"/>
          <w:color w:val="00000A"/>
          <w:sz w:val="24"/>
          <w:szCs w:val="28"/>
        </w:rPr>
        <w:t>направлен на формирование у обучающихся мотиваций к осознанному</w:t>
      </w:r>
      <w:r w:rsidR="007D3EAB">
        <w:rPr>
          <w:rFonts w:ascii="Times New Roman" w:hAnsi="Times New Roman" w:cs="Times New Roman"/>
          <w:color w:val="00000A"/>
          <w:sz w:val="24"/>
          <w:szCs w:val="28"/>
        </w:rPr>
        <w:t xml:space="preserve"> </w:t>
      </w:r>
      <w:r w:rsidRPr="00C234AC">
        <w:rPr>
          <w:rFonts w:ascii="Times New Roman" w:hAnsi="Times New Roman" w:cs="Times New Roman"/>
          <w:color w:val="00000A"/>
          <w:sz w:val="24"/>
          <w:szCs w:val="28"/>
        </w:rPr>
        <w:t>нравственному поведению, основанному на знании и уважении культурных</w:t>
      </w:r>
      <w:r w:rsidR="007D3EAB">
        <w:rPr>
          <w:rFonts w:ascii="Times New Roman" w:hAnsi="Times New Roman" w:cs="Times New Roman"/>
          <w:color w:val="00000A"/>
          <w:sz w:val="24"/>
          <w:szCs w:val="28"/>
        </w:rPr>
        <w:t xml:space="preserve"> </w:t>
      </w:r>
      <w:r w:rsidRPr="00C234AC">
        <w:rPr>
          <w:rFonts w:ascii="Times New Roman" w:hAnsi="Times New Roman" w:cs="Times New Roman"/>
          <w:color w:val="00000A"/>
          <w:sz w:val="24"/>
          <w:szCs w:val="28"/>
        </w:rPr>
        <w:t>и религиозных традиций многонационального народа России, а также к</w:t>
      </w:r>
      <w:r w:rsidR="007D3EAB">
        <w:rPr>
          <w:rFonts w:ascii="Times New Roman" w:hAnsi="Times New Roman" w:cs="Times New Roman"/>
          <w:color w:val="00000A"/>
          <w:sz w:val="24"/>
          <w:szCs w:val="28"/>
        </w:rPr>
        <w:t xml:space="preserve"> </w:t>
      </w:r>
      <w:r w:rsidRPr="00C234AC">
        <w:rPr>
          <w:rFonts w:ascii="Times New Roman" w:hAnsi="Times New Roman" w:cs="Times New Roman"/>
          <w:color w:val="00000A"/>
          <w:sz w:val="24"/>
          <w:szCs w:val="28"/>
        </w:rPr>
        <w:t>диалогу с представителями других культур и мировоззрений.</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A"/>
          <w:sz w:val="24"/>
          <w:szCs w:val="28"/>
        </w:rPr>
      </w:pPr>
      <w:r w:rsidRPr="00C234AC">
        <w:rPr>
          <w:rFonts w:ascii="Times New Roman" w:hAnsi="Times New Roman" w:cs="Times New Roman"/>
          <w:color w:val="00000A"/>
          <w:sz w:val="24"/>
          <w:szCs w:val="28"/>
        </w:rPr>
        <w:t>Основные задачи реализации содержания:</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A"/>
          <w:sz w:val="24"/>
          <w:szCs w:val="28"/>
        </w:rPr>
      </w:pPr>
      <w:r w:rsidRPr="00C234AC">
        <w:rPr>
          <w:rFonts w:ascii="Symbol" w:hAnsi="Symbol" w:cs="Symbol"/>
          <w:color w:val="00000A"/>
          <w:sz w:val="24"/>
          <w:szCs w:val="28"/>
        </w:rPr>
        <w:t></w:t>
      </w:r>
      <w:r w:rsidRPr="00C234AC">
        <w:rPr>
          <w:rFonts w:ascii="Symbol" w:hAnsi="Symbol" w:cs="Symbol"/>
          <w:color w:val="00000A"/>
          <w:sz w:val="24"/>
          <w:szCs w:val="28"/>
        </w:rPr>
        <w:t></w:t>
      </w:r>
      <w:r w:rsidRPr="00C234AC">
        <w:rPr>
          <w:rFonts w:ascii="Times New Roman" w:hAnsi="Times New Roman" w:cs="Times New Roman"/>
          <w:color w:val="00000A"/>
          <w:sz w:val="24"/>
          <w:szCs w:val="28"/>
        </w:rPr>
        <w:t>знакомство с основными нормами светской и религиозной морали, понимание значения нравственности в жизни человека и общества;</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A"/>
          <w:sz w:val="24"/>
          <w:szCs w:val="28"/>
        </w:rPr>
      </w:pPr>
      <w:r w:rsidRPr="00C234AC">
        <w:rPr>
          <w:rFonts w:ascii="Symbol" w:hAnsi="Symbol" w:cs="Symbol"/>
          <w:color w:val="00000A"/>
          <w:sz w:val="24"/>
          <w:szCs w:val="28"/>
        </w:rPr>
        <w:t></w:t>
      </w:r>
      <w:r w:rsidRPr="00C234AC">
        <w:rPr>
          <w:rFonts w:ascii="Symbol" w:hAnsi="Symbol" w:cs="Symbol"/>
          <w:color w:val="00000A"/>
          <w:sz w:val="24"/>
          <w:szCs w:val="28"/>
        </w:rPr>
        <w:t></w:t>
      </w:r>
      <w:r w:rsidRPr="00C234AC">
        <w:rPr>
          <w:rFonts w:ascii="Times New Roman" w:hAnsi="Times New Roman" w:cs="Times New Roman"/>
          <w:color w:val="00000A"/>
          <w:sz w:val="24"/>
          <w:szCs w:val="28"/>
        </w:rPr>
        <w:t>формирование первоначальных представлений о светской этике, о</w:t>
      </w:r>
      <w:r w:rsidR="007D3EAB">
        <w:rPr>
          <w:rFonts w:ascii="Times New Roman" w:hAnsi="Times New Roman" w:cs="Times New Roman"/>
          <w:color w:val="00000A"/>
          <w:sz w:val="24"/>
          <w:szCs w:val="28"/>
        </w:rPr>
        <w:t xml:space="preserve"> </w:t>
      </w:r>
      <w:r w:rsidRPr="00C234AC">
        <w:rPr>
          <w:rFonts w:ascii="Times New Roman" w:hAnsi="Times New Roman" w:cs="Times New Roman"/>
          <w:color w:val="00000A"/>
          <w:sz w:val="24"/>
          <w:szCs w:val="28"/>
        </w:rPr>
        <w:t>традиционных религиях, их роли в культуре, истории и</w:t>
      </w:r>
      <w:r w:rsidR="007D3EAB">
        <w:rPr>
          <w:rFonts w:ascii="Times New Roman" w:hAnsi="Times New Roman" w:cs="Times New Roman"/>
          <w:color w:val="00000A"/>
          <w:sz w:val="24"/>
          <w:szCs w:val="28"/>
        </w:rPr>
        <w:t xml:space="preserve"> </w:t>
      </w:r>
      <w:r w:rsidRPr="00C234AC">
        <w:rPr>
          <w:rFonts w:ascii="Times New Roman" w:hAnsi="Times New Roman" w:cs="Times New Roman"/>
          <w:color w:val="00000A"/>
          <w:sz w:val="24"/>
          <w:szCs w:val="28"/>
        </w:rPr>
        <w:t>современности России;</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A"/>
          <w:sz w:val="24"/>
          <w:szCs w:val="28"/>
        </w:rPr>
      </w:pPr>
      <w:r w:rsidRPr="00C234AC">
        <w:rPr>
          <w:rFonts w:ascii="Symbol" w:hAnsi="Symbol" w:cs="Symbol"/>
          <w:color w:val="00000A"/>
          <w:sz w:val="24"/>
          <w:szCs w:val="28"/>
        </w:rPr>
        <w:t></w:t>
      </w:r>
      <w:r w:rsidRPr="00C234AC">
        <w:rPr>
          <w:rFonts w:ascii="Symbol" w:hAnsi="Symbol" w:cs="Symbol"/>
          <w:color w:val="00000A"/>
          <w:sz w:val="24"/>
          <w:szCs w:val="28"/>
        </w:rPr>
        <w:t></w:t>
      </w:r>
      <w:r w:rsidRPr="00C234AC">
        <w:rPr>
          <w:rFonts w:ascii="Times New Roman" w:hAnsi="Times New Roman" w:cs="Times New Roman"/>
          <w:color w:val="00000A"/>
          <w:sz w:val="24"/>
          <w:szCs w:val="28"/>
        </w:rPr>
        <w:t>воспитание способности к духовному развитию, нравственному</w:t>
      </w:r>
      <w:r w:rsidR="007D3EAB">
        <w:rPr>
          <w:rFonts w:ascii="Times New Roman" w:hAnsi="Times New Roman" w:cs="Times New Roman"/>
          <w:color w:val="00000A"/>
          <w:sz w:val="24"/>
          <w:szCs w:val="28"/>
        </w:rPr>
        <w:t xml:space="preserve"> </w:t>
      </w:r>
      <w:r w:rsidRPr="00C234AC">
        <w:rPr>
          <w:rFonts w:ascii="Times New Roman" w:hAnsi="Times New Roman" w:cs="Times New Roman"/>
          <w:color w:val="00000A"/>
          <w:sz w:val="24"/>
          <w:szCs w:val="28"/>
        </w:rPr>
        <w:t>самосовершенствованию; понимание значения нравственности, веры и религии в жизни человека и общества.</w:t>
      </w:r>
    </w:p>
    <w:p w:rsidR="005160BF" w:rsidRPr="00C234AC" w:rsidRDefault="005160BF" w:rsidP="00AA7305">
      <w:pPr>
        <w:autoSpaceDE w:val="0"/>
        <w:autoSpaceDN w:val="0"/>
        <w:adjustRightInd w:val="0"/>
        <w:spacing w:after="0" w:line="360" w:lineRule="auto"/>
        <w:ind w:firstLine="426"/>
        <w:jc w:val="both"/>
        <w:rPr>
          <w:rFonts w:ascii="Times New Roman,Italic" w:hAnsi="Times New Roman,Italic" w:cs="Times New Roman,Italic"/>
          <w:i/>
          <w:iCs/>
          <w:color w:val="00000A"/>
          <w:sz w:val="26"/>
          <w:szCs w:val="28"/>
        </w:rPr>
      </w:pPr>
      <w:r w:rsidRPr="00C234AC">
        <w:rPr>
          <w:rFonts w:ascii="Times New Roman" w:hAnsi="Times New Roman" w:cs="Times New Roman"/>
          <w:color w:val="00000A"/>
          <w:sz w:val="24"/>
          <w:szCs w:val="28"/>
        </w:rPr>
        <w:t xml:space="preserve">При изучении предмета </w:t>
      </w:r>
      <w:r w:rsidRPr="007D3EAB">
        <w:rPr>
          <w:rFonts w:ascii="Times New Roman" w:hAnsi="Times New Roman" w:cs="Times New Roman"/>
          <w:iCs/>
          <w:color w:val="00000A"/>
          <w:sz w:val="24"/>
          <w:szCs w:val="28"/>
        </w:rPr>
        <w:t>«Основы религиозных культур и светской</w:t>
      </w:r>
      <w:r w:rsidR="007D3EAB">
        <w:rPr>
          <w:rFonts w:ascii="Times New Roman" w:hAnsi="Times New Roman" w:cs="Times New Roman"/>
          <w:iCs/>
          <w:color w:val="00000A"/>
          <w:sz w:val="24"/>
          <w:szCs w:val="28"/>
        </w:rPr>
        <w:t xml:space="preserve"> </w:t>
      </w:r>
      <w:r w:rsidRPr="007D3EAB">
        <w:rPr>
          <w:rFonts w:ascii="Times New Roman" w:hAnsi="Times New Roman" w:cs="Times New Roman"/>
          <w:iCs/>
          <w:color w:val="00000A"/>
          <w:sz w:val="24"/>
          <w:szCs w:val="28"/>
        </w:rPr>
        <w:t>этики»</w:t>
      </w:r>
      <w:r w:rsidRPr="007D3EAB">
        <w:rPr>
          <w:rFonts w:ascii="Times New Roman,Italic" w:hAnsi="Times New Roman,Italic" w:cs="Times New Roman,Italic"/>
          <w:i/>
          <w:iCs/>
          <w:color w:val="00000A"/>
          <w:sz w:val="24"/>
          <w:szCs w:val="28"/>
        </w:rPr>
        <w:t xml:space="preserve"> </w:t>
      </w:r>
      <w:r w:rsidRPr="00C234AC">
        <w:rPr>
          <w:rFonts w:ascii="Times New Roman" w:hAnsi="Times New Roman" w:cs="Times New Roman"/>
          <w:color w:val="00000A"/>
          <w:sz w:val="24"/>
          <w:szCs w:val="28"/>
        </w:rPr>
        <w:t>развиваются следующие универсальные учебные действия:</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Symbol" w:hAnsi="Symbol" w:cs="Symbol"/>
          <w:color w:val="000000"/>
          <w:sz w:val="24"/>
          <w:szCs w:val="28"/>
        </w:rPr>
        <w:t></w:t>
      </w:r>
      <w:r w:rsidRPr="00C234AC">
        <w:rPr>
          <w:rFonts w:ascii="Symbol" w:hAnsi="Symbol" w:cs="Symbol"/>
          <w:color w:val="000000"/>
          <w:sz w:val="24"/>
          <w:szCs w:val="28"/>
        </w:rPr>
        <w:t></w:t>
      </w:r>
      <w:r w:rsidRPr="00C234AC">
        <w:rPr>
          <w:rFonts w:ascii="Times New Roman" w:hAnsi="Times New Roman" w:cs="Times New Roman"/>
          <w:color w:val="000000"/>
          <w:sz w:val="24"/>
          <w:szCs w:val="28"/>
        </w:rPr>
        <w:t>формирование основ исторической памяти — умения различать в</w:t>
      </w:r>
      <w:r w:rsidR="00B67991">
        <w:rPr>
          <w:rFonts w:ascii="Times New Roman" w:hAnsi="Times New Roman" w:cs="Times New Roman"/>
          <w:color w:val="000000"/>
          <w:sz w:val="24"/>
          <w:szCs w:val="28"/>
        </w:rPr>
        <w:t xml:space="preserve"> </w:t>
      </w:r>
      <w:r w:rsidRPr="00C234AC">
        <w:rPr>
          <w:rFonts w:ascii="Times New Roman" w:hAnsi="Times New Roman" w:cs="Times New Roman"/>
          <w:color w:val="000000"/>
          <w:sz w:val="24"/>
          <w:szCs w:val="28"/>
        </w:rPr>
        <w:t>историческом времени прошлое, настоящее, будущее; ориентации в</w:t>
      </w:r>
      <w:r w:rsidR="00B67991">
        <w:rPr>
          <w:rFonts w:ascii="Times New Roman" w:hAnsi="Times New Roman" w:cs="Times New Roman"/>
          <w:color w:val="000000"/>
          <w:sz w:val="24"/>
          <w:szCs w:val="28"/>
        </w:rPr>
        <w:t xml:space="preserve"> </w:t>
      </w:r>
      <w:r w:rsidRPr="00C234AC">
        <w:rPr>
          <w:rFonts w:ascii="Times New Roman" w:hAnsi="Times New Roman" w:cs="Times New Roman"/>
          <w:color w:val="000000"/>
          <w:sz w:val="24"/>
          <w:szCs w:val="28"/>
        </w:rPr>
        <w:t>основных исторических событиях своего народа и России и ощущения</w:t>
      </w:r>
      <w:r w:rsidR="00B67991">
        <w:rPr>
          <w:rFonts w:ascii="Times New Roman" w:hAnsi="Times New Roman" w:cs="Times New Roman"/>
          <w:color w:val="000000"/>
          <w:sz w:val="24"/>
          <w:szCs w:val="28"/>
        </w:rPr>
        <w:t xml:space="preserve"> </w:t>
      </w:r>
      <w:r w:rsidRPr="00C234AC">
        <w:rPr>
          <w:rFonts w:ascii="Times New Roman" w:hAnsi="Times New Roman" w:cs="Times New Roman"/>
          <w:color w:val="000000"/>
          <w:sz w:val="24"/>
          <w:szCs w:val="28"/>
        </w:rPr>
        <w:t>чувства гордости за славу и достижения своего народа и России.</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Symbol" w:hAnsi="Symbol" w:cs="Symbol"/>
          <w:color w:val="000000"/>
          <w:sz w:val="24"/>
          <w:szCs w:val="28"/>
        </w:rPr>
        <w:t></w:t>
      </w:r>
      <w:r w:rsidRPr="00C234AC">
        <w:rPr>
          <w:rFonts w:ascii="Symbol" w:hAnsi="Symbol" w:cs="Symbol"/>
          <w:color w:val="000000"/>
          <w:sz w:val="24"/>
          <w:szCs w:val="28"/>
        </w:rPr>
        <w:t></w:t>
      </w:r>
      <w:r w:rsidRPr="00C234AC">
        <w:rPr>
          <w:rFonts w:ascii="Times New Roman" w:hAnsi="Times New Roman" w:cs="Times New Roman"/>
          <w:color w:val="000000"/>
          <w:sz w:val="24"/>
          <w:szCs w:val="28"/>
        </w:rPr>
        <w:t>умения фиксировать в информационной среде элементы истории</w:t>
      </w:r>
      <w:r w:rsidR="00B67991">
        <w:rPr>
          <w:rFonts w:ascii="Times New Roman" w:hAnsi="Times New Roman" w:cs="Times New Roman"/>
          <w:color w:val="000000"/>
          <w:sz w:val="24"/>
          <w:szCs w:val="28"/>
        </w:rPr>
        <w:t xml:space="preserve"> </w:t>
      </w:r>
      <w:r w:rsidRPr="00C234AC">
        <w:rPr>
          <w:rFonts w:ascii="Times New Roman" w:hAnsi="Times New Roman" w:cs="Times New Roman"/>
          <w:color w:val="000000"/>
          <w:sz w:val="24"/>
          <w:szCs w:val="28"/>
        </w:rPr>
        <w:t>семьи, своего региона;</w:t>
      </w:r>
    </w:p>
    <w:p w:rsidR="005160BF" w:rsidRPr="00C234AC"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C234AC">
        <w:rPr>
          <w:rFonts w:ascii="Symbol" w:hAnsi="Symbol" w:cs="Symbol"/>
          <w:color w:val="000000"/>
          <w:sz w:val="24"/>
          <w:szCs w:val="28"/>
        </w:rPr>
        <w:t></w:t>
      </w:r>
      <w:r w:rsidRPr="00C234AC">
        <w:rPr>
          <w:rFonts w:ascii="Symbol" w:hAnsi="Symbol" w:cs="Symbol"/>
          <w:color w:val="000000"/>
          <w:sz w:val="24"/>
          <w:szCs w:val="28"/>
        </w:rPr>
        <w:t></w:t>
      </w:r>
      <w:r w:rsidRPr="00C234AC">
        <w:rPr>
          <w:rFonts w:ascii="Times New Roman" w:hAnsi="Times New Roman" w:cs="Times New Roman"/>
          <w:color w:val="000000"/>
          <w:sz w:val="24"/>
          <w:szCs w:val="28"/>
        </w:rPr>
        <w:t>развитие морально-этического</w:t>
      </w:r>
      <w:r w:rsidR="00B67991">
        <w:rPr>
          <w:rFonts w:ascii="Times New Roman" w:hAnsi="Times New Roman" w:cs="Times New Roman"/>
          <w:color w:val="000000"/>
          <w:sz w:val="24"/>
          <w:szCs w:val="28"/>
        </w:rPr>
        <w:t xml:space="preserve"> </w:t>
      </w:r>
      <w:r w:rsidRPr="00C234AC">
        <w:rPr>
          <w:rFonts w:ascii="Times New Roman" w:hAnsi="Times New Roman" w:cs="Times New Roman"/>
          <w:color w:val="000000"/>
          <w:sz w:val="24"/>
          <w:szCs w:val="28"/>
        </w:rPr>
        <w:t>сознания - норм и правил</w:t>
      </w:r>
      <w:r w:rsidR="00B67991">
        <w:rPr>
          <w:rFonts w:ascii="Times New Roman" w:hAnsi="Times New Roman" w:cs="Times New Roman"/>
          <w:color w:val="000000"/>
          <w:sz w:val="24"/>
          <w:szCs w:val="28"/>
        </w:rPr>
        <w:t xml:space="preserve"> </w:t>
      </w:r>
      <w:r w:rsidRPr="00C234AC">
        <w:rPr>
          <w:rFonts w:ascii="Times New Roman" w:hAnsi="Times New Roman" w:cs="Times New Roman"/>
          <w:color w:val="000000"/>
          <w:sz w:val="24"/>
          <w:szCs w:val="28"/>
        </w:rPr>
        <w:t>взаимоотношений человека с другими людьми, социальными</w:t>
      </w:r>
      <w:r w:rsidR="00B67991">
        <w:rPr>
          <w:rFonts w:ascii="Times New Roman" w:hAnsi="Times New Roman" w:cs="Times New Roman"/>
          <w:color w:val="000000"/>
          <w:sz w:val="24"/>
          <w:szCs w:val="28"/>
        </w:rPr>
        <w:t xml:space="preserve"> </w:t>
      </w:r>
      <w:r w:rsidRPr="00C234AC">
        <w:rPr>
          <w:rFonts w:ascii="Times New Roman" w:hAnsi="Times New Roman" w:cs="Times New Roman"/>
          <w:color w:val="000000"/>
          <w:sz w:val="24"/>
          <w:szCs w:val="28"/>
        </w:rPr>
        <w:t>группами и сообществами.</w:t>
      </w:r>
    </w:p>
    <w:p w:rsidR="005160BF" w:rsidRPr="00C234AC" w:rsidRDefault="005160BF" w:rsidP="00AA7305">
      <w:pPr>
        <w:pStyle w:val="Default"/>
        <w:spacing w:line="360" w:lineRule="auto"/>
        <w:ind w:firstLine="426"/>
        <w:jc w:val="both"/>
        <w:rPr>
          <w:szCs w:val="28"/>
        </w:rPr>
      </w:pPr>
      <w:r w:rsidRPr="00C234AC">
        <w:rPr>
          <w:szCs w:val="28"/>
        </w:rPr>
        <w:t xml:space="preserve">Россия — наша Родина. Культура и религия. Праздники в религиях мира. Представление о светской этике, об отечественных традиционных религиях, их роли в культуре, истории и современности России. Знакомство с основными нормами светской и религиозной морали, понимание их значения в выстраивании конструктивных отношений в семье и обществе. </w:t>
      </w:r>
      <w:r w:rsidRPr="00C234AC">
        <w:rPr>
          <w:szCs w:val="28"/>
        </w:rPr>
        <w:lastRenderedPageBreak/>
        <w:t>Значение нравственности, веры и религии в жизни человека и общества.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5160BF" w:rsidRPr="00C234AC" w:rsidRDefault="005160BF" w:rsidP="00AA7305">
      <w:pPr>
        <w:pStyle w:val="Default"/>
        <w:spacing w:line="360" w:lineRule="auto"/>
        <w:ind w:firstLine="426"/>
        <w:jc w:val="both"/>
        <w:rPr>
          <w:szCs w:val="28"/>
        </w:rPr>
      </w:pPr>
    </w:p>
    <w:p w:rsidR="005160BF" w:rsidRPr="00C234AC" w:rsidRDefault="005160BF" w:rsidP="00AA7305">
      <w:pPr>
        <w:pStyle w:val="Default"/>
        <w:numPr>
          <w:ilvl w:val="0"/>
          <w:numId w:val="115"/>
        </w:numPr>
        <w:spacing w:line="360" w:lineRule="auto"/>
        <w:ind w:firstLine="426"/>
        <w:jc w:val="both"/>
        <w:rPr>
          <w:b/>
          <w:color w:val="auto"/>
          <w:szCs w:val="28"/>
        </w:rPr>
      </w:pPr>
      <w:r w:rsidRPr="00C234AC">
        <w:rPr>
          <w:b/>
          <w:szCs w:val="28"/>
        </w:rPr>
        <w:t>Место учебного предмета в учебном плане</w:t>
      </w:r>
    </w:p>
    <w:p w:rsidR="005160BF" w:rsidRPr="00C234AC" w:rsidRDefault="005160BF" w:rsidP="00AA7305">
      <w:pPr>
        <w:pStyle w:val="Default"/>
        <w:spacing w:line="360" w:lineRule="auto"/>
        <w:ind w:left="720" w:firstLine="426"/>
        <w:jc w:val="both"/>
        <w:rPr>
          <w:b/>
          <w:color w:val="auto"/>
          <w:szCs w:val="28"/>
        </w:rPr>
      </w:pPr>
    </w:p>
    <w:p w:rsidR="005160BF" w:rsidRPr="00C234AC" w:rsidRDefault="00093B5B" w:rsidP="00AA7305">
      <w:pPr>
        <w:pStyle w:val="Default"/>
        <w:spacing w:line="360" w:lineRule="auto"/>
        <w:ind w:left="927" w:firstLine="426"/>
        <w:jc w:val="center"/>
        <w:rPr>
          <w:i/>
          <w:szCs w:val="28"/>
        </w:rPr>
      </w:pPr>
      <w:r>
        <w:rPr>
          <w:i/>
          <w:szCs w:val="28"/>
        </w:rPr>
        <w:t>Р</w:t>
      </w:r>
      <w:r w:rsidR="005160BF" w:rsidRPr="00C234AC">
        <w:rPr>
          <w:i/>
          <w:szCs w:val="28"/>
        </w:rPr>
        <w:t>аспределение часов в 1-5 классах</w:t>
      </w:r>
    </w:p>
    <w:p w:rsidR="005160BF" w:rsidRPr="00C234AC" w:rsidRDefault="005160BF" w:rsidP="00AA7305">
      <w:pPr>
        <w:pStyle w:val="Default"/>
        <w:spacing w:line="360" w:lineRule="auto"/>
        <w:ind w:firstLine="426"/>
        <w:rPr>
          <w:i/>
          <w:szCs w:val="28"/>
        </w:rPr>
      </w:pPr>
    </w:p>
    <w:tbl>
      <w:tblPr>
        <w:tblStyle w:val="a3"/>
        <w:tblW w:w="10384" w:type="dxa"/>
        <w:tblLayout w:type="fixed"/>
        <w:tblLook w:val="04A0" w:firstRow="1" w:lastRow="0" w:firstColumn="1" w:lastColumn="0" w:noHBand="0" w:noVBand="1"/>
      </w:tblPr>
      <w:tblGrid>
        <w:gridCol w:w="2870"/>
        <w:gridCol w:w="2034"/>
        <w:gridCol w:w="1176"/>
        <w:gridCol w:w="1115"/>
        <w:gridCol w:w="1062"/>
        <w:gridCol w:w="1009"/>
        <w:gridCol w:w="1118"/>
      </w:tblGrid>
      <w:tr w:rsidR="005160BF" w:rsidRPr="00C234AC" w:rsidTr="00AA7305">
        <w:trPr>
          <w:trHeight w:val="269"/>
        </w:trPr>
        <w:tc>
          <w:tcPr>
            <w:tcW w:w="2870" w:type="dxa"/>
            <w:vMerge w:val="restart"/>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раздел</w:t>
            </w:r>
          </w:p>
        </w:tc>
        <w:tc>
          <w:tcPr>
            <w:tcW w:w="7514" w:type="dxa"/>
            <w:gridSpan w:val="6"/>
          </w:tcPr>
          <w:p w:rsidR="005160BF" w:rsidRPr="00C234AC" w:rsidRDefault="005160BF" w:rsidP="00AA7305">
            <w:pPr>
              <w:pStyle w:val="Default"/>
              <w:ind w:firstLine="426"/>
              <w:jc w:val="center"/>
              <w:rPr>
                <w:szCs w:val="28"/>
              </w:rPr>
            </w:pPr>
            <w:r w:rsidRPr="00C234AC">
              <w:rPr>
                <w:szCs w:val="28"/>
              </w:rPr>
              <w:t>Количество часов в неделю по классам</w:t>
            </w:r>
          </w:p>
        </w:tc>
      </w:tr>
      <w:tr w:rsidR="005160BF" w:rsidRPr="00C234AC" w:rsidTr="00AA7305">
        <w:trPr>
          <w:trHeight w:val="557"/>
        </w:trPr>
        <w:tc>
          <w:tcPr>
            <w:tcW w:w="2870" w:type="dxa"/>
            <w:vMerge/>
          </w:tcPr>
          <w:p w:rsidR="005160BF" w:rsidRPr="00C234AC" w:rsidRDefault="005160BF" w:rsidP="00AA7305">
            <w:pPr>
              <w:pStyle w:val="Default"/>
              <w:ind w:firstLine="426"/>
              <w:jc w:val="center"/>
              <w:rPr>
                <w:szCs w:val="28"/>
              </w:rPr>
            </w:pPr>
          </w:p>
        </w:tc>
        <w:tc>
          <w:tcPr>
            <w:tcW w:w="2034" w:type="dxa"/>
          </w:tcPr>
          <w:p w:rsidR="005160BF" w:rsidRPr="00C234AC" w:rsidRDefault="005160BF" w:rsidP="00AA7305">
            <w:pPr>
              <w:pStyle w:val="Default"/>
              <w:ind w:firstLine="426"/>
              <w:jc w:val="center"/>
              <w:rPr>
                <w:b/>
                <w:szCs w:val="28"/>
              </w:rPr>
            </w:pPr>
            <w:r w:rsidRPr="00C234AC">
              <w:rPr>
                <w:b/>
                <w:szCs w:val="28"/>
              </w:rPr>
              <w:t xml:space="preserve">1 </w:t>
            </w:r>
            <w:r w:rsidRPr="00C234AC">
              <w:rPr>
                <w:b/>
                <w:sz w:val="16"/>
                <w:szCs w:val="28"/>
              </w:rPr>
              <w:t>(дополнительный)</w:t>
            </w:r>
          </w:p>
        </w:tc>
        <w:tc>
          <w:tcPr>
            <w:tcW w:w="1176" w:type="dxa"/>
          </w:tcPr>
          <w:p w:rsidR="005160BF" w:rsidRPr="00C234AC" w:rsidRDefault="005160BF" w:rsidP="00AA7305">
            <w:pPr>
              <w:pStyle w:val="Default"/>
              <w:ind w:firstLine="426"/>
              <w:jc w:val="center"/>
              <w:rPr>
                <w:b/>
                <w:szCs w:val="28"/>
              </w:rPr>
            </w:pPr>
          </w:p>
          <w:p w:rsidR="005160BF" w:rsidRPr="00C234AC" w:rsidRDefault="005160BF" w:rsidP="00AA7305">
            <w:pPr>
              <w:pStyle w:val="Default"/>
              <w:ind w:firstLine="426"/>
              <w:jc w:val="center"/>
              <w:rPr>
                <w:b/>
                <w:szCs w:val="28"/>
              </w:rPr>
            </w:pPr>
            <w:r w:rsidRPr="00C234AC">
              <w:rPr>
                <w:b/>
                <w:szCs w:val="28"/>
              </w:rPr>
              <w:t>1</w:t>
            </w:r>
          </w:p>
        </w:tc>
        <w:tc>
          <w:tcPr>
            <w:tcW w:w="1115" w:type="dxa"/>
          </w:tcPr>
          <w:p w:rsidR="005160BF" w:rsidRPr="00C234AC" w:rsidRDefault="005160BF" w:rsidP="00AA7305">
            <w:pPr>
              <w:pStyle w:val="Default"/>
              <w:ind w:firstLine="426"/>
              <w:jc w:val="center"/>
              <w:rPr>
                <w:b/>
                <w:szCs w:val="28"/>
              </w:rPr>
            </w:pPr>
          </w:p>
          <w:p w:rsidR="005160BF" w:rsidRPr="00C234AC" w:rsidRDefault="005160BF" w:rsidP="00AA7305">
            <w:pPr>
              <w:pStyle w:val="Default"/>
              <w:ind w:firstLine="426"/>
              <w:jc w:val="center"/>
              <w:rPr>
                <w:b/>
                <w:szCs w:val="28"/>
              </w:rPr>
            </w:pPr>
            <w:r w:rsidRPr="00C234AC">
              <w:rPr>
                <w:b/>
                <w:szCs w:val="28"/>
              </w:rPr>
              <w:t>2</w:t>
            </w:r>
          </w:p>
        </w:tc>
        <w:tc>
          <w:tcPr>
            <w:tcW w:w="1062" w:type="dxa"/>
          </w:tcPr>
          <w:p w:rsidR="005160BF" w:rsidRPr="00C234AC" w:rsidRDefault="005160BF" w:rsidP="00AA7305">
            <w:pPr>
              <w:pStyle w:val="Default"/>
              <w:ind w:firstLine="426"/>
              <w:jc w:val="center"/>
              <w:rPr>
                <w:b/>
                <w:szCs w:val="28"/>
              </w:rPr>
            </w:pPr>
          </w:p>
          <w:p w:rsidR="005160BF" w:rsidRPr="00C234AC" w:rsidRDefault="005160BF" w:rsidP="00AA7305">
            <w:pPr>
              <w:pStyle w:val="Default"/>
              <w:ind w:firstLine="426"/>
              <w:jc w:val="center"/>
              <w:rPr>
                <w:b/>
                <w:szCs w:val="28"/>
              </w:rPr>
            </w:pPr>
            <w:r w:rsidRPr="00C234AC">
              <w:rPr>
                <w:b/>
                <w:szCs w:val="28"/>
              </w:rPr>
              <w:t>3</w:t>
            </w:r>
          </w:p>
        </w:tc>
        <w:tc>
          <w:tcPr>
            <w:tcW w:w="1009" w:type="dxa"/>
          </w:tcPr>
          <w:p w:rsidR="005160BF" w:rsidRPr="00C234AC" w:rsidRDefault="005160BF" w:rsidP="00AA7305">
            <w:pPr>
              <w:pStyle w:val="Default"/>
              <w:ind w:firstLine="426"/>
              <w:jc w:val="center"/>
              <w:rPr>
                <w:b/>
                <w:szCs w:val="28"/>
              </w:rPr>
            </w:pPr>
          </w:p>
          <w:p w:rsidR="005160BF" w:rsidRPr="00C234AC" w:rsidRDefault="005160BF" w:rsidP="00AA7305">
            <w:pPr>
              <w:pStyle w:val="Default"/>
              <w:ind w:firstLine="426"/>
              <w:jc w:val="center"/>
              <w:rPr>
                <w:b/>
                <w:szCs w:val="28"/>
              </w:rPr>
            </w:pPr>
            <w:r w:rsidRPr="00C234AC">
              <w:rPr>
                <w:b/>
                <w:szCs w:val="28"/>
              </w:rPr>
              <w:t>4</w:t>
            </w:r>
          </w:p>
        </w:tc>
        <w:tc>
          <w:tcPr>
            <w:tcW w:w="1114" w:type="dxa"/>
          </w:tcPr>
          <w:p w:rsidR="005160BF" w:rsidRPr="00C234AC" w:rsidRDefault="005160BF" w:rsidP="00AA7305">
            <w:pPr>
              <w:pStyle w:val="Default"/>
              <w:ind w:firstLine="426"/>
              <w:jc w:val="center"/>
              <w:rPr>
                <w:b/>
                <w:szCs w:val="28"/>
              </w:rPr>
            </w:pPr>
          </w:p>
          <w:p w:rsidR="005160BF" w:rsidRPr="00C234AC" w:rsidRDefault="005160BF" w:rsidP="00AA7305">
            <w:pPr>
              <w:pStyle w:val="Default"/>
              <w:ind w:firstLine="426"/>
              <w:jc w:val="center"/>
              <w:rPr>
                <w:b/>
                <w:szCs w:val="28"/>
              </w:rPr>
            </w:pPr>
            <w:r w:rsidRPr="00C234AC">
              <w:rPr>
                <w:b/>
                <w:szCs w:val="28"/>
              </w:rPr>
              <w:t>5</w:t>
            </w:r>
          </w:p>
        </w:tc>
      </w:tr>
      <w:tr w:rsidR="005160BF" w:rsidRPr="00C234AC" w:rsidTr="00AA7305">
        <w:trPr>
          <w:trHeight w:val="768"/>
        </w:trPr>
        <w:tc>
          <w:tcPr>
            <w:tcW w:w="2870" w:type="dxa"/>
          </w:tcPr>
          <w:p w:rsidR="005160BF" w:rsidRPr="00C234AC" w:rsidRDefault="005160BF" w:rsidP="00AA7305">
            <w:pPr>
              <w:pStyle w:val="Default"/>
              <w:ind w:firstLine="426"/>
              <w:rPr>
                <w:sz w:val="22"/>
                <w:szCs w:val="28"/>
              </w:rPr>
            </w:pPr>
            <w:r w:rsidRPr="00C234AC">
              <w:rPr>
                <w:bCs/>
                <w:sz w:val="22"/>
                <w:szCs w:val="28"/>
              </w:rPr>
              <w:t>Основы религиозных культур и светской этики</w:t>
            </w:r>
          </w:p>
        </w:tc>
        <w:tc>
          <w:tcPr>
            <w:tcW w:w="2034"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w:t>
            </w:r>
          </w:p>
        </w:tc>
        <w:tc>
          <w:tcPr>
            <w:tcW w:w="1176"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w:t>
            </w:r>
          </w:p>
        </w:tc>
        <w:tc>
          <w:tcPr>
            <w:tcW w:w="1115"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w:t>
            </w:r>
          </w:p>
        </w:tc>
        <w:tc>
          <w:tcPr>
            <w:tcW w:w="1062"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w:t>
            </w:r>
          </w:p>
        </w:tc>
        <w:tc>
          <w:tcPr>
            <w:tcW w:w="1009"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1</w:t>
            </w:r>
          </w:p>
        </w:tc>
        <w:tc>
          <w:tcPr>
            <w:tcW w:w="1114" w:type="dxa"/>
          </w:tcPr>
          <w:p w:rsidR="005160BF" w:rsidRPr="00C234AC" w:rsidRDefault="005160BF" w:rsidP="00AA7305">
            <w:pPr>
              <w:pStyle w:val="Default"/>
              <w:ind w:firstLine="426"/>
              <w:jc w:val="center"/>
              <w:rPr>
                <w:szCs w:val="28"/>
              </w:rPr>
            </w:pPr>
          </w:p>
          <w:p w:rsidR="005160BF" w:rsidRPr="00C234AC" w:rsidRDefault="005160BF" w:rsidP="00AA7305">
            <w:pPr>
              <w:pStyle w:val="Default"/>
              <w:ind w:firstLine="426"/>
              <w:jc w:val="center"/>
              <w:rPr>
                <w:szCs w:val="28"/>
              </w:rPr>
            </w:pPr>
            <w:r w:rsidRPr="00C234AC">
              <w:rPr>
                <w:szCs w:val="28"/>
              </w:rPr>
              <w:t>---</w:t>
            </w:r>
          </w:p>
        </w:tc>
      </w:tr>
    </w:tbl>
    <w:p w:rsidR="005160BF" w:rsidRPr="00C234AC" w:rsidRDefault="005160BF" w:rsidP="00AA7305">
      <w:pPr>
        <w:pStyle w:val="Default"/>
        <w:spacing w:line="360" w:lineRule="auto"/>
        <w:jc w:val="both"/>
        <w:rPr>
          <w:color w:val="auto"/>
          <w:szCs w:val="28"/>
        </w:rPr>
      </w:pPr>
    </w:p>
    <w:p w:rsidR="005160BF" w:rsidRPr="00C234AC" w:rsidRDefault="005160BF" w:rsidP="00AA7305">
      <w:pPr>
        <w:pStyle w:val="Default"/>
        <w:numPr>
          <w:ilvl w:val="0"/>
          <w:numId w:val="115"/>
        </w:numPr>
        <w:spacing w:line="360" w:lineRule="auto"/>
        <w:ind w:firstLine="426"/>
        <w:jc w:val="both"/>
        <w:rPr>
          <w:color w:val="auto"/>
          <w:szCs w:val="28"/>
        </w:rPr>
      </w:pPr>
      <w:r w:rsidRPr="00C234AC">
        <w:rPr>
          <w:b/>
          <w:color w:val="auto"/>
          <w:szCs w:val="28"/>
        </w:rPr>
        <w:t>Результаты освоения учебного предмета</w:t>
      </w:r>
    </w:p>
    <w:p w:rsidR="005160BF" w:rsidRPr="00C234AC" w:rsidRDefault="005160BF" w:rsidP="00AA7305">
      <w:pPr>
        <w:pStyle w:val="Default"/>
        <w:spacing w:line="360" w:lineRule="auto"/>
        <w:ind w:left="720" w:firstLine="426"/>
        <w:jc w:val="both"/>
        <w:rPr>
          <w:color w:val="auto"/>
          <w:szCs w:val="28"/>
        </w:rPr>
      </w:pPr>
    </w:p>
    <w:p w:rsidR="005160BF" w:rsidRPr="00C234AC" w:rsidRDefault="005160BF" w:rsidP="00AA7305">
      <w:pPr>
        <w:pStyle w:val="Default"/>
        <w:spacing w:after="57" w:line="360" w:lineRule="auto"/>
        <w:ind w:firstLine="426"/>
        <w:jc w:val="both"/>
        <w:rPr>
          <w:szCs w:val="28"/>
        </w:rPr>
      </w:pPr>
      <w:r w:rsidRPr="00C234AC">
        <w:rPr>
          <w:szCs w:val="28"/>
        </w:rPr>
        <w:t xml:space="preserve"> формирование первоначальных представлений о светской этике, о традиционных религиях; </w:t>
      </w:r>
    </w:p>
    <w:p w:rsidR="005160BF" w:rsidRPr="00C234AC" w:rsidRDefault="005160BF" w:rsidP="00AA7305">
      <w:pPr>
        <w:pStyle w:val="Default"/>
        <w:spacing w:after="57" w:line="360" w:lineRule="auto"/>
        <w:ind w:firstLine="426"/>
        <w:jc w:val="both"/>
        <w:rPr>
          <w:szCs w:val="28"/>
        </w:rPr>
      </w:pPr>
      <w:r w:rsidRPr="00C234AC">
        <w:rPr>
          <w:szCs w:val="28"/>
        </w:rPr>
        <w:t xml:space="preserve"> воспитание нравственности, основанной на свободе совести и вероисповедания, духовных традициях народов России; </w:t>
      </w:r>
    </w:p>
    <w:p w:rsidR="005160BF" w:rsidRPr="00C234AC" w:rsidRDefault="005160BF" w:rsidP="00AA7305">
      <w:pPr>
        <w:pStyle w:val="Default"/>
        <w:spacing w:after="57" w:line="360" w:lineRule="auto"/>
        <w:ind w:firstLine="426"/>
        <w:jc w:val="both"/>
        <w:rPr>
          <w:szCs w:val="28"/>
        </w:rPr>
      </w:pPr>
      <w:r w:rsidRPr="00C234AC">
        <w:rPr>
          <w:szCs w:val="28"/>
        </w:rPr>
        <w:t xml:space="preserve"> осознание ценности человеческой жизни, </w:t>
      </w:r>
    </w:p>
    <w:p w:rsidR="005160BF" w:rsidRPr="00C234AC" w:rsidRDefault="005160BF" w:rsidP="00AA7305">
      <w:pPr>
        <w:pStyle w:val="Default"/>
        <w:spacing w:line="360" w:lineRule="auto"/>
        <w:ind w:firstLine="426"/>
        <w:jc w:val="both"/>
        <w:rPr>
          <w:szCs w:val="28"/>
        </w:rPr>
      </w:pPr>
      <w:r w:rsidRPr="00C234AC">
        <w:rPr>
          <w:szCs w:val="28"/>
        </w:rPr>
        <w:t xml:space="preserve"> овладение </w:t>
      </w:r>
      <w:proofErr w:type="spellStart"/>
      <w:r w:rsidRPr="00C234AC">
        <w:rPr>
          <w:szCs w:val="28"/>
        </w:rPr>
        <w:t>слухозрительным</w:t>
      </w:r>
      <w:proofErr w:type="spellEnd"/>
      <w:r w:rsidRPr="00C234AC">
        <w:rPr>
          <w:szCs w:val="28"/>
        </w:rPr>
        <w:t xml:space="preserve"> восприятием и воспроизведением тематической и терминологической лексики, используемой при изучении данного предмета. </w:t>
      </w:r>
    </w:p>
    <w:p w:rsidR="005160BF" w:rsidRPr="00C234AC" w:rsidRDefault="005160BF" w:rsidP="00AA7305">
      <w:pPr>
        <w:pStyle w:val="Default"/>
        <w:spacing w:line="360" w:lineRule="auto"/>
        <w:ind w:firstLine="426"/>
        <w:rPr>
          <w:b/>
          <w:bCs/>
          <w:szCs w:val="28"/>
        </w:rPr>
      </w:pPr>
    </w:p>
    <w:p w:rsidR="005160BF" w:rsidRPr="00C234AC" w:rsidRDefault="005160BF" w:rsidP="00AA7305">
      <w:pPr>
        <w:pStyle w:val="Default"/>
        <w:spacing w:line="360" w:lineRule="auto"/>
        <w:ind w:firstLine="426"/>
        <w:jc w:val="center"/>
        <w:rPr>
          <w:b/>
          <w:bCs/>
          <w:szCs w:val="28"/>
        </w:rPr>
      </w:pPr>
    </w:p>
    <w:p w:rsidR="005160BF" w:rsidRPr="00C234AC" w:rsidRDefault="005160BF" w:rsidP="00AA7305">
      <w:pPr>
        <w:pStyle w:val="Default"/>
        <w:spacing w:line="360" w:lineRule="auto"/>
        <w:ind w:firstLine="426"/>
        <w:jc w:val="center"/>
        <w:rPr>
          <w:b/>
          <w:bCs/>
          <w:szCs w:val="28"/>
        </w:rPr>
      </w:pPr>
      <w:r w:rsidRPr="00C234AC">
        <w:rPr>
          <w:b/>
          <w:bCs/>
          <w:szCs w:val="28"/>
        </w:rPr>
        <w:t>КОРРЕКЦИОННО – РАЗВИВАЮЩАЯ ОБЛАСТЬ.</w:t>
      </w:r>
    </w:p>
    <w:p w:rsidR="005160BF" w:rsidRPr="00C234AC" w:rsidRDefault="005160BF" w:rsidP="00AA7305">
      <w:pPr>
        <w:pStyle w:val="Default"/>
        <w:spacing w:line="360" w:lineRule="auto"/>
        <w:ind w:firstLine="426"/>
        <w:rPr>
          <w:szCs w:val="28"/>
        </w:rPr>
      </w:pPr>
    </w:p>
    <w:p w:rsidR="005160BF" w:rsidRPr="00C234AC" w:rsidRDefault="005160BF" w:rsidP="00AA7305">
      <w:pPr>
        <w:pStyle w:val="Default"/>
        <w:spacing w:line="360" w:lineRule="auto"/>
        <w:ind w:firstLine="426"/>
        <w:jc w:val="both"/>
        <w:rPr>
          <w:szCs w:val="28"/>
        </w:rPr>
      </w:pPr>
      <w:r w:rsidRPr="00C234AC">
        <w:rPr>
          <w:szCs w:val="28"/>
        </w:rPr>
        <w:t xml:space="preserve">При реализации АООП НОО (вариант 1.2) учитывается, что весь образовательный процесс носит коррекционно – развивающую направленность. При этом коррекционно-развивающая область является обязательной частью внеурочной деятельности, поддерживающей процесс освоения содержания АООП НОО. В учебный план включены следующие обязательные занятия коррекционно – развивающей области: </w:t>
      </w:r>
    </w:p>
    <w:p w:rsidR="005160BF" w:rsidRPr="00C234AC" w:rsidRDefault="005160BF" w:rsidP="00AA7305">
      <w:pPr>
        <w:pStyle w:val="Default"/>
        <w:spacing w:after="197" w:line="360" w:lineRule="auto"/>
        <w:ind w:firstLine="426"/>
        <w:jc w:val="both"/>
        <w:rPr>
          <w:szCs w:val="28"/>
        </w:rPr>
      </w:pPr>
      <w:r w:rsidRPr="00C234AC">
        <w:rPr>
          <w:szCs w:val="28"/>
        </w:rPr>
        <w:t xml:space="preserve">• «Формирование речевого слуха и произносительной стороны устной речи» (индивидуальные занятия), </w:t>
      </w:r>
    </w:p>
    <w:p w:rsidR="005160BF" w:rsidRPr="00C234AC" w:rsidRDefault="005160BF" w:rsidP="00AA7305">
      <w:pPr>
        <w:pStyle w:val="Default"/>
        <w:spacing w:line="360" w:lineRule="auto"/>
        <w:ind w:firstLine="426"/>
        <w:rPr>
          <w:szCs w:val="28"/>
        </w:rPr>
      </w:pPr>
      <w:r w:rsidRPr="00C234AC">
        <w:rPr>
          <w:sz w:val="22"/>
          <w:szCs w:val="23"/>
        </w:rPr>
        <w:lastRenderedPageBreak/>
        <w:t xml:space="preserve">• </w:t>
      </w:r>
      <w:r w:rsidRPr="00C234AC">
        <w:rPr>
          <w:szCs w:val="28"/>
        </w:rPr>
        <w:t xml:space="preserve">«Музыкально-ритмические занятия» (фронтальные занятия), </w:t>
      </w:r>
    </w:p>
    <w:p w:rsidR="005160BF" w:rsidRPr="00C234AC" w:rsidRDefault="005160BF" w:rsidP="00AA7305">
      <w:pPr>
        <w:pStyle w:val="Default"/>
        <w:spacing w:line="360" w:lineRule="auto"/>
        <w:ind w:firstLine="426"/>
        <w:rPr>
          <w:sz w:val="22"/>
        </w:rPr>
      </w:pPr>
    </w:p>
    <w:p w:rsidR="005160BF" w:rsidRPr="00C234AC" w:rsidRDefault="005160BF" w:rsidP="00AA7305">
      <w:pPr>
        <w:pStyle w:val="Default"/>
        <w:spacing w:after="197" w:line="360" w:lineRule="auto"/>
        <w:ind w:firstLine="426"/>
        <w:rPr>
          <w:szCs w:val="28"/>
        </w:rPr>
      </w:pPr>
      <w:r w:rsidRPr="00C234AC">
        <w:rPr>
          <w:sz w:val="22"/>
          <w:szCs w:val="23"/>
        </w:rPr>
        <w:t xml:space="preserve">• </w:t>
      </w:r>
      <w:r w:rsidRPr="00C234AC">
        <w:rPr>
          <w:szCs w:val="28"/>
        </w:rPr>
        <w:t xml:space="preserve">«Развитие слухового восприятия и техника речи» (фронтальные занятия), </w:t>
      </w:r>
    </w:p>
    <w:p w:rsidR="005160BF" w:rsidRPr="00C234AC" w:rsidRDefault="005160BF" w:rsidP="00AA7305">
      <w:pPr>
        <w:pStyle w:val="Default"/>
        <w:spacing w:line="360" w:lineRule="auto"/>
        <w:ind w:firstLine="426"/>
        <w:jc w:val="both"/>
        <w:rPr>
          <w:szCs w:val="28"/>
        </w:rPr>
      </w:pPr>
      <w:r w:rsidRPr="00C234AC">
        <w:rPr>
          <w:szCs w:val="28"/>
        </w:rPr>
        <w:t>• Социально – бытовая ориентировка (фронтальные занятия).</w:t>
      </w:r>
    </w:p>
    <w:p w:rsidR="005160BF" w:rsidRPr="00C234AC" w:rsidRDefault="005160BF" w:rsidP="00AA7305">
      <w:pPr>
        <w:pStyle w:val="Default"/>
        <w:spacing w:line="360" w:lineRule="auto"/>
        <w:ind w:firstLine="426"/>
        <w:rPr>
          <w:szCs w:val="28"/>
        </w:rPr>
      </w:pPr>
    </w:p>
    <w:p w:rsidR="005160BF" w:rsidRPr="00C234AC" w:rsidRDefault="005160BF" w:rsidP="00AA7305">
      <w:pPr>
        <w:pStyle w:val="Default"/>
        <w:spacing w:line="360" w:lineRule="auto"/>
        <w:ind w:firstLine="426"/>
        <w:jc w:val="both"/>
        <w:rPr>
          <w:szCs w:val="28"/>
        </w:rPr>
      </w:pPr>
      <w:r w:rsidRPr="00C234AC">
        <w:rPr>
          <w:szCs w:val="28"/>
        </w:rPr>
        <w:t xml:space="preserve">При реализации АООП НОО (вариант 1.2) одним из основных направлений образовательно – коррекционной работы является формирование у глухих детей восприятия и воспроизведения устной речи, а также восприятия неречевых звуков окружающего мира, включая музыку, что является важным условием наиболее полноценного личностного развития, качественного образования, социальной адаптации и интеграции в обществе. Развитие у обучающихся слухового восприятия речи и неречевых звучаний, </w:t>
      </w:r>
      <w:proofErr w:type="spellStart"/>
      <w:r w:rsidRPr="00C234AC">
        <w:rPr>
          <w:szCs w:val="28"/>
        </w:rPr>
        <w:t>слухозрительного</w:t>
      </w:r>
      <w:proofErr w:type="spellEnd"/>
      <w:r w:rsidRPr="00C234AC">
        <w:rPr>
          <w:szCs w:val="28"/>
        </w:rPr>
        <w:t xml:space="preserve"> восприятия устной речи, ее произносительной стороны осуществляется в ходе всего образовательно – коррекционного процесса в условиях специально педагогически созданной слухоречевой среды. </w:t>
      </w:r>
    </w:p>
    <w:p w:rsidR="005160BF" w:rsidRPr="00C234AC" w:rsidRDefault="005160BF" w:rsidP="00AA7305">
      <w:pPr>
        <w:pStyle w:val="Default"/>
        <w:spacing w:line="360" w:lineRule="auto"/>
        <w:ind w:firstLine="426"/>
        <w:jc w:val="both"/>
        <w:rPr>
          <w:b/>
          <w:bCs/>
          <w:sz w:val="22"/>
          <w:szCs w:val="28"/>
        </w:rPr>
      </w:pPr>
      <w:r w:rsidRPr="00C234AC">
        <w:rPr>
          <w:szCs w:val="28"/>
        </w:rPr>
        <w:t xml:space="preserve">Обязательным условием организации слухоречевой среды является использование звукоусиливающей аппаратуры в ходе всего образовательно –коррекционного процесса: на уроках и фронтальных занятиях применяется стационарная звукоусиливающая аппаратура коллективного пользования, в комплектации которой, при необходимости, могут быть предусмотрены </w:t>
      </w:r>
      <w:proofErr w:type="spellStart"/>
      <w:r w:rsidRPr="00C234AC">
        <w:rPr>
          <w:szCs w:val="28"/>
        </w:rPr>
        <w:t>вибротактильные</w:t>
      </w:r>
      <w:proofErr w:type="spellEnd"/>
      <w:r w:rsidRPr="00C234AC">
        <w:rPr>
          <w:szCs w:val="28"/>
        </w:rPr>
        <w:t xml:space="preserve"> устройства, или беспроводная аппаратура, например, использующая </w:t>
      </w:r>
      <w:r w:rsidR="00B67991">
        <w:rPr>
          <w:szCs w:val="28"/>
        </w:rPr>
        <w:t xml:space="preserve"> </w:t>
      </w:r>
      <w:proofErr w:type="spellStart"/>
      <w:r w:rsidRPr="00C234AC">
        <w:rPr>
          <w:szCs w:val="28"/>
        </w:rPr>
        <w:t>радиопринцип</w:t>
      </w:r>
      <w:proofErr w:type="spellEnd"/>
      <w:r w:rsidRPr="00C234AC">
        <w:rPr>
          <w:szCs w:val="28"/>
        </w:rPr>
        <w:t xml:space="preserve"> (FM- система) или инфракрасное излучение; на индивидуальных занятиях – стационарная аппаратура индивидуального пользования (в комплектации которой, при необходимости, могут быть предусмотрены </w:t>
      </w:r>
      <w:proofErr w:type="spellStart"/>
      <w:r w:rsidRPr="00C234AC">
        <w:rPr>
          <w:szCs w:val="28"/>
        </w:rPr>
        <w:t>вибротактильные</w:t>
      </w:r>
      <w:proofErr w:type="spellEnd"/>
      <w:r w:rsidRPr="00C234AC">
        <w:rPr>
          <w:szCs w:val="28"/>
        </w:rPr>
        <w:t xml:space="preserve"> устройства) и / или индивидуальные слуховые аппараты; во внеурочное время обучающиеся пользуются индивидуальными слуховыми аппаратами. </w:t>
      </w:r>
    </w:p>
    <w:p w:rsidR="005160BF" w:rsidRPr="00C234AC" w:rsidRDefault="005160BF" w:rsidP="00AA7305">
      <w:pPr>
        <w:pStyle w:val="Default"/>
        <w:spacing w:line="360" w:lineRule="auto"/>
        <w:ind w:firstLine="426"/>
        <w:jc w:val="both"/>
      </w:pPr>
      <w:r w:rsidRPr="00C234AC">
        <w:t xml:space="preserve">В едином педагогическом процессе целенаправленно объединяются следующие направления работы: формирование у глухих школьников речевого слуха, создание на этой базе качественной новой </w:t>
      </w:r>
      <w:proofErr w:type="spellStart"/>
      <w:r w:rsidRPr="00C234AC">
        <w:t>слухозрительной</w:t>
      </w:r>
      <w:proofErr w:type="spellEnd"/>
      <w:r w:rsidRPr="00C234AC">
        <w:t xml:space="preserve"> основы восприятия устной речи, развитие умений вероятностного прогнозирования речевой информации на основе речевого и внеречевого контекстов; формирование произносительной стороны речи, достижение детьми достаточно внятного и естественного воспроизведения устной речи; развитие самостоятельного моделирования высказываний, их актуализация в собственной речи; формирование личностных качеств, необходимых обучающимся для активной устной коммуникации. </w:t>
      </w:r>
    </w:p>
    <w:p w:rsidR="005160BF" w:rsidRPr="00C234AC" w:rsidRDefault="005160BF" w:rsidP="00AA7305">
      <w:pPr>
        <w:pStyle w:val="Default"/>
        <w:spacing w:line="360" w:lineRule="auto"/>
        <w:ind w:firstLine="426"/>
        <w:jc w:val="both"/>
        <w:rPr>
          <w:szCs w:val="28"/>
        </w:rPr>
      </w:pPr>
      <w:r w:rsidRPr="00C234AC">
        <w:rPr>
          <w:szCs w:val="28"/>
        </w:rPr>
        <w:t xml:space="preserve">Развитие </w:t>
      </w:r>
      <w:proofErr w:type="spellStart"/>
      <w:r w:rsidRPr="00C234AC">
        <w:rPr>
          <w:szCs w:val="28"/>
        </w:rPr>
        <w:t>слухозрительного</w:t>
      </w:r>
      <w:proofErr w:type="spellEnd"/>
      <w:r w:rsidRPr="00C234AC">
        <w:rPr>
          <w:szCs w:val="28"/>
        </w:rPr>
        <w:t xml:space="preserve"> восприятия устной речи, речевого слуха, формирование произносительной стороны речи систематически осуществляется на всех уроках и во внеурочное время.</w:t>
      </w:r>
      <w:r w:rsidR="00B67991">
        <w:rPr>
          <w:szCs w:val="28"/>
        </w:rPr>
        <w:t xml:space="preserve"> </w:t>
      </w:r>
      <w:r w:rsidRPr="00C234AC">
        <w:rPr>
          <w:szCs w:val="28"/>
        </w:rPr>
        <w:t xml:space="preserve">В условиях слухоречевой среды формирование произносительных навыков </w:t>
      </w:r>
      <w:r w:rsidRPr="00C234AC">
        <w:rPr>
          <w:szCs w:val="28"/>
        </w:rPr>
        <w:lastRenderedPageBreak/>
        <w:t xml:space="preserve">учащихся осуществляется при использовании </w:t>
      </w:r>
      <w:proofErr w:type="spellStart"/>
      <w:r w:rsidRPr="00C234AC">
        <w:rPr>
          <w:szCs w:val="28"/>
        </w:rPr>
        <w:t>информального</w:t>
      </w:r>
      <w:proofErr w:type="spellEnd"/>
      <w:r w:rsidRPr="00C234AC">
        <w:rPr>
          <w:szCs w:val="28"/>
        </w:rPr>
        <w:t xml:space="preserve"> и специального путей обучения.  </w:t>
      </w:r>
      <w:proofErr w:type="spellStart"/>
      <w:r w:rsidRPr="00C234AC">
        <w:rPr>
          <w:szCs w:val="28"/>
        </w:rPr>
        <w:t>Информальный</w:t>
      </w:r>
      <w:proofErr w:type="spellEnd"/>
      <w:r w:rsidRPr="00C234AC">
        <w:rPr>
          <w:szCs w:val="28"/>
        </w:rPr>
        <w:t xml:space="preserve"> путь реализуется в ходе всех уроков и занятий, а также во внеурочное время: учащиеся на основе подражания образцу правильной, естественной, выразительной речи учителя и воспитателя имеют возможность овладевать элементами ритмико-интонационной структуры речи, закреплять правильное воспроизведение ее звукового состава.       Специальный путь формирования произносительной стороны речи реализуется на индивидуальных занятиях по формированию речевого слуха и произносительной стороны речи, музыкально-ритмических занятиях, фронтальных занятиях по развитию слухового восприятия и технике речи, а также при проведении фонетических зарядок в начале каждого урока и перед подготовкой домашних заданий во внеурочное время (не более 3 -5минут) с </w:t>
      </w:r>
      <w:r w:rsidRPr="00C234AC">
        <w:rPr>
          <w:b/>
          <w:szCs w:val="28"/>
        </w:rPr>
        <w:t xml:space="preserve">целью </w:t>
      </w:r>
      <w:r w:rsidRPr="00C234AC">
        <w:rPr>
          <w:i/>
          <w:szCs w:val="28"/>
        </w:rPr>
        <w:t>закрепления произносительных навыков учеников, предупреждения распада неустойчивых произносительных умений, а также установки на правильное воспроизведение учениками определенного речевого материала, необходимого на данном уроке</w:t>
      </w:r>
      <w:r w:rsidRPr="00C234AC">
        <w:rPr>
          <w:szCs w:val="28"/>
        </w:rPr>
        <w:t xml:space="preserve"> (занятии). </w:t>
      </w:r>
    </w:p>
    <w:p w:rsidR="005160BF" w:rsidRPr="00C234AC" w:rsidRDefault="005160BF" w:rsidP="00AA7305">
      <w:pPr>
        <w:pStyle w:val="Default"/>
        <w:spacing w:line="360" w:lineRule="auto"/>
        <w:ind w:firstLine="426"/>
        <w:jc w:val="both"/>
        <w:rPr>
          <w:szCs w:val="28"/>
        </w:rPr>
      </w:pPr>
      <w:r w:rsidRPr="00C234AC">
        <w:rPr>
          <w:szCs w:val="28"/>
        </w:rPr>
        <w:t xml:space="preserve">На обязательных занятиях коррекционно – развивающей области </w:t>
      </w:r>
      <w:r w:rsidRPr="00C234AC">
        <w:rPr>
          <w:i/>
          <w:iCs/>
          <w:szCs w:val="28"/>
        </w:rPr>
        <w:t xml:space="preserve">«Формирование речевого слуха и произносительной стороны речи» </w:t>
      </w:r>
      <w:r w:rsidRPr="00C234AC">
        <w:rPr>
          <w:szCs w:val="28"/>
        </w:rPr>
        <w:t xml:space="preserve">(индивидуальные занятия) осуществляется обучение восприятию речевого материала на слух (с помощью звукоусиливающей аппаратуры – стационарной и / или индивидуальных слуховых аппаратов), что способствует созданию качественно новой </w:t>
      </w:r>
      <w:proofErr w:type="spellStart"/>
      <w:r w:rsidRPr="00C234AC">
        <w:rPr>
          <w:szCs w:val="28"/>
        </w:rPr>
        <w:t>слухозрительной</w:t>
      </w:r>
      <w:proofErr w:type="spellEnd"/>
      <w:r w:rsidRPr="00C234AC">
        <w:rPr>
          <w:szCs w:val="28"/>
        </w:rPr>
        <w:t xml:space="preserve"> основы восприятия устной речи, а также обучение произношению, развитие умений пользоваться слуховыми аппаратами, проводится работа по активизации устной коммуникации, навыков речевого поведения. У обучающихся целенаправленно развивается мотивация к овладению восприятием и воспроизведением устной речи. Важное значение на занятиях придается отработке восприятия и воспроизведения речевого материала знакомого детям и необходимого на уроках, а также и во внеурочное время в типичных коммуникативных ситуациях. </w:t>
      </w:r>
    </w:p>
    <w:p w:rsidR="005160BF" w:rsidRPr="00C234AC" w:rsidRDefault="005160BF" w:rsidP="00AA7305">
      <w:pPr>
        <w:pStyle w:val="Default"/>
        <w:spacing w:line="360" w:lineRule="auto"/>
        <w:ind w:firstLine="426"/>
        <w:jc w:val="both"/>
        <w:rPr>
          <w:szCs w:val="28"/>
        </w:rPr>
      </w:pPr>
      <w:r w:rsidRPr="00C234AC">
        <w:rPr>
          <w:szCs w:val="28"/>
        </w:rPr>
        <w:t>На обязательных занятиях коррекционно – развивающей области</w:t>
      </w:r>
    </w:p>
    <w:p w:rsidR="005160BF" w:rsidRPr="00C234AC" w:rsidRDefault="005160BF" w:rsidP="00AA7305">
      <w:pPr>
        <w:pStyle w:val="Default"/>
        <w:spacing w:line="360" w:lineRule="auto"/>
        <w:ind w:firstLine="426"/>
        <w:jc w:val="both"/>
        <w:rPr>
          <w:szCs w:val="28"/>
        </w:rPr>
      </w:pPr>
      <w:r w:rsidRPr="00C234AC">
        <w:rPr>
          <w:i/>
          <w:iCs/>
          <w:szCs w:val="28"/>
        </w:rPr>
        <w:t xml:space="preserve">«Музыкально-ритмические занятия» </w:t>
      </w:r>
      <w:r w:rsidRPr="00C234AC">
        <w:rPr>
          <w:szCs w:val="28"/>
        </w:rPr>
        <w:t>(фронтальные занятия) осуществляется эстетическое воспитание, развитие эмоционально – волевой и познавательной сферы, творческих способностей обучающихся, обогащение их общего и речевого развития, расширение кругозора. На этих занятиях решаются важные коррекционно – развивающие задачи: развитие двигательной сферы, слухового восприятия и произносительной стороны речи. Дети учатся воспринимать музыку (с помощью индивидуальных слуховых аппаратов) в исполнении учителя и в аудиозаписи; с помощью учителя и самостоятельно словесно определять ее характер и доступные средства музыкальной выразительности. На занятиях у них целенаправленно формируется правильная осанка, развиваются правильные, координированные, выразительные и ритмичные движения под музыку (основные, элементарные гимнастические и танцевальные);</w:t>
      </w:r>
    </w:p>
    <w:p w:rsidR="005160BF" w:rsidRPr="00C234AC" w:rsidRDefault="005160BF" w:rsidP="00AA7305">
      <w:pPr>
        <w:pStyle w:val="Default"/>
        <w:spacing w:line="360" w:lineRule="auto"/>
        <w:ind w:firstLine="426"/>
        <w:jc w:val="both"/>
        <w:rPr>
          <w:szCs w:val="28"/>
        </w:rPr>
      </w:pPr>
      <w:r w:rsidRPr="00C234AC">
        <w:rPr>
          <w:szCs w:val="28"/>
        </w:rPr>
        <w:lastRenderedPageBreak/>
        <w:t xml:space="preserve">У обучающихся формируются также навыки декламации песен под музыку в ансамбле при точном воспроизведении в эмоциональной и достаточно внятной речи, реализуя произносительные возможности, </w:t>
      </w:r>
      <w:proofErr w:type="spellStart"/>
      <w:r w:rsidRPr="00C234AC">
        <w:rPr>
          <w:szCs w:val="28"/>
        </w:rPr>
        <w:t>темпоритмической</w:t>
      </w:r>
      <w:proofErr w:type="spellEnd"/>
      <w:r w:rsidRPr="00C234AC">
        <w:rPr>
          <w:szCs w:val="28"/>
        </w:rPr>
        <w:t xml:space="preserve"> организации мелодии, характера </w:t>
      </w:r>
      <w:proofErr w:type="spellStart"/>
      <w:r w:rsidRPr="00C234AC">
        <w:rPr>
          <w:szCs w:val="28"/>
        </w:rPr>
        <w:t>звуковедения</w:t>
      </w:r>
      <w:proofErr w:type="spellEnd"/>
      <w:r w:rsidRPr="00C234AC">
        <w:rPr>
          <w:szCs w:val="28"/>
        </w:rPr>
        <w:t xml:space="preserve">, динамических оттенков. Одним из важных направлений работы является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На музыкально – ритмических занятиях </w:t>
      </w:r>
      <w:proofErr w:type="gramStart"/>
      <w:r w:rsidRPr="00C234AC">
        <w:rPr>
          <w:szCs w:val="28"/>
        </w:rPr>
        <w:t>важное значение</w:t>
      </w:r>
      <w:proofErr w:type="gramEnd"/>
      <w:r w:rsidRPr="00C234AC">
        <w:rPr>
          <w:szCs w:val="28"/>
        </w:rPr>
        <w:t xml:space="preserve"> придается закреплению произносительных умений обучающихся при широком использовании фонетической ритмики и музыки.</w:t>
      </w:r>
    </w:p>
    <w:p w:rsidR="005160BF" w:rsidRPr="00C234AC" w:rsidRDefault="005160BF" w:rsidP="00AA7305">
      <w:pPr>
        <w:pStyle w:val="Default"/>
        <w:spacing w:line="360" w:lineRule="auto"/>
        <w:ind w:firstLine="426"/>
        <w:jc w:val="both"/>
        <w:rPr>
          <w:szCs w:val="28"/>
        </w:rPr>
      </w:pPr>
      <w:r w:rsidRPr="00C234AC">
        <w:rPr>
          <w:szCs w:val="28"/>
        </w:rPr>
        <w:t xml:space="preserve">На обязательных занятиях коррекционно – развивающей </w:t>
      </w:r>
      <w:proofErr w:type="spellStart"/>
      <w:r w:rsidRPr="00C234AC">
        <w:rPr>
          <w:szCs w:val="28"/>
        </w:rPr>
        <w:t>области</w:t>
      </w:r>
      <w:r w:rsidRPr="00C234AC">
        <w:rPr>
          <w:i/>
          <w:iCs/>
          <w:szCs w:val="28"/>
        </w:rPr>
        <w:t>«Развитие</w:t>
      </w:r>
      <w:proofErr w:type="spellEnd"/>
      <w:r w:rsidRPr="00C234AC">
        <w:rPr>
          <w:i/>
          <w:iCs/>
          <w:szCs w:val="28"/>
        </w:rPr>
        <w:t xml:space="preserve"> слухового восприятия и техника речи» </w:t>
      </w:r>
      <w:r w:rsidRPr="00C234AC">
        <w:rPr>
          <w:szCs w:val="28"/>
        </w:rPr>
        <w:t>(фронтальные занятия) у детей целенаправленно развивается слуховое восприятие (с помощью индивидуальных слуховых аппаратов) звучаний музыкальных инструментов /игрушек - барабана, дудки, гармошки, свистка и др.: выявляется расстояния, на котором отмечается стойкая условная двигательная реакция на доступные звучания; дети обучаются различению и опознаванию на слух звучаний музыкальных инструментов (игрушек), опр</w:t>
      </w:r>
      <w:r w:rsidR="008E63EF" w:rsidRPr="00C234AC">
        <w:rPr>
          <w:szCs w:val="28"/>
        </w:rPr>
        <w:t>еделению на слух количества зву</w:t>
      </w:r>
      <w:r w:rsidRPr="00C234AC">
        <w:rPr>
          <w:szCs w:val="28"/>
        </w:rPr>
        <w:t>ков, продолжительности их звучания, хара</w:t>
      </w:r>
      <w:r w:rsidR="008E63EF" w:rsidRPr="00C234AC">
        <w:rPr>
          <w:szCs w:val="28"/>
        </w:rPr>
        <w:t xml:space="preserve">ктера </w:t>
      </w:r>
      <w:proofErr w:type="spellStart"/>
      <w:r w:rsidR="008E63EF" w:rsidRPr="00C234AC">
        <w:rPr>
          <w:szCs w:val="28"/>
        </w:rPr>
        <w:t>звуковедения</w:t>
      </w:r>
      <w:proofErr w:type="spellEnd"/>
      <w:r w:rsidR="008E63EF" w:rsidRPr="00C234AC">
        <w:rPr>
          <w:szCs w:val="28"/>
        </w:rPr>
        <w:t>, темпа, гром</w:t>
      </w:r>
      <w:r w:rsidRPr="00C234AC">
        <w:rPr>
          <w:szCs w:val="28"/>
        </w:rPr>
        <w:t xml:space="preserve">кости, ритмов, высоты звучания. Развивающиеся в процессе </w:t>
      </w:r>
      <w:proofErr w:type="gramStart"/>
      <w:r w:rsidRPr="00C234AC">
        <w:rPr>
          <w:szCs w:val="28"/>
        </w:rPr>
        <w:t>обучения возможности  слухового восприятия звучаний музыкальных инструментов / игрушек</w:t>
      </w:r>
      <w:proofErr w:type="gramEnd"/>
      <w:r w:rsidRPr="00C234AC">
        <w:rPr>
          <w:szCs w:val="28"/>
        </w:rPr>
        <w:t xml:space="preserve"> используются на занятиях в работе над просодическими компонен</w:t>
      </w:r>
      <w:r w:rsidR="008E63EF" w:rsidRPr="00C234AC">
        <w:rPr>
          <w:szCs w:val="28"/>
        </w:rPr>
        <w:t>та</w:t>
      </w:r>
      <w:r w:rsidRPr="00C234AC">
        <w:rPr>
          <w:szCs w:val="28"/>
        </w:rPr>
        <w:t xml:space="preserve">ми речи - темпом, ритмом, </w:t>
      </w:r>
      <w:proofErr w:type="spellStart"/>
      <w:r w:rsidRPr="00C234AC">
        <w:rPr>
          <w:szCs w:val="28"/>
        </w:rPr>
        <w:t>паузацией</w:t>
      </w:r>
      <w:proofErr w:type="spellEnd"/>
      <w:r w:rsidRPr="00C234AC">
        <w:rPr>
          <w:szCs w:val="28"/>
        </w:rPr>
        <w:t xml:space="preserve">, словесным и фразовым ударениями, интонацией. Важное значение придается развитию </w:t>
      </w:r>
      <w:proofErr w:type="spellStart"/>
      <w:r w:rsidRPr="00C234AC">
        <w:rPr>
          <w:szCs w:val="28"/>
        </w:rPr>
        <w:t>слухозрительного</w:t>
      </w:r>
      <w:proofErr w:type="spellEnd"/>
      <w:r w:rsidRPr="00C234AC">
        <w:rPr>
          <w:szCs w:val="28"/>
        </w:rPr>
        <w:t xml:space="preserve">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w:t>
      </w:r>
    </w:p>
    <w:p w:rsidR="005160BF" w:rsidRPr="00C234AC" w:rsidRDefault="005160BF" w:rsidP="00AA7305">
      <w:pPr>
        <w:pStyle w:val="Default"/>
        <w:spacing w:line="360" w:lineRule="auto"/>
        <w:ind w:firstLine="426"/>
        <w:jc w:val="both"/>
        <w:rPr>
          <w:szCs w:val="28"/>
        </w:rPr>
      </w:pPr>
      <w:r w:rsidRPr="00C234AC">
        <w:rPr>
          <w:szCs w:val="28"/>
        </w:rPr>
        <w:t>На данных занятиях у обучающихся формируется слуховое восприятие неречевых звучаний окружающего мира - социально значимых бытовых и городских шумов; голосов животных и птиц; шумов связанных с явлениями природы и др.; шумов, связанных с проявлениями физиологического и эмоционального состояния человека; различение и опознавание разговора и пения, мужского и женского голоса. Приобретенный опыт в устной коммуникации и в восприятии неречевых звуков окружающего мира дети реализуют в учебной и внеурочной деятельности, в том числе, совместной со слышащими детьми и взрослыми.</w:t>
      </w:r>
    </w:p>
    <w:p w:rsidR="005160BF" w:rsidRPr="00C234AC" w:rsidRDefault="005160BF" w:rsidP="00AA7305">
      <w:pPr>
        <w:pStyle w:val="Default"/>
        <w:spacing w:line="360" w:lineRule="auto"/>
        <w:ind w:firstLine="426"/>
        <w:jc w:val="both"/>
        <w:rPr>
          <w:szCs w:val="28"/>
        </w:rPr>
      </w:pPr>
      <w:r w:rsidRPr="00C234AC">
        <w:rPr>
          <w:szCs w:val="28"/>
        </w:rPr>
        <w:t xml:space="preserve">Успешность овладения глухими детьми </w:t>
      </w:r>
      <w:proofErr w:type="spellStart"/>
      <w:r w:rsidRPr="00C234AC">
        <w:rPr>
          <w:szCs w:val="28"/>
        </w:rPr>
        <w:t>слухозрительным</w:t>
      </w:r>
      <w:proofErr w:type="spellEnd"/>
      <w:r w:rsidRPr="00C234AC">
        <w:rPr>
          <w:szCs w:val="28"/>
        </w:rPr>
        <w:t xml:space="preserve"> и слуховым восприятием устной речи, произносительными навыками в значительной мере зависит от реализации преемственности в данном направлении работы в ходе всего образовательно-коррекционного процесса.</w:t>
      </w:r>
    </w:p>
    <w:p w:rsidR="005160BF" w:rsidRPr="00C234AC" w:rsidRDefault="005160BF" w:rsidP="00AA7305">
      <w:pPr>
        <w:pStyle w:val="Default"/>
        <w:spacing w:line="360" w:lineRule="auto"/>
        <w:ind w:firstLine="426"/>
        <w:jc w:val="both"/>
        <w:rPr>
          <w:b/>
          <w:bCs/>
          <w:sz w:val="22"/>
          <w:szCs w:val="28"/>
        </w:rPr>
      </w:pPr>
      <w:r w:rsidRPr="00C234AC">
        <w:rPr>
          <w:i/>
          <w:iCs/>
          <w:szCs w:val="28"/>
        </w:rPr>
        <w:lastRenderedPageBreak/>
        <w:t xml:space="preserve">Учебный предмет коррекционно –развивающей области «Социально-бытовая ориентировка» </w:t>
      </w:r>
      <w:r w:rsidRPr="00C234AC">
        <w:rPr>
          <w:szCs w:val="28"/>
        </w:rPr>
        <w:t>направлен на практическую подготовку обучающихся к самостоятельной жизнедеятельности. У детей развиваются представления о себе, своей семье, ближайшем социальном окружении, обществе. Важное значение придается становлению гражданской идентичности, воспитанию патриотических чувств, накоплению опыта социального поведения, развитию морально-этических представлений и соответствующих качеств личности. На занятиях развивается культура поведения детей, они знакомятся с речевым этикетом, культурой устной коммуникации в условиях активизации речевой деятельности. Важное значение придается формированию у обучающихся представлений об особенностях культуры и специфических</w:t>
      </w:r>
      <w:r w:rsidR="00B67991">
        <w:rPr>
          <w:szCs w:val="28"/>
        </w:rPr>
        <w:t xml:space="preserve"> </w:t>
      </w:r>
      <w:r w:rsidRPr="00C234AC">
        <w:rPr>
          <w:szCs w:val="28"/>
        </w:rPr>
        <w:t>средствах коммуникации лиц с нарушениями слуха, развитию взаимоотношений с детьми и взрослыми - слышащими людьми и лицами, имеющими нарушения слуха, на основе толерантности, взаимного уважения.</w:t>
      </w:r>
    </w:p>
    <w:p w:rsidR="005160BF" w:rsidRPr="00C234AC" w:rsidRDefault="005160BF" w:rsidP="00AA7305">
      <w:pPr>
        <w:pStyle w:val="Default"/>
        <w:spacing w:line="360" w:lineRule="auto"/>
        <w:ind w:firstLine="426"/>
        <w:rPr>
          <w:b/>
          <w:bCs/>
          <w:szCs w:val="28"/>
        </w:rPr>
      </w:pPr>
    </w:p>
    <w:p w:rsidR="005160BF" w:rsidRPr="00C234AC" w:rsidRDefault="005160BF" w:rsidP="00AA7305">
      <w:pPr>
        <w:pStyle w:val="Default"/>
        <w:spacing w:line="360" w:lineRule="auto"/>
        <w:ind w:firstLine="426"/>
        <w:rPr>
          <w:b/>
          <w:bCs/>
          <w:sz w:val="22"/>
          <w:szCs w:val="28"/>
        </w:rPr>
      </w:pPr>
      <w:r w:rsidRPr="00C234AC">
        <w:rPr>
          <w:b/>
          <w:bCs/>
          <w:sz w:val="22"/>
          <w:szCs w:val="28"/>
        </w:rPr>
        <w:t xml:space="preserve">УЧЕБНЫЙ ПРЕДМЕТ КОРРЕКЦИОННО –РАЗВИВАЮЩЕЙ ОБЛАСТИ </w:t>
      </w:r>
    </w:p>
    <w:p w:rsidR="005160BF" w:rsidRPr="00C234AC" w:rsidRDefault="005160BF" w:rsidP="00AA7305">
      <w:pPr>
        <w:pStyle w:val="Default"/>
        <w:spacing w:line="360" w:lineRule="auto"/>
        <w:ind w:firstLine="426"/>
        <w:rPr>
          <w:b/>
          <w:bCs/>
          <w:sz w:val="22"/>
          <w:szCs w:val="28"/>
        </w:rPr>
      </w:pPr>
    </w:p>
    <w:p w:rsidR="005160BF" w:rsidRPr="00C234AC" w:rsidRDefault="005160BF" w:rsidP="00AA7305">
      <w:pPr>
        <w:pStyle w:val="Default"/>
        <w:spacing w:line="360" w:lineRule="auto"/>
        <w:ind w:firstLine="426"/>
        <w:rPr>
          <w:b/>
          <w:bCs/>
          <w:i/>
          <w:iCs/>
          <w:szCs w:val="28"/>
        </w:rPr>
      </w:pPr>
      <w:r w:rsidRPr="00C234AC">
        <w:rPr>
          <w:b/>
          <w:bCs/>
          <w:sz w:val="22"/>
          <w:szCs w:val="28"/>
        </w:rPr>
        <w:t xml:space="preserve">«ФОРМИРОВАНИЕ РЕЧЕВОГО СЛУХА И ПРОИЗНОСИТЕЛЬНОЙ СТОРОНЫ РЕЧИ» </w:t>
      </w:r>
      <w:r w:rsidRPr="00C234AC">
        <w:rPr>
          <w:b/>
          <w:bCs/>
          <w:i/>
          <w:iCs/>
          <w:szCs w:val="28"/>
        </w:rPr>
        <w:t xml:space="preserve">(индивидуальные занятия) </w:t>
      </w:r>
    </w:p>
    <w:p w:rsidR="005160BF" w:rsidRPr="00C234AC" w:rsidRDefault="005160BF" w:rsidP="00AA7305">
      <w:pPr>
        <w:pStyle w:val="Default"/>
        <w:spacing w:line="360" w:lineRule="auto"/>
        <w:ind w:firstLine="426"/>
        <w:rPr>
          <w:b/>
          <w:bCs/>
          <w:szCs w:val="28"/>
        </w:rPr>
      </w:pPr>
    </w:p>
    <w:p w:rsidR="005160BF" w:rsidRPr="00C234AC" w:rsidRDefault="005160BF" w:rsidP="00AA7305">
      <w:pPr>
        <w:pStyle w:val="Default"/>
        <w:numPr>
          <w:ilvl w:val="1"/>
          <w:numId w:val="91"/>
        </w:numPr>
        <w:spacing w:line="360" w:lineRule="auto"/>
        <w:ind w:firstLine="426"/>
        <w:rPr>
          <w:i/>
          <w:szCs w:val="28"/>
        </w:rPr>
      </w:pPr>
      <w:r w:rsidRPr="00C234AC">
        <w:rPr>
          <w:b/>
          <w:bCs/>
          <w:i/>
          <w:szCs w:val="28"/>
        </w:rPr>
        <w:t xml:space="preserve">Пояснительная записка. </w:t>
      </w:r>
    </w:p>
    <w:p w:rsidR="005160BF" w:rsidRPr="008B5227" w:rsidRDefault="005160BF" w:rsidP="00AA7305">
      <w:pPr>
        <w:pStyle w:val="Default"/>
        <w:spacing w:line="360" w:lineRule="auto"/>
        <w:ind w:firstLine="426"/>
        <w:jc w:val="both"/>
        <w:rPr>
          <w:szCs w:val="28"/>
        </w:rPr>
      </w:pPr>
      <w:r w:rsidRPr="00C234AC">
        <w:rPr>
          <w:szCs w:val="28"/>
        </w:rPr>
        <w:t xml:space="preserve">На индивидуальных занятиях осуществляется формирование речевого слуха, развитие </w:t>
      </w:r>
      <w:proofErr w:type="spellStart"/>
      <w:r w:rsidRPr="00C234AC">
        <w:rPr>
          <w:szCs w:val="28"/>
        </w:rPr>
        <w:t>слухозрительного</w:t>
      </w:r>
      <w:proofErr w:type="spellEnd"/>
      <w:r w:rsidRPr="00C234AC">
        <w:rPr>
          <w:szCs w:val="28"/>
        </w:rPr>
        <w:t xml:space="preserve"> восприятия устной речи, обучение произношению глухих обучающихся. В процессе специальной (коррекционной) работы происходит развитие личностных универсальных учебных действий детей: их мотивации к овладению устной речью, устной коммуникации со слышащими людьми; формирование речевого поведения, готовности применять приобретенный опыт в восприятии и воспроизведении устной речи в учебной и внеурочной деятельности, в том числе совместной со слышащими детьми и взрослыми. У обучающихся формируется готовность и развиваются мотивы к постоянному пользованию индивидуальными слуховыми аппаратами. На занятиях развиваются регулятивные универсальные учебные действия детей - способности принимать, сохранять и выполнять учебную задачу, осуществлять, контролировать и оценивать свои речевые действия, вносить </w:t>
      </w:r>
      <w:r w:rsidRPr="008B5227">
        <w:rPr>
          <w:szCs w:val="28"/>
        </w:rPr>
        <w:t>соответствующие коррективы в их выполнение и др., а также познавательные универсальные учебные действия - способности воспринимать и  анализировать поступающую речевую информацию, осуществлять вероятностное  прогнозирование речевой информации на основе воспринятых элементов речи, их анализа и синтеза с опорой на коммуникативную ситуацию, речевой и внеречевой контекст. Важное значение</w:t>
      </w:r>
      <w:r w:rsidR="00B67991">
        <w:rPr>
          <w:szCs w:val="28"/>
        </w:rPr>
        <w:t xml:space="preserve"> </w:t>
      </w:r>
      <w:r w:rsidRPr="008B5227">
        <w:rPr>
          <w:szCs w:val="28"/>
        </w:rPr>
        <w:t xml:space="preserve">придается развитию коммуникативных </w:t>
      </w:r>
      <w:r w:rsidRPr="008B5227">
        <w:rPr>
          <w:szCs w:val="28"/>
        </w:rPr>
        <w:lastRenderedPageBreak/>
        <w:t xml:space="preserve">универсальных учебных действий - способности осуществлять общение в разных видах учебной и внеурочной деятельности на основе устной речи. </w:t>
      </w:r>
    </w:p>
    <w:p w:rsidR="005160BF" w:rsidRPr="008B5227" w:rsidRDefault="005160BF" w:rsidP="00AA7305">
      <w:pPr>
        <w:pStyle w:val="Default"/>
        <w:spacing w:line="360" w:lineRule="auto"/>
        <w:ind w:firstLine="426"/>
        <w:jc w:val="both"/>
        <w:rPr>
          <w:szCs w:val="28"/>
        </w:rPr>
      </w:pPr>
      <w:r w:rsidRPr="008B5227">
        <w:rPr>
          <w:rFonts w:eastAsia="Times New Roman"/>
          <w:szCs w:val="28"/>
          <w:lang w:eastAsia="ru-RU"/>
        </w:rPr>
        <w:t xml:space="preserve">Работа по развитию речевого слуха и произносительной стороны речи предусматривает формирование у детей речевого поведения на основе активного использования развивающегося слухового и </w:t>
      </w:r>
      <w:proofErr w:type="spellStart"/>
      <w:r w:rsidRPr="008B5227">
        <w:rPr>
          <w:rFonts w:eastAsia="Times New Roman"/>
          <w:szCs w:val="28"/>
          <w:lang w:eastAsia="ru-RU"/>
        </w:rPr>
        <w:t>слухозрительного</w:t>
      </w:r>
      <w:proofErr w:type="spellEnd"/>
      <w:r w:rsidRPr="008B5227">
        <w:rPr>
          <w:rFonts w:eastAsia="Times New Roman"/>
          <w:szCs w:val="28"/>
          <w:lang w:eastAsia="ru-RU"/>
        </w:rPr>
        <w:t xml:space="preserve"> восприятия устной речи при постоянном применении различных типов электроакустической аппаратуры (стационарных устройств и/или индивидуальных слуховых аппаратов).</w:t>
      </w:r>
    </w:p>
    <w:p w:rsidR="005160BF" w:rsidRPr="008B5227" w:rsidRDefault="005160BF" w:rsidP="00AA7305">
      <w:pPr>
        <w:pStyle w:val="a4"/>
        <w:autoSpaceDE w:val="0"/>
        <w:autoSpaceDN w:val="0"/>
        <w:adjustRightInd w:val="0"/>
        <w:spacing w:after="0" w:line="360" w:lineRule="auto"/>
        <w:ind w:left="0" w:firstLine="426"/>
        <w:jc w:val="both"/>
        <w:rPr>
          <w:rFonts w:ascii="Times New Roman" w:hAnsi="Times New Roman" w:cs="Times New Roman"/>
          <w:sz w:val="24"/>
          <w:szCs w:val="28"/>
        </w:rPr>
      </w:pPr>
      <w:r w:rsidRPr="008B5227">
        <w:rPr>
          <w:rFonts w:ascii="Times New Roman" w:hAnsi="Times New Roman" w:cs="Times New Roman"/>
          <w:b/>
          <w:sz w:val="24"/>
          <w:szCs w:val="28"/>
        </w:rPr>
        <w:t>Цель</w:t>
      </w:r>
      <w:r w:rsidR="00B67991">
        <w:rPr>
          <w:rFonts w:ascii="Times New Roman" w:hAnsi="Times New Roman" w:cs="Times New Roman"/>
          <w:b/>
          <w:sz w:val="24"/>
          <w:szCs w:val="28"/>
        </w:rPr>
        <w:t xml:space="preserve"> </w:t>
      </w:r>
      <w:r w:rsidRPr="008B5227">
        <w:rPr>
          <w:rFonts w:ascii="Times New Roman" w:hAnsi="Times New Roman" w:cs="Times New Roman"/>
          <w:sz w:val="24"/>
          <w:szCs w:val="28"/>
        </w:rPr>
        <w:t>занятий–формирование у глухих детей восприятия и воспроизведения устной речи (с использованием стационарной электроакустической аппаратуры и /или индивидуальных слуховых аппаратов).</w:t>
      </w:r>
    </w:p>
    <w:p w:rsidR="005160BF" w:rsidRPr="008B5227" w:rsidRDefault="005160BF" w:rsidP="00AA7305">
      <w:pPr>
        <w:pStyle w:val="Default"/>
        <w:spacing w:line="360" w:lineRule="auto"/>
        <w:ind w:firstLine="426"/>
        <w:jc w:val="both"/>
        <w:rPr>
          <w:b/>
          <w:szCs w:val="28"/>
        </w:rPr>
      </w:pPr>
      <w:r w:rsidRPr="008B5227">
        <w:rPr>
          <w:b/>
          <w:szCs w:val="28"/>
        </w:rPr>
        <w:t>Задачи:</w:t>
      </w:r>
    </w:p>
    <w:p w:rsidR="005160BF" w:rsidRPr="008B5227" w:rsidRDefault="005160BF" w:rsidP="00AA7305">
      <w:pPr>
        <w:pStyle w:val="Default"/>
        <w:spacing w:after="33" w:line="360" w:lineRule="auto"/>
        <w:ind w:firstLine="426"/>
        <w:jc w:val="both"/>
        <w:rPr>
          <w:szCs w:val="28"/>
        </w:rPr>
      </w:pPr>
      <w:r w:rsidRPr="008B5227">
        <w:rPr>
          <w:szCs w:val="28"/>
        </w:rPr>
        <w:t xml:space="preserve"> формирование и развитие речевого слуха, создание на этой базе принципиально новой </w:t>
      </w:r>
      <w:proofErr w:type="spellStart"/>
      <w:r w:rsidRPr="008B5227">
        <w:rPr>
          <w:szCs w:val="28"/>
        </w:rPr>
        <w:t>слухозрительной</w:t>
      </w:r>
      <w:proofErr w:type="spellEnd"/>
      <w:r w:rsidRPr="008B5227">
        <w:rPr>
          <w:szCs w:val="28"/>
        </w:rPr>
        <w:t xml:space="preserve"> основы восприятия устной речи; </w:t>
      </w:r>
    </w:p>
    <w:p w:rsidR="005160BF" w:rsidRPr="008B5227" w:rsidRDefault="005160BF" w:rsidP="00AA7305">
      <w:pPr>
        <w:pStyle w:val="Default"/>
        <w:spacing w:after="33" w:line="360" w:lineRule="auto"/>
        <w:ind w:firstLine="426"/>
        <w:jc w:val="both"/>
        <w:rPr>
          <w:szCs w:val="28"/>
        </w:rPr>
      </w:pPr>
      <w:r w:rsidRPr="008B5227">
        <w:rPr>
          <w:szCs w:val="28"/>
        </w:rPr>
        <w:t xml:space="preserve"> развитие внятной, членораздельной, достаточно естественной по звучанию речи, навыков самоконтроля произносительной стороной речи; </w:t>
      </w:r>
    </w:p>
    <w:p w:rsidR="005160BF" w:rsidRPr="008B5227" w:rsidRDefault="005160BF" w:rsidP="00AA7305">
      <w:pPr>
        <w:pStyle w:val="Default"/>
        <w:spacing w:after="33" w:line="360" w:lineRule="auto"/>
        <w:ind w:firstLine="426"/>
        <w:jc w:val="both"/>
        <w:rPr>
          <w:szCs w:val="28"/>
        </w:rPr>
      </w:pPr>
      <w:r w:rsidRPr="008B5227">
        <w:rPr>
          <w:szCs w:val="28"/>
        </w:rPr>
        <w:t xml:space="preserve"> формирование умений использовать в процессе устной коммуникации естественные невербальные средства (мимику, пластику и др.), что в известной мере облегчает понимание речи глухих детей; </w:t>
      </w:r>
    </w:p>
    <w:p w:rsidR="005160BF" w:rsidRPr="008B5227" w:rsidRDefault="005160BF" w:rsidP="00AA7305">
      <w:pPr>
        <w:pStyle w:val="Default"/>
        <w:spacing w:after="33" w:line="360" w:lineRule="auto"/>
        <w:ind w:firstLine="426"/>
        <w:jc w:val="both"/>
        <w:rPr>
          <w:szCs w:val="28"/>
        </w:rPr>
      </w:pPr>
      <w:r w:rsidRPr="008B5227">
        <w:rPr>
          <w:szCs w:val="28"/>
        </w:rPr>
        <w:t xml:space="preserve"> в сфере личностных универсальных учебных действий - развитие мотивации овладения устной речью, устной коммуникации со слышащими людьми; формирование речевого поведения при соблюдении норм речевого этикета; </w:t>
      </w:r>
    </w:p>
    <w:p w:rsidR="005160BF" w:rsidRPr="008B5227" w:rsidRDefault="005160BF" w:rsidP="00AA7305">
      <w:pPr>
        <w:pStyle w:val="Default"/>
        <w:spacing w:after="33" w:line="360" w:lineRule="auto"/>
        <w:ind w:firstLine="426"/>
        <w:jc w:val="both"/>
        <w:rPr>
          <w:szCs w:val="28"/>
        </w:rPr>
      </w:pPr>
      <w:r w:rsidRPr="008B5227">
        <w:rPr>
          <w:szCs w:val="28"/>
        </w:rPr>
        <w:t xml:space="preserve"> в сфере регулятивных универсальных учебных действий - развитие способности принимать и сохранять учебную цель и задачу, планировать её реализацию, осуществлять, контролировать и оценивать свои речевые действия; вносить соответствующие коррективы в их выполнение; </w:t>
      </w:r>
    </w:p>
    <w:p w:rsidR="005160BF" w:rsidRPr="008B5227" w:rsidRDefault="005160BF" w:rsidP="00AA7305">
      <w:pPr>
        <w:pStyle w:val="Default"/>
        <w:spacing w:line="360" w:lineRule="auto"/>
        <w:ind w:firstLine="426"/>
        <w:jc w:val="both"/>
        <w:rPr>
          <w:szCs w:val="28"/>
        </w:rPr>
      </w:pPr>
      <w:r w:rsidRPr="008B5227">
        <w:rPr>
          <w:szCs w:val="28"/>
        </w:rPr>
        <w:t xml:space="preserve"> в сфере познавательных универсальных учебных действий - воспринимать и анализировать поступающую речевую информацию; осуществлять вероятностное прогнозирование на основе воспринятых элементов речи, их анализа и синтеза с опорой на коммуникативную ситуацию, речевой и внеречевой контекст; моделировать собственные высказывания с учетом ситуации общения и речевых партнеров; </w:t>
      </w:r>
    </w:p>
    <w:p w:rsidR="005160BF" w:rsidRPr="008B5227" w:rsidRDefault="005160BF" w:rsidP="00AA7305">
      <w:pPr>
        <w:shd w:val="clear" w:color="auto" w:fill="FFFFFF"/>
        <w:spacing w:after="0" w:line="360" w:lineRule="auto"/>
        <w:ind w:firstLine="426"/>
        <w:jc w:val="both"/>
        <w:rPr>
          <w:rFonts w:ascii="Times New Roman" w:hAnsi="Times New Roman" w:cs="Times New Roman"/>
          <w:sz w:val="24"/>
          <w:szCs w:val="28"/>
        </w:rPr>
      </w:pPr>
      <w:r w:rsidRPr="008B5227">
        <w:rPr>
          <w:rFonts w:ascii="Times New Roman" w:hAnsi="Times New Roman" w:cs="Times New Roman"/>
          <w:sz w:val="24"/>
          <w:szCs w:val="28"/>
        </w:rPr>
        <w:t xml:space="preserve"> в сфере коммуникативных универсальных учебных действий - осуществлять взаимодействие на основе устной речи;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 говорить внятно и достаточно естественно, реализуя сформированные </w:t>
      </w:r>
      <w:r w:rsidRPr="008B5227">
        <w:rPr>
          <w:rFonts w:ascii="Times New Roman" w:hAnsi="Times New Roman" w:cs="Times New Roman"/>
          <w:sz w:val="24"/>
          <w:szCs w:val="28"/>
        </w:rPr>
        <w:lastRenderedPageBreak/>
        <w:t>произносительные умения; использовать в устной коммуникации естественные невербальные средства.</w:t>
      </w:r>
    </w:p>
    <w:p w:rsidR="005160BF" w:rsidRPr="008B5227" w:rsidRDefault="005160BF" w:rsidP="00AA7305">
      <w:pPr>
        <w:shd w:val="clear" w:color="auto" w:fill="FFFFFF"/>
        <w:spacing w:after="0" w:line="360" w:lineRule="auto"/>
        <w:ind w:firstLine="426"/>
        <w:jc w:val="both"/>
        <w:rPr>
          <w:rFonts w:ascii="Times New Roman" w:eastAsia="Times New Roman" w:hAnsi="Times New Roman" w:cs="Times New Roman"/>
          <w:color w:val="000000"/>
          <w:sz w:val="24"/>
          <w:szCs w:val="28"/>
          <w:lang w:eastAsia="ru-RU"/>
        </w:rPr>
      </w:pPr>
      <w:r w:rsidRPr="008B5227">
        <w:rPr>
          <w:rFonts w:ascii="Times New Roman" w:hAnsi="Times New Roman" w:cs="Times New Roman"/>
          <w:sz w:val="24"/>
          <w:szCs w:val="28"/>
        </w:rPr>
        <w:t xml:space="preserve"> Решение указанных задач обеспечивается индивидуальным подходом к каждому ребенку, включая содержания работы, методические приемы, виды упражнений, а также сроки усвоения учебного материала. </w:t>
      </w:r>
    </w:p>
    <w:p w:rsidR="005160BF" w:rsidRPr="008B5227" w:rsidRDefault="005160BF" w:rsidP="00AA7305">
      <w:pPr>
        <w:autoSpaceDE w:val="0"/>
        <w:autoSpaceDN w:val="0"/>
        <w:adjustRightInd w:val="0"/>
        <w:spacing w:after="0" w:line="360" w:lineRule="auto"/>
        <w:ind w:left="567" w:firstLine="426"/>
        <w:jc w:val="both"/>
        <w:rPr>
          <w:sz w:val="24"/>
          <w:szCs w:val="28"/>
        </w:rPr>
      </w:pPr>
    </w:p>
    <w:p w:rsidR="005160BF" w:rsidRPr="008B5227" w:rsidRDefault="005160BF" w:rsidP="00AA7305">
      <w:pPr>
        <w:pStyle w:val="a4"/>
        <w:numPr>
          <w:ilvl w:val="1"/>
          <w:numId w:val="91"/>
        </w:numPr>
        <w:autoSpaceDE w:val="0"/>
        <w:autoSpaceDN w:val="0"/>
        <w:adjustRightInd w:val="0"/>
        <w:spacing w:after="0" w:line="360" w:lineRule="auto"/>
        <w:ind w:firstLine="426"/>
        <w:jc w:val="both"/>
        <w:rPr>
          <w:rFonts w:ascii="Times New Roman" w:hAnsi="Times New Roman" w:cs="Times New Roman"/>
          <w:color w:val="000000"/>
          <w:sz w:val="24"/>
          <w:szCs w:val="23"/>
        </w:rPr>
      </w:pPr>
      <w:r w:rsidRPr="008B5227">
        <w:rPr>
          <w:rFonts w:ascii="Times New Roman" w:hAnsi="Times New Roman" w:cs="Times New Roman"/>
          <w:b/>
          <w:sz w:val="24"/>
          <w:szCs w:val="23"/>
        </w:rPr>
        <w:t>Общая характеристика учебного предмета</w:t>
      </w:r>
    </w:p>
    <w:p w:rsidR="005160BF" w:rsidRPr="008B5227" w:rsidRDefault="005160BF" w:rsidP="00AA7305">
      <w:pPr>
        <w:pStyle w:val="Default"/>
        <w:spacing w:line="360" w:lineRule="auto"/>
        <w:ind w:firstLine="426"/>
        <w:jc w:val="both"/>
        <w:rPr>
          <w:szCs w:val="28"/>
        </w:rPr>
      </w:pPr>
      <w:r w:rsidRPr="008B5227">
        <w:rPr>
          <w:szCs w:val="28"/>
        </w:rPr>
        <w:t xml:space="preserve">Система работы по развитию восприятия устной речи у глухих обучающихся начальных классов предполагает поэтапное формирование речевого слуха (при использовании звукоусиливающей аппаратуры). В начальный классах выделяется два периода развития речевого </w:t>
      </w:r>
      <w:proofErr w:type="gramStart"/>
      <w:r w:rsidRPr="008B5227">
        <w:rPr>
          <w:szCs w:val="28"/>
        </w:rPr>
        <w:t>слуха–</w:t>
      </w:r>
      <w:r w:rsidRPr="008B5227">
        <w:rPr>
          <w:i/>
          <w:szCs w:val="28"/>
        </w:rPr>
        <w:t>первоначальный</w:t>
      </w:r>
      <w:proofErr w:type="gramEnd"/>
      <w:r w:rsidRPr="008B5227">
        <w:rPr>
          <w:szCs w:val="28"/>
        </w:rPr>
        <w:t xml:space="preserve"> и </w:t>
      </w:r>
      <w:r w:rsidRPr="008B5227">
        <w:rPr>
          <w:i/>
          <w:szCs w:val="28"/>
        </w:rPr>
        <w:t>основной</w:t>
      </w:r>
      <w:r w:rsidRPr="008B5227">
        <w:rPr>
          <w:szCs w:val="28"/>
        </w:rPr>
        <w:t xml:space="preserve">. </w:t>
      </w:r>
    </w:p>
    <w:p w:rsidR="005160BF" w:rsidRPr="008B5227" w:rsidRDefault="005160BF" w:rsidP="00AA7305">
      <w:pPr>
        <w:pStyle w:val="Default"/>
        <w:spacing w:line="360" w:lineRule="auto"/>
        <w:ind w:firstLine="426"/>
        <w:jc w:val="both"/>
        <w:rPr>
          <w:rFonts w:ascii="Calibri" w:hAnsi="Calibri" w:cs="Calibri"/>
          <w:szCs w:val="28"/>
        </w:rPr>
      </w:pPr>
      <w:r w:rsidRPr="008B5227">
        <w:rPr>
          <w:szCs w:val="28"/>
        </w:rPr>
        <w:t xml:space="preserve">В </w:t>
      </w:r>
      <w:r w:rsidRPr="008B5227">
        <w:rPr>
          <w:i/>
          <w:szCs w:val="28"/>
        </w:rPr>
        <w:t>первоначальный</w:t>
      </w:r>
      <w:r w:rsidRPr="008B5227">
        <w:rPr>
          <w:szCs w:val="28"/>
        </w:rPr>
        <w:t xml:space="preserve"> период формируется база для развития речевого слуха, принципиально новой </w:t>
      </w:r>
      <w:proofErr w:type="spellStart"/>
      <w:r w:rsidRPr="008B5227">
        <w:rPr>
          <w:szCs w:val="28"/>
        </w:rPr>
        <w:t>слухозрительной</w:t>
      </w:r>
      <w:proofErr w:type="spellEnd"/>
      <w:r w:rsidRPr="008B5227">
        <w:rPr>
          <w:szCs w:val="28"/>
        </w:rPr>
        <w:t xml:space="preserve"> основы восприятия устной речи у тех глухих обучающихся, слуховое восприятие которых, в силу разных причин, на начало школьного обучения оказалось практически не развитым. В этот период уточняется состояние нарушенной слуховой функции, выявляется резерв тонального и речевого слуха, подбирается оптимальный режим звукоусиления с помощью стационарных устройств, уточняется режим работы индивидуального слухового аппарата (совместно с врачом – </w:t>
      </w:r>
      <w:proofErr w:type="spellStart"/>
      <w:r w:rsidRPr="008B5227">
        <w:rPr>
          <w:szCs w:val="28"/>
        </w:rPr>
        <w:t>сурдологом</w:t>
      </w:r>
      <w:proofErr w:type="spellEnd"/>
      <w:r w:rsidRPr="008B5227">
        <w:rPr>
          <w:szCs w:val="28"/>
        </w:rPr>
        <w:t xml:space="preserve">). Дети учатся с помощью электроакустической аппаратуры дифференцированно воспринимать речевые сигналы, выделяя в них длительность и интенсивность, что требует специальной работы, в процессе которой у глухого ребенка сначала формируются умения различать и опознавать </w:t>
      </w:r>
      <w:proofErr w:type="spellStart"/>
      <w:r w:rsidRPr="008B5227">
        <w:rPr>
          <w:szCs w:val="28"/>
        </w:rPr>
        <w:t>слухозрительно</w:t>
      </w:r>
      <w:proofErr w:type="spellEnd"/>
      <w:r w:rsidRPr="008B5227">
        <w:rPr>
          <w:szCs w:val="28"/>
        </w:rPr>
        <w:t xml:space="preserve"> и на слух слова, разные по длине и интенсивности (при выборе из двух – трех, потом из четырех –пяти); затем в работу включаются фразы, которые постепенно становятся основной речевой единицей для развития речевого слуха, а также слова и словосочетания. Дети учатся различать и опознавать </w:t>
      </w:r>
      <w:proofErr w:type="spellStart"/>
      <w:r w:rsidRPr="008B5227">
        <w:rPr>
          <w:szCs w:val="28"/>
        </w:rPr>
        <w:t>слухозрительно</w:t>
      </w:r>
      <w:proofErr w:type="spellEnd"/>
      <w:r w:rsidRPr="008B5227">
        <w:rPr>
          <w:szCs w:val="28"/>
        </w:rPr>
        <w:t xml:space="preserve"> и на слух короткие фразы, слова и словосочетания в условиях ограниченного выбора с привлечением наглядности. </w:t>
      </w:r>
      <w:proofErr w:type="gramStart"/>
      <w:r w:rsidRPr="008B5227">
        <w:rPr>
          <w:szCs w:val="28"/>
        </w:rPr>
        <w:t xml:space="preserve">В первоначальный период  постепенному расширению речевого материала, доступного обучающимся при устной коммуникации в различных видах учебной и внеурочной деятельности, способствует специальная работа на индивидуальных занятиях, направленная на развитие умений </w:t>
      </w:r>
      <w:proofErr w:type="spellStart"/>
      <w:r w:rsidRPr="008B5227">
        <w:rPr>
          <w:szCs w:val="28"/>
        </w:rPr>
        <w:t>слухозрительного</w:t>
      </w:r>
      <w:proofErr w:type="spellEnd"/>
      <w:r w:rsidRPr="008B5227">
        <w:rPr>
          <w:szCs w:val="28"/>
        </w:rPr>
        <w:t xml:space="preserve"> различения и опознавания коротких фраз разговорного характера, слов и словосочетаний, знакомых детям и необходимых им в общении</w:t>
      </w:r>
      <w:r w:rsidRPr="008B5227">
        <w:rPr>
          <w:rFonts w:ascii="Calibri" w:hAnsi="Calibri" w:cs="Calibri"/>
          <w:szCs w:val="28"/>
        </w:rPr>
        <w:t xml:space="preserve">. </w:t>
      </w:r>
      <w:proofErr w:type="gramEnd"/>
    </w:p>
    <w:p w:rsidR="005160BF" w:rsidRPr="008B5227" w:rsidRDefault="005160BF" w:rsidP="00AA7305">
      <w:pPr>
        <w:pStyle w:val="Default"/>
        <w:spacing w:line="360" w:lineRule="auto"/>
        <w:ind w:firstLine="426"/>
        <w:jc w:val="both"/>
        <w:rPr>
          <w:szCs w:val="28"/>
        </w:rPr>
      </w:pPr>
      <w:r w:rsidRPr="008B5227">
        <w:rPr>
          <w:szCs w:val="28"/>
        </w:rPr>
        <w:t xml:space="preserve">При поступлении глухого обучающегося в 1 (дополнительный) класс, в большинстве случаев, реализуется содержание первоначального периода обучения с учетом индивидуальных особенностей каждого обучающегося. Дети, поступившие в 1 класс, представляют неоднородный контингент по уровню развития слухового восприятия - от неумения или </w:t>
      </w:r>
      <w:r w:rsidRPr="008B5227">
        <w:rPr>
          <w:szCs w:val="28"/>
        </w:rPr>
        <w:lastRenderedPageBreak/>
        <w:t xml:space="preserve">существенного затруднения в различении на слух (с помощью звукоусиливающей аппаратуры) даже резко противопоставленных по звучанию слов и значительного затруднения в </w:t>
      </w:r>
      <w:proofErr w:type="spellStart"/>
      <w:r w:rsidRPr="008B5227">
        <w:rPr>
          <w:szCs w:val="28"/>
        </w:rPr>
        <w:t>слухозрительном</w:t>
      </w:r>
      <w:proofErr w:type="spellEnd"/>
      <w:r w:rsidRPr="008B5227">
        <w:rPr>
          <w:szCs w:val="28"/>
        </w:rPr>
        <w:t xml:space="preserve"> восприятии простых фраз разговорного характера до восприятия на слух (с помощью стационарной звукоусиливающей аппаратуры или индивидуальных слуховых аппаратов) не только знакомых по звучанию слов и фраз, но и незнакомых (точно или приближенно при правильном повторении </w:t>
      </w:r>
      <w:proofErr w:type="spellStart"/>
      <w:r w:rsidRPr="008B5227">
        <w:rPr>
          <w:szCs w:val="28"/>
        </w:rPr>
        <w:t>слогоритмической</w:t>
      </w:r>
      <w:proofErr w:type="spellEnd"/>
      <w:r w:rsidRPr="008B5227">
        <w:rPr>
          <w:szCs w:val="28"/>
        </w:rPr>
        <w:t xml:space="preserve"> структуры и отдельных </w:t>
      </w:r>
      <w:proofErr w:type="spellStart"/>
      <w:r w:rsidRPr="008B5227">
        <w:rPr>
          <w:szCs w:val="28"/>
        </w:rPr>
        <w:t>звукокомплексов</w:t>
      </w:r>
      <w:proofErr w:type="spellEnd"/>
      <w:r w:rsidRPr="008B5227">
        <w:rPr>
          <w:szCs w:val="28"/>
        </w:rPr>
        <w:t xml:space="preserve">), достаточно свободного </w:t>
      </w:r>
      <w:proofErr w:type="spellStart"/>
      <w:r w:rsidRPr="008B5227">
        <w:rPr>
          <w:szCs w:val="28"/>
        </w:rPr>
        <w:t>слухозрительного</w:t>
      </w:r>
      <w:proofErr w:type="spellEnd"/>
      <w:r w:rsidRPr="008B5227">
        <w:rPr>
          <w:szCs w:val="28"/>
        </w:rPr>
        <w:t xml:space="preserve"> восприятия знакомых фраз разговорного характера, коротких текстов. В связи с этим проектирование содержания работы по развитию восприятия устной речи обучающихся, поступивших в 1 класс, осуществляется при использовании </w:t>
      </w:r>
      <w:proofErr w:type="spellStart"/>
      <w:r w:rsidRPr="008B5227">
        <w:rPr>
          <w:szCs w:val="28"/>
        </w:rPr>
        <w:t>разноуровневых</w:t>
      </w:r>
      <w:proofErr w:type="spellEnd"/>
      <w:r w:rsidRPr="008B5227">
        <w:rPr>
          <w:szCs w:val="28"/>
        </w:rPr>
        <w:t xml:space="preserve"> программ, учитывающих результаты комплексного обследования каждого ребенка на начало школьного обучения, прежде всего, его речевого слуха, </w:t>
      </w:r>
      <w:proofErr w:type="spellStart"/>
      <w:r w:rsidRPr="008B5227">
        <w:rPr>
          <w:szCs w:val="28"/>
        </w:rPr>
        <w:t>слухозрительного</w:t>
      </w:r>
      <w:proofErr w:type="spellEnd"/>
      <w:r w:rsidRPr="008B5227">
        <w:rPr>
          <w:szCs w:val="28"/>
        </w:rPr>
        <w:t xml:space="preserve"> восприятия устной речи.</w:t>
      </w:r>
    </w:p>
    <w:p w:rsidR="005160BF" w:rsidRPr="008B5227" w:rsidRDefault="005160BF" w:rsidP="00AA7305">
      <w:pPr>
        <w:pStyle w:val="Default"/>
        <w:spacing w:line="360" w:lineRule="auto"/>
        <w:ind w:firstLine="426"/>
        <w:jc w:val="both"/>
        <w:rPr>
          <w:szCs w:val="28"/>
        </w:rPr>
      </w:pPr>
      <w:r w:rsidRPr="008B5227">
        <w:rPr>
          <w:szCs w:val="28"/>
        </w:rPr>
        <w:t>При подборе речевого материала учи</w:t>
      </w:r>
      <w:r w:rsidR="00B67991">
        <w:rPr>
          <w:szCs w:val="28"/>
        </w:rPr>
        <w:t xml:space="preserve">тывается, прежде всего, его </w:t>
      </w:r>
      <w:proofErr w:type="spellStart"/>
      <w:r w:rsidR="00B67991">
        <w:rPr>
          <w:szCs w:val="28"/>
        </w:rPr>
        <w:t>зна</w:t>
      </w:r>
      <w:r w:rsidRPr="008B5227">
        <w:rPr>
          <w:szCs w:val="28"/>
        </w:rPr>
        <w:t>комость</w:t>
      </w:r>
      <w:proofErr w:type="spellEnd"/>
      <w:r w:rsidRPr="008B5227">
        <w:rPr>
          <w:szCs w:val="28"/>
        </w:rPr>
        <w:t xml:space="preserve"> и необходимость детям для устной коммуникации на уроках, занятиях, во внеурочное время. В первоначальный период обучения детей, у которых речевой слух в дошкольном возраст</w:t>
      </w:r>
      <w:r w:rsidR="00B67991">
        <w:rPr>
          <w:szCs w:val="28"/>
        </w:rPr>
        <w:t>е практически не был развит, от</w:t>
      </w:r>
      <w:r w:rsidRPr="008B5227">
        <w:rPr>
          <w:szCs w:val="28"/>
        </w:rPr>
        <w:t xml:space="preserve">бор речевого материала осуществляется, в том числе, с опорой на фонетический принцип: используются слова, словосочетания и короткие фразы, резко отличающиеся по </w:t>
      </w:r>
      <w:proofErr w:type="spellStart"/>
      <w:r w:rsidRPr="008B5227">
        <w:rPr>
          <w:szCs w:val="28"/>
        </w:rPr>
        <w:t>слогоритмической</w:t>
      </w:r>
      <w:proofErr w:type="spellEnd"/>
      <w:r w:rsidRPr="008B5227">
        <w:rPr>
          <w:szCs w:val="28"/>
        </w:rPr>
        <w:t xml:space="preserve"> структуре (типа, мяч - ручка – карандаш).</w:t>
      </w:r>
    </w:p>
    <w:p w:rsidR="005160BF" w:rsidRPr="008B5227" w:rsidRDefault="005160BF" w:rsidP="00AA7305">
      <w:pPr>
        <w:pStyle w:val="Default"/>
        <w:spacing w:line="360" w:lineRule="auto"/>
        <w:ind w:firstLine="426"/>
        <w:jc w:val="both"/>
        <w:rPr>
          <w:b/>
          <w:bCs/>
          <w:sz w:val="28"/>
          <w:szCs w:val="28"/>
        </w:rPr>
      </w:pPr>
      <w:r w:rsidRPr="008B5227">
        <w:rPr>
          <w:i/>
          <w:szCs w:val="23"/>
        </w:rPr>
        <w:t>Основной</w:t>
      </w:r>
      <w:r w:rsidRPr="008B5227">
        <w:rPr>
          <w:szCs w:val="23"/>
        </w:rPr>
        <w:t xml:space="preserve"> период характеризуется интенсивным расширением возможностей слухового восприятия глухих школьников, активным формированием их устной речи на основе развивающегося речевого слуха. На индивидуальных занятиях ведется работа по обучению восприятию на слух нового (незнакомого по звучанию) речевого материала, опознаванию его в различных сочетаниях с уже знакомым. Дети учатся вслушиваться в речь педагогов и товарищей, узнавать на слух знакомые по звучанию слова и фразы; во впервые предлагаемом на слух речевом материале воспринимать знакомые им отдельные элементы, что позволяет воспроизводить фразы (слова, словосочетания) приближенно или </w:t>
      </w:r>
      <w:proofErr w:type="spellStart"/>
      <w:r w:rsidRPr="008B5227">
        <w:rPr>
          <w:szCs w:val="23"/>
        </w:rPr>
        <w:t>точнос</w:t>
      </w:r>
      <w:proofErr w:type="spellEnd"/>
      <w:r w:rsidRPr="008B5227">
        <w:rPr>
          <w:szCs w:val="23"/>
        </w:rPr>
        <w:t xml:space="preserve"> опорой на вероятностное прогнозирование с учетом контекста,</w:t>
      </w:r>
      <w:r w:rsidR="00B67991">
        <w:rPr>
          <w:szCs w:val="23"/>
        </w:rPr>
        <w:t xml:space="preserve"> </w:t>
      </w:r>
      <w:r w:rsidRPr="008B5227">
        <w:rPr>
          <w:szCs w:val="23"/>
        </w:rPr>
        <w:t xml:space="preserve">ситуации и др. Роль «подсказывающей ситуации», применявшейся в начале, помогает вероятностному прогнозированию речевой информации. Важное значение придается работе по развитию восприятия на слух текстов. В результате постоянной целенаправленной работы по развитию речевого слуха (с использованием электроакустической аппаратуры) у учащихся накапливается определенный слуховой словарь; тем самым становление слухоречевой системы, базирующейся на неразрывной связи слухового и </w:t>
      </w:r>
      <w:proofErr w:type="spellStart"/>
      <w:r w:rsidRPr="008B5227">
        <w:rPr>
          <w:szCs w:val="23"/>
        </w:rPr>
        <w:t>речедвигательного</w:t>
      </w:r>
      <w:proofErr w:type="spellEnd"/>
      <w:r w:rsidRPr="008B5227">
        <w:rPr>
          <w:szCs w:val="23"/>
        </w:rPr>
        <w:t xml:space="preserve"> механизмов, происходит на основе более четких</w:t>
      </w:r>
      <w:r w:rsidR="00B67991">
        <w:rPr>
          <w:szCs w:val="23"/>
        </w:rPr>
        <w:t xml:space="preserve"> </w:t>
      </w:r>
      <w:r w:rsidRPr="008B5227">
        <w:rPr>
          <w:szCs w:val="23"/>
        </w:rPr>
        <w:t xml:space="preserve">и дифференцированных образов слов. Это способствует в определенной степени компенсации нарушенного слухового восприятия при овладении устной речью глухими детьми. </w:t>
      </w:r>
      <w:r w:rsidRPr="008B5227">
        <w:rPr>
          <w:szCs w:val="23"/>
        </w:rPr>
        <w:lastRenderedPageBreak/>
        <w:t>Успешность развития речевого слуха в данный период зависит от уровня речевого и общего развития школьников, от обеспечения неразрывной связи работы по развитию слухового восприятия с формированием и коррекцией произносительных навыков, с усвоением словаря, грамматического строя языка, а также расширением познавательной деятельности воспитанников;</w:t>
      </w:r>
      <w:r w:rsidR="00B67991">
        <w:rPr>
          <w:szCs w:val="23"/>
        </w:rPr>
        <w:t xml:space="preserve"> </w:t>
      </w:r>
      <w:r w:rsidRPr="008B5227">
        <w:rPr>
          <w:szCs w:val="23"/>
        </w:rPr>
        <w:t>состояние слуховой функции (по данным субъективной тональной пороговой аудиометрии) не оказывает прямого влияние на</w:t>
      </w:r>
    </w:p>
    <w:p w:rsidR="005160BF" w:rsidRPr="008B5227" w:rsidRDefault="005160BF" w:rsidP="00AA7305">
      <w:pPr>
        <w:pStyle w:val="Default"/>
        <w:spacing w:line="360" w:lineRule="auto"/>
        <w:ind w:firstLine="426"/>
        <w:jc w:val="both"/>
        <w:rPr>
          <w:szCs w:val="28"/>
        </w:rPr>
      </w:pPr>
      <w:r w:rsidRPr="008B5227">
        <w:rPr>
          <w:i/>
          <w:iCs/>
          <w:szCs w:val="28"/>
        </w:rPr>
        <w:t xml:space="preserve">Обучение произношению </w:t>
      </w:r>
      <w:r w:rsidRPr="008B5227">
        <w:rPr>
          <w:szCs w:val="28"/>
        </w:rPr>
        <w:t>направлено на развитие внятной, членораздельной речи, приближающейся к естественному звучанию. Развитие у глухих внятной, достаточно естественной речи необходимо для осуществления устной коммуникации с окружающими</w:t>
      </w:r>
      <w:r w:rsidR="00B67991">
        <w:rPr>
          <w:szCs w:val="28"/>
        </w:rPr>
        <w:t>. Достижение максимальной члено</w:t>
      </w:r>
      <w:r w:rsidRPr="008B5227">
        <w:rPr>
          <w:szCs w:val="28"/>
        </w:rPr>
        <w:t xml:space="preserve">раздельности речи, возможно полнее отображающей фонетическую систему языка, важно для реализации устной речью роли носителя языка, инструмента мышления. </w:t>
      </w:r>
    </w:p>
    <w:p w:rsidR="005160BF" w:rsidRPr="008B5227" w:rsidRDefault="005160BF" w:rsidP="00AA7305">
      <w:pPr>
        <w:pStyle w:val="Default"/>
        <w:spacing w:line="360" w:lineRule="auto"/>
        <w:ind w:firstLine="426"/>
        <w:jc w:val="both"/>
        <w:rPr>
          <w:szCs w:val="28"/>
        </w:rPr>
      </w:pPr>
      <w:r w:rsidRPr="008B5227">
        <w:rPr>
          <w:szCs w:val="28"/>
        </w:rPr>
        <w:t>В процессе обучения произношению реализуются аналитико-синтетический, концентрический,</w:t>
      </w:r>
      <w:r w:rsidR="00B67991">
        <w:rPr>
          <w:szCs w:val="28"/>
        </w:rPr>
        <w:t xml:space="preserve"> </w:t>
      </w:r>
      <w:proofErr w:type="spellStart"/>
      <w:r w:rsidRPr="008B5227">
        <w:rPr>
          <w:szCs w:val="28"/>
        </w:rPr>
        <w:t>полисенсорный</w:t>
      </w:r>
      <w:proofErr w:type="spellEnd"/>
      <w:r w:rsidR="00B67991">
        <w:rPr>
          <w:szCs w:val="28"/>
        </w:rPr>
        <w:t xml:space="preserve"> </w:t>
      </w:r>
      <w:r w:rsidRPr="008B5227">
        <w:rPr>
          <w:szCs w:val="28"/>
        </w:rPr>
        <w:t>метод. Большое значение</w:t>
      </w:r>
      <w:r w:rsidR="00B67991">
        <w:rPr>
          <w:szCs w:val="28"/>
        </w:rPr>
        <w:t xml:space="preserve"> </w:t>
      </w:r>
      <w:r w:rsidRPr="008B5227">
        <w:rPr>
          <w:szCs w:val="28"/>
        </w:rPr>
        <w:t xml:space="preserve">придается выработке у учащихся соответствующих слуховых дифференцировок (при использовании звукоусиливающей аппаратуры); в процессе обучения произношению применяются специальные компьютерные программы, визуальные приборы, при необходимости применяются </w:t>
      </w:r>
      <w:proofErr w:type="spellStart"/>
      <w:r w:rsidRPr="008B5227">
        <w:rPr>
          <w:szCs w:val="28"/>
        </w:rPr>
        <w:t>вибротактильные</w:t>
      </w:r>
      <w:proofErr w:type="spellEnd"/>
      <w:r w:rsidRPr="008B5227">
        <w:rPr>
          <w:szCs w:val="28"/>
        </w:rPr>
        <w:t xml:space="preserve"> устройства. В ходе всего образовательно –коррекционного процесса используется фонетическая ритмика – методический прием обучения произношению, базирующийся на взаимодействии </w:t>
      </w:r>
      <w:proofErr w:type="spellStart"/>
      <w:r w:rsidRPr="008B5227">
        <w:rPr>
          <w:szCs w:val="28"/>
        </w:rPr>
        <w:t>речедвижений</w:t>
      </w:r>
      <w:proofErr w:type="spellEnd"/>
      <w:r w:rsidRPr="008B5227">
        <w:rPr>
          <w:szCs w:val="28"/>
        </w:rPr>
        <w:t>, развивающегося слухового восприятия и различных движений тела, рук, ног и др., соответствующих по характеру отрабатываемому элементу речи и способствующих достижению планируемых результатов.</w:t>
      </w:r>
    </w:p>
    <w:p w:rsidR="005160BF" w:rsidRPr="008B5227" w:rsidRDefault="005160BF" w:rsidP="00AA7305">
      <w:pPr>
        <w:pStyle w:val="Default"/>
        <w:spacing w:line="360" w:lineRule="auto"/>
        <w:ind w:firstLine="426"/>
        <w:jc w:val="both"/>
        <w:rPr>
          <w:szCs w:val="28"/>
        </w:rPr>
      </w:pPr>
      <w:r w:rsidRPr="008B5227">
        <w:rPr>
          <w:szCs w:val="28"/>
        </w:rPr>
        <w:t xml:space="preserve">В процессе формирования произносительной стороны речи допускается, что сроки усвоения глухими школьниками звукового состава речи зависят от индивидуальных особенностей учащихся. При этом на всех годах обучения реализуются единые требования к воспроизведению слов - слитно, в нормальном темпе (или приближающемся к нормальному), с ударением, при воспроизведении звукового состава точно или приближенно (с использованием регламентированных замен), соблюдении орфоэпических норм, а также фраз - слитно, в нормальном темпе (или приближающемся к нормальному), выделяя логическое и синтагматическое ударение, по – возможности, передавая в речи мелодический контур фраз. При воспроизведении слов и фраз обучающиеся систематически побуждаются к максимальной реализации произносительных возможностей. </w:t>
      </w:r>
    </w:p>
    <w:p w:rsidR="005160BF" w:rsidRPr="008B5227" w:rsidRDefault="005160BF" w:rsidP="00AA7305">
      <w:pPr>
        <w:pStyle w:val="Default"/>
        <w:spacing w:line="360" w:lineRule="auto"/>
        <w:ind w:firstLine="426"/>
        <w:jc w:val="both"/>
        <w:rPr>
          <w:szCs w:val="28"/>
        </w:rPr>
      </w:pPr>
      <w:r w:rsidRPr="008B5227">
        <w:rPr>
          <w:szCs w:val="28"/>
        </w:rPr>
        <w:t>В процессе обучения произношению реализуется индивидуально – дифференцированный подход. Планирование работы над произношением каждого обучающегося осуществляется с учетом фактического состояния его</w:t>
      </w:r>
      <w:r w:rsidR="00B67991">
        <w:rPr>
          <w:szCs w:val="28"/>
        </w:rPr>
        <w:t xml:space="preserve"> </w:t>
      </w:r>
      <w:r w:rsidRPr="008B5227">
        <w:rPr>
          <w:szCs w:val="28"/>
        </w:rPr>
        <w:t xml:space="preserve">произносительной стороны речи, особенностей </w:t>
      </w:r>
      <w:r w:rsidRPr="008B5227">
        <w:rPr>
          <w:szCs w:val="28"/>
        </w:rPr>
        <w:lastRenderedPageBreak/>
        <w:t xml:space="preserve">психофизического и слухоречевого развития. Речевой материал для специальной работы по формированию произносительной стороны устной речи учащихся включает слова, словосочетания, фразы, а также слоги, </w:t>
      </w:r>
      <w:proofErr w:type="spellStart"/>
      <w:r w:rsidRPr="008B5227">
        <w:rPr>
          <w:szCs w:val="28"/>
        </w:rPr>
        <w:t>слогосочетания</w:t>
      </w:r>
      <w:proofErr w:type="spellEnd"/>
      <w:r w:rsidRPr="008B5227">
        <w:rPr>
          <w:szCs w:val="28"/>
        </w:rPr>
        <w:t xml:space="preserve"> и звуки; в процессе обучения используются короткие тексты диалогического и монологического характера, стихотворения и др. Речевой материал отбирается с учетом </w:t>
      </w:r>
      <w:proofErr w:type="spellStart"/>
      <w:r w:rsidRPr="008B5227">
        <w:rPr>
          <w:szCs w:val="28"/>
        </w:rPr>
        <w:t>знакомости</w:t>
      </w:r>
      <w:proofErr w:type="spellEnd"/>
      <w:r w:rsidRPr="008B5227">
        <w:rPr>
          <w:szCs w:val="28"/>
        </w:rPr>
        <w:t xml:space="preserve"> детям и необходимости им в общении в различных видах учебной и внеурочной деятельности, соответствия фонетической задачи занятия.</w:t>
      </w:r>
    </w:p>
    <w:p w:rsidR="005160BF" w:rsidRPr="008B5227" w:rsidRDefault="005160BF" w:rsidP="00AA7305">
      <w:pPr>
        <w:pStyle w:val="Default"/>
        <w:spacing w:line="360" w:lineRule="auto"/>
        <w:ind w:firstLine="426"/>
        <w:jc w:val="both"/>
        <w:rPr>
          <w:szCs w:val="28"/>
        </w:rPr>
      </w:pPr>
      <w:r w:rsidRPr="008B5227">
        <w:rPr>
          <w:szCs w:val="28"/>
        </w:rPr>
        <w:t xml:space="preserve">Учебный предмет состоит из двух взаимосвязанных разделов: </w:t>
      </w:r>
      <w:r w:rsidRPr="008B5227">
        <w:rPr>
          <w:b/>
          <w:i/>
          <w:szCs w:val="28"/>
        </w:rPr>
        <w:t>формирование речевого слуха</w:t>
      </w:r>
      <w:r w:rsidRPr="008B5227">
        <w:rPr>
          <w:szCs w:val="28"/>
        </w:rPr>
        <w:t xml:space="preserve"> и </w:t>
      </w:r>
      <w:r w:rsidRPr="008B5227">
        <w:rPr>
          <w:b/>
          <w:i/>
          <w:szCs w:val="28"/>
        </w:rPr>
        <w:t>формирование произносительной стороны речи</w:t>
      </w:r>
      <w:r w:rsidRPr="008B5227">
        <w:rPr>
          <w:szCs w:val="28"/>
        </w:rPr>
        <w:t>.</w:t>
      </w:r>
      <w:r w:rsidR="00B67991">
        <w:rPr>
          <w:szCs w:val="28"/>
        </w:rPr>
        <w:t xml:space="preserve"> </w:t>
      </w:r>
      <w:r w:rsidRPr="008B5227">
        <w:rPr>
          <w:szCs w:val="28"/>
        </w:rPr>
        <w:t xml:space="preserve">Время, отведенное на эти разделы на индивидуальных занятиях, делится пополам: половина времени отводится на работу по формированию речевого слуха, половина времени – на работу по обучению произношению. При этом в процессе развития слухового и </w:t>
      </w:r>
      <w:proofErr w:type="spellStart"/>
      <w:r w:rsidRPr="008B5227">
        <w:rPr>
          <w:szCs w:val="28"/>
        </w:rPr>
        <w:t>слухозрительного</w:t>
      </w:r>
      <w:proofErr w:type="spellEnd"/>
      <w:r w:rsidRPr="008B5227">
        <w:rPr>
          <w:szCs w:val="28"/>
        </w:rPr>
        <w:t xml:space="preserve"> восприятия устной речи ученики систематически и целенаправленно побуждаются к наиболее полной реализации произносительных возможностей, достаточно внятной, естественной и выразительной речи; при обучении произношению они учатся различать и опознавать на слух фразы, слова, словосочетания и тексты, а также слоги, </w:t>
      </w:r>
      <w:proofErr w:type="spellStart"/>
      <w:r w:rsidRPr="008B5227">
        <w:rPr>
          <w:szCs w:val="28"/>
        </w:rPr>
        <w:t>слогосочетания</w:t>
      </w:r>
      <w:proofErr w:type="spellEnd"/>
      <w:r w:rsidRPr="008B5227">
        <w:rPr>
          <w:szCs w:val="28"/>
        </w:rPr>
        <w:t xml:space="preserve"> и некоторые отдельные звуки, элементы интонации, над которыми ведется работа на данном занятии.</w:t>
      </w:r>
    </w:p>
    <w:p w:rsidR="005160BF" w:rsidRPr="008B5227" w:rsidRDefault="005160BF" w:rsidP="00AA7305">
      <w:pPr>
        <w:spacing w:line="360" w:lineRule="auto"/>
        <w:ind w:left="1080" w:firstLine="426"/>
        <w:jc w:val="both"/>
        <w:rPr>
          <w:sz w:val="24"/>
          <w:szCs w:val="28"/>
        </w:rPr>
      </w:pPr>
      <w:r w:rsidRPr="008B5227">
        <w:rPr>
          <w:b/>
          <w:bCs/>
          <w:sz w:val="24"/>
          <w:szCs w:val="28"/>
        </w:rPr>
        <w:t>3.</w:t>
      </w:r>
      <w:r w:rsidRPr="008B5227">
        <w:rPr>
          <w:rFonts w:ascii="Times New Roman" w:hAnsi="Times New Roman" w:cs="Times New Roman"/>
          <w:b/>
          <w:sz w:val="24"/>
          <w:szCs w:val="28"/>
        </w:rPr>
        <w:t>Место учебного предмета в учебном плане</w:t>
      </w:r>
    </w:p>
    <w:p w:rsidR="005160BF" w:rsidRPr="008B5227" w:rsidRDefault="005160BF" w:rsidP="00AA7305">
      <w:pPr>
        <w:pStyle w:val="Default"/>
        <w:spacing w:line="360" w:lineRule="auto"/>
        <w:ind w:firstLine="426"/>
        <w:jc w:val="both"/>
        <w:rPr>
          <w:szCs w:val="23"/>
        </w:rPr>
      </w:pPr>
      <w:r w:rsidRPr="008B5227">
        <w:rPr>
          <w:szCs w:val="23"/>
        </w:rPr>
        <w:t>Индивидуальные занятия по развитию речевого слуха и формированию произносительной стороны устной речи проводятся на всех годах обучения (по 3 часа в неделю на одного</w:t>
      </w:r>
      <w:r w:rsidR="00B67991">
        <w:rPr>
          <w:szCs w:val="23"/>
        </w:rPr>
        <w:t xml:space="preserve"> </w:t>
      </w:r>
      <w:r w:rsidRPr="008B5227">
        <w:rPr>
          <w:szCs w:val="23"/>
        </w:rPr>
        <w:t>обучающегося).</w:t>
      </w:r>
    </w:p>
    <w:p w:rsidR="005160BF" w:rsidRPr="008B5227" w:rsidRDefault="005160BF" w:rsidP="00AA7305">
      <w:pPr>
        <w:pStyle w:val="Default"/>
        <w:spacing w:line="360" w:lineRule="auto"/>
        <w:ind w:firstLine="426"/>
        <w:jc w:val="both"/>
        <w:rPr>
          <w:szCs w:val="23"/>
        </w:rPr>
      </w:pPr>
    </w:p>
    <w:p w:rsidR="005160BF" w:rsidRPr="008B5227" w:rsidRDefault="005160BF" w:rsidP="00AA7305">
      <w:pPr>
        <w:pStyle w:val="Default"/>
        <w:spacing w:line="360" w:lineRule="auto"/>
        <w:ind w:firstLine="426"/>
        <w:rPr>
          <w:b/>
          <w:bCs/>
          <w:iCs/>
          <w:szCs w:val="28"/>
        </w:rPr>
      </w:pPr>
      <w:r w:rsidRPr="008B5227">
        <w:rPr>
          <w:b/>
          <w:bCs/>
          <w:i/>
          <w:szCs w:val="28"/>
        </w:rPr>
        <w:t>4.</w:t>
      </w:r>
      <w:r w:rsidRPr="008B5227">
        <w:rPr>
          <w:b/>
          <w:bCs/>
          <w:szCs w:val="28"/>
        </w:rPr>
        <w:t xml:space="preserve">Содержание обучения. </w:t>
      </w:r>
    </w:p>
    <w:p w:rsidR="005160BF" w:rsidRPr="008B5227" w:rsidRDefault="005160BF" w:rsidP="00AA7305">
      <w:pPr>
        <w:pStyle w:val="Default"/>
        <w:spacing w:line="360" w:lineRule="auto"/>
        <w:ind w:firstLine="426"/>
        <w:rPr>
          <w:b/>
          <w:bCs/>
          <w:i/>
          <w:iCs/>
          <w:szCs w:val="28"/>
        </w:rPr>
      </w:pPr>
    </w:p>
    <w:p w:rsidR="005160BF" w:rsidRPr="008B5227" w:rsidRDefault="005160BF" w:rsidP="00AA7305">
      <w:pPr>
        <w:pStyle w:val="Default"/>
        <w:spacing w:line="360" w:lineRule="auto"/>
        <w:ind w:firstLine="426"/>
        <w:rPr>
          <w:b/>
          <w:bCs/>
          <w:i/>
          <w:iCs/>
          <w:szCs w:val="28"/>
        </w:rPr>
      </w:pPr>
      <w:r w:rsidRPr="008B5227">
        <w:rPr>
          <w:b/>
          <w:bCs/>
          <w:i/>
          <w:iCs/>
          <w:szCs w:val="28"/>
        </w:rPr>
        <w:t xml:space="preserve">Развитие речевого слуха. </w:t>
      </w:r>
    </w:p>
    <w:p w:rsidR="005160BF" w:rsidRPr="008B5227" w:rsidRDefault="005160BF" w:rsidP="00AA7305">
      <w:pPr>
        <w:pStyle w:val="Default"/>
        <w:spacing w:line="360" w:lineRule="auto"/>
        <w:ind w:firstLine="426"/>
        <w:jc w:val="both"/>
        <w:rPr>
          <w:szCs w:val="28"/>
        </w:rPr>
      </w:pPr>
      <w:r w:rsidRPr="008B5227">
        <w:rPr>
          <w:i/>
          <w:iCs/>
          <w:szCs w:val="28"/>
        </w:rPr>
        <w:t xml:space="preserve">Первоначальный период развития речевого слуха, </w:t>
      </w:r>
      <w:proofErr w:type="spellStart"/>
      <w:r w:rsidRPr="008B5227">
        <w:rPr>
          <w:i/>
          <w:iCs/>
          <w:szCs w:val="28"/>
        </w:rPr>
        <w:t>слухозрительного</w:t>
      </w:r>
      <w:proofErr w:type="spellEnd"/>
      <w:r w:rsidRPr="008B5227">
        <w:rPr>
          <w:i/>
          <w:iCs/>
          <w:szCs w:val="28"/>
        </w:rPr>
        <w:t xml:space="preserve"> восприятия устной речи у глухих обучающихся: </w:t>
      </w:r>
    </w:p>
    <w:p w:rsidR="005160BF" w:rsidRPr="008B5227" w:rsidRDefault="005160BF" w:rsidP="00AA7305">
      <w:pPr>
        <w:pStyle w:val="Default"/>
        <w:spacing w:after="199" w:line="360" w:lineRule="auto"/>
        <w:ind w:firstLine="426"/>
        <w:jc w:val="both"/>
        <w:rPr>
          <w:szCs w:val="28"/>
        </w:rPr>
      </w:pPr>
      <w:r w:rsidRPr="008B5227">
        <w:rPr>
          <w:sz w:val="22"/>
          <w:szCs w:val="23"/>
        </w:rPr>
        <w:t xml:space="preserve">• </w:t>
      </w:r>
      <w:r w:rsidRPr="008B5227">
        <w:rPr>
          <w:szCs w:val="28"/>
        </w:rPr>
        <w:t xml:space="preserve">различение и опознавание </w:t>
      </w:r>
      <w:proofErr w:type="spellStart"/>
      <w:r w:rsidRPr="008B5227">
        <w:rPr>
          <w:szCs w:val="28"/>
        </w:rPr>
        <w:t>слухозрительно</w:t>
      </w:r>
      <w:proofErr w:type="spellEnd"/>
      <w:r w:rsidRPr="008B5227">
        <w:rPr>
          <w:szCs w:val="28"/>
        </w:rPr>
        <w:t xml:space="preserve"> и на слух слов при выборе из двух (типа, мяч – бумага; ручка – тетрадь); трех (типа, дом - ручка – карандаш; бумага – книга – тетрадь); четырех (типа, ручка - тетрадь – карандаш – бумага); пяти (типа, ручка - тетрадь – карандаш – бумага – книга), их достаточно внятное воспроизведение при реализации произносительных возможностей; </w:t>
      </w:r>
    </w:p>
    <w:p w:rsidR="005160BF" w:rsidRPr="008B5227" w:rsidRDefault="005160BF" w:rsidP="00AA7305">
      <w:pPr>
        <w:pStyle w:val="Default"/>
        <w:spacing w:line="360" w:lineRule="auto"/>
        <w:ind w:firstLine="426"/>
        <w:jc w:val="both"/>
        <w:rPr>
          <w:szCs w:val="28"/>
        </w:rPr>
      </w:pPr>
      <w:r w:rsidRPr="008B5227">
        <w:rPr>
          <w:sz w:val="22"/>
          <w:szCs w:val="23"/>
        </w:rPr>
        <w:t xml:space="preserve">• </w:t>
      </w:r>
      <w:r w:rsidRPr="008B5227">
        <w:rPr>
          <w:szCs w:val="28"/>
        </w:rPr>
        <w:t xml:space="preserve">различение и опознавание </w:t>
      </w:r>
      <w:proofErr w:type="spellStart"/>
      <w:r w:rsidRPr="008B5227">
        <w:rPr>
          <w:szCs w:val="28"/>
        </w:rPr>
        <w:t>слухозрительно</w:t>
      </w:r>
      <w:proofErr w:type="spellEnd"/>
      <w:r w:rsidRPr="008B5227">
        <w:rPr>
          <w:szCs w:val="28"/>
        </w:rPr>
        <w:t xml:space="preserve">, затем на слух фраз из двух - трех слов, необходимых в учебной деятельности - поручения, вопросы, сообщения; </w:t>
      </w:r>
    </w:p>
    <w:p w:rsidR="005160BF" w:rsidRPr="008B5227" w:rsidRDefault="005160BF" w:rsidP="00AA7305">
      <w:pPr>
        <w:pStyle w:val="Default"/>
        <w:spacing w:line="360" w:lineRule="auto"/>
        <w:ind w:firstLine="426"/>
        <w:jc w:val="both"/>
        <w:rPr>
          <w:szCs w:val="28"/>
        </w:rPr>
      </w:pPr>
      <w:r w:rsidRPr="008B5227">
        <w:rPr>
          <w:sz w:val="22"/>
          <w:szCs w:val="23"/>
        </w:rPr>
        <w:lastRenderedPageBreak/>
        <w:t xml:space="preserve">• </w:t>
      </w:r>
      <w:r w:rsidRPr="008B5227">
        <w:rPr>
          <w:szCs w:val="28"/>
        </w:rPr>
        <w:t xml:space="preserve">развитие </w:t>
      </w:r>
      <w:proofErr w:type="spellStart"/>
      <w:r w:rsidRPr="008B5227">
        <w:rPr>
          <w:szCs w:val="28"/>
        </w:rPr>
        <w:t>слухозрительного</w:t>
      </w:r>
      <w:proofErr w:type="spellEnd"/>
      <w:r w:rsidRPr="008B5227">
        <w:rPr>
          <w:szCs w:val="28"/>
        </w:rPr>
        <w:t xml:space="preserve"> восприятия текстов (</w:t>
      </w:r>
      <w:proofErr w:type="spellStart"/>
      <w:r w:rsidRPr="008B5227">
        <w:rPr>
          <w:szCs w:val="28"/>
        </w:rPr>
        <w:t>микродиалогов</w:t>
      </w:r>
      <w:proofErr w:type="spellEnd"/>
      <w:r w:rsidRPr="008B5227">
        <w:rPr>
          <w:szCs w:val="28"/>
        </w:rPr>
        <w:t xml:space="preserve">, коротких монологических высказываний), состоящих из фраз, которые дети научились воспринимать </w:t>
      </w:r>
      <w:proofErr w:type="spellStart"/>
      <w:r w:rsidRPr="008B5227">
        <w:rPr>
          <w:szCs w:val="28"/>
        </w:rPr>
        <w:t>слухозрительно</w:t>
      </w:r>
      <w:proofErr w:type="spellEnd"/>
      <w:r w:rsidRPr="008B5227">
        <w:rPr>
          <w:szCs w:val="28"/>
        </w:rPr>
        <w:t xml:space="preserve"> и на слух,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w:t>
      </w:r>
    </w:p>
    <w:p w:rsidR="005160BF" w:rsidRPr="008B5227" w:rsidRDefault="005160BF" w:rsidP="00AA7305">
      <w:pPr>
        <w:pStyle w:val="Default"/>
        <w:spacing w:line="360" w:lineRule="auto"/>
        <w:ind w:firstLine="426"/>
        <w:jc w:val="both"/>
        <w:rPr>
          <w:szCs w:val="28"/>
        </w:rPr>
      </w:pPr>
      <w:r w:rsidRPr="008B5227">
        <w:rPr>
          <w:i/>
          <w:iCs/>
          <w:szCs w:val="28"/>
        </w:rPr>
        <w:t xml:space="preserve">Основной период развития речевого слуха у глухих обучающихся: </w:t>
      </w:r>
    </w:p>
    <w:p w:rsidR="005160BF" w:rsidRPr="008B5227" w:rsidRDefault="005160BF" w:rsidP="00AA7305">
      <w:pPr>
        <w:pStyle w:val="Default"/>
        <w:spacing w:after="197" w:line="360" w:lineRule="auto"/>
        <w:ind w:firstLine="426"/>
        <w:jc w:val="both"/>
        <w:rPr>
          <w:szCs w:val="28"/>
        </w:rPr>
      </w:pPr>
      <w:r w:rsidRPr="008B5227">
        <w:rPr>
          <w:szCs w:val="28"/>
        </w:rPr>
        <w:t>• различение и опознавание на слух фраз, слов и словосочетаний при постепенном увеличении количества</w:t>
      </w:r>
      <w:r w:rsidR="00B67991">
        <w:rPr>
          <w:szCs w:val="28"/>
        </w:rPr>
        <w:t xml:space="preserve"> речевых единиц, расширении лек</w:t>
      </w:r>
      <w:r w:rsidRPr="008B5227">
        <w:rPr>
          <w:szCs w:val="28"/>
        </w:rPr>
        <w:t xml:space="preserve">сического состава речевого материала, усложнении грамматических и синтаксических конструкций фраз (с учетом уровня слухоречевого развития каждого обучающегося); </w:t>
      </w:r>
    </w:p>
    <w:p w:rsidR="005160BF" w:rsidRPr="008B5227" w:rsidRDefault="005160BF" w:rsidP="00AA7305">
      <w:pPr>
        <w:pStyle w:val="Default"/>
        <w:spacing w:after="197" w:line="360" w:lineRule="auto"/>
        <w:ind w:firstLine="426"/>
        <w:jc w:val="both"/>
        <w:rPr>
          <w:szCs w:val="28"/>
        </w:rPr>
      </w:pPr>
      <w:r w:rsidRPr="008B5227">
        <w:rPr>
          <w:sz w:val="22"/>
          <w:szCs w:val="23"/>
        </w:rPr>
        <w:t xml:space="preserve">• </w:t>
      </w:r>
      <w:r w:rsidRPr="008B5227">
        <w:rPr>
          <w:szCs w:val="28"/>
        </w:rPr>
        <w:t xml:space="preserve">распознавание обучающимися на слух незнакомого по звучанию речевого материала (фраз, слов и словосочетаний); </w:t>
      </w:r>
    </w:p>
    <w:p w:rsidR="005160BF" w:rsidRPr="008B5227" w:rsidRDefault="005160BF" w:rsidP="00AA7305">
      <w:pPr>
        <w:pStyle w:val="Default"/>
        <w:spacing w:line="360" w:lineRule="auto"/>
        <w:ind w:firstLine="426"/>
        <w:jc w:val="both"/>
        <w:rPr>
          <w:szCs w:val="28"/>
        </w:rPr>
      </w:pPr>
      <w:r w:rsidRPr="008B5227">
        <w:rPr>
          <w:sz w:val="22"/>
          <w:szCs w:val="23"/>
        </w:rPr>
        <w:t xml:space="preserve">• </w:t>
      </w:r>
      <w:r w:rsidRPr="008B5227">
        <w:rPr>
          <w:szCs w:val="28"/>
        </w:rPr>
        <w:t xml:space="preserve">развитие слухового восприятия текстов диалогического и монологического характера при постепенном увеличении их объема с учетом слухоречевого развития каждого обучающегося (к 4-5 классу до 50–60 слов), расширении лексического состава, усложнении грамматических и синтаксических конструкций фраз; а также постепенном включении незнакомых по звучанию слов и фраз, которые дети могут повторить правильно, ориентируясь на смысловой контекст и воспринятые элементы речи; опознавание на слух предложений, слов и словосочетаний из данных текстов, предъявленных вразбивку и в разных сочетаниях; ответы на вопросы и выполнение заданий по тексту, предъявленных на слух; участие в беседе по содержанию текста; пересказ текста. </w:t>
      </w:r>
    </w:p>
    <w:p w:rsidR="005160BF" w:rsidRPr="008B5227" w:rsidRDefault="005160BF" w:rsidP="00AA7305">
      <w:pPr>
        <w:pStyle w:val="Default"/>
        <w:spacing w:line="360" w:lineRule="auto"/>
        <w:ind w:firstLine="426"/>
        <w:jc w:val="both"/>
        <w:rPr>
          <w:szCs w:val="28"/>
        </w:rPr>
      </w:pPr>
      <w:r w:rsidRPr="008B5227">
        <w:rPr>
          <w:szCs w:val="28"/>
        </w:rPr>
        <w:t xml:space="preserve">В процессе обучения используется знакомый, необходимый в общении речевой материал по темам: «В классе (лексика по организации учебной деятельности, а также коммуникации в процессе учебной и внеурочной деятельности)», «Я и моя семья», «Завтракаем, обедаем, ужинаем», «Здоровье», «Каникулы», «Времена года», «Мои друзья», «Школьная жизнь», «Спорт», «В гостях», «Речевой этикет (знакомство, приветствия, прощание и др.)», «Тематическая и терминологическая лексика учебных предметов» и др. </w:t>
      </w:r>
    </w:p>
    <w:p w:rsidR="005160BF" w:rsidRPr="008B5227" w:rsidRDefault="005160BF" w:rsidP="00AA7305">
      <w:pPr>
        <w:pStyle w:val="Default"/>
        <w:spacing w:line="360" w:lineRule="auto"/>
        <w:ind w:firstLine="426"/>
        <w:jc w:val="both"/>
        <w:rPr>
          <w:szCs w:val="28"/>
        </w:rPr>
      </w:pPr>
      <w:r w:rsidRPr="008B5227">
        <w:rPr>
          <w:rFonts w:eastAsia="Times New Roman"/>
          <w:b/>
          <w:bCs/>
          <w:i/>
          <w:iCs/>
          <w:color w:val="auto"/>
          <w:szCs w:val="28"/>
          <w:lang w:eastAsia="ru-RU"/>
        </w:rPr>
        <w:t>Формирование речевого слуха</w:t>
      </w:r>
      <w:r w:rsidRPr="008B5227">
        <w:rPr>
          <w:rFonts w:eastAsia="Times New Roman"/>
          <w:i/>
          <w:iCs/>
          <w:szCs w:val="28"/>
          <w:lang w:eastAsia="ru-RU"/>
        </w:rPr>
        <w:t> </w:t>
      </w:r>
      <w:r w:rsidRPr="008B5227">
        <w:rPr>
          <w:rFonts w:eastAsia="Times New Roman"/>
          <w:szCs w:val="28"/>
          <w:lang w:eastAsia="ru-RU"/>
        </w:rPr>
        <w:t xml:space="preserve">в начальной школе предполагает обучение детей восприятию определенного речевого материала на слух и </w:t>
      </w:r>
      <w:proofErr w:type="spellStart"/>
      <w:r w:rsidRPr="008B5227">
        <w:rPr>
          <w:rFonts w:eastAsia="Times New Roman"/>
          <w:szCs w:val="28"/>
          <w:lang w:eastAsia="ru-RU"/>
        </w:rPr>
        <w:t>слухозрительно</w:t>
      </w:r>
      <w:proofErr w:type="spellEnd"/>
      <w:r w:rsidRPr="008B5227">
        <w:rPr>
          <w:rFonts w:eastAsia="Times New Roman"/>
          <w:szCs w:val="28"/>
          <w:lang w:eastAsia="ru-RU"/>
        </w:rPr>
        <w:t>, его воспроизведению, действиям, адекватно воспринятому.</w:t>
      </w:r>
    </w:p>
    <w:p w:rsidR="005160BF" w:rsidRPr="008B5227" w:rsidRDefault="005160BF" w:rsidP="00AA7305">
      <w:pPr>
        <w:spacing w:after="0" w:line="360" w:lineRule="auto"/>
        <w:ind w:firstLine="426"/>
        <w:jc w:val="both"/>
        <w:rPr>
          <w:rFonts w:ascii="Times New Roman" w:hAnsi="Times New Roman" w:cs="Times New Roman"/>
          <w:sz w:val="24"/>
          <w:szCs w:val="28"/>
        </w:rPr>
      </w:pPr>
      <w:r w:rsidRPr="008B5227">
        <w:rPr>
          <w:rFonts w:ascii="Times New Roman" w:eastAsia="Times New Roman" w:hAnsi="Times New Roman" w:cs="Times New Roman"/>
          <w:color w:val="000000"/>
          <w:sz w:val="24"/>
          <w:szCs w:val="28"/>
          <w:lang w:eastAsia="ru-RU"/>
        </w:rPr>
        <w:t xml:space="preserve">В начальной школе дети учатся различать, опознавать и распознавать только на слух, исключая зрение, речевой материал - фразы, словосочетания, слова, воспринимать тексты. Они вслушиваются в речевой образец (речь взрослого, товарищей), узнают на слух знакомые по звучанию слова и фразы; в речевом материале, впервые предлагаемом на слух, в большинстве </w:t>
      </w:r>
      <w:r w:rsidRPr="008B5227">
        <w:rPr>
          <w:rFonts w:ascii="Times New Roman" w:eastAsia="Times New Roman" w:hAnsi="Times New Roman" w:cs="Times New Roman"/>
          <w:color w:val="000000"/>
          <w:sz w:val="24"/>
          <w:szCs w:val="28"/>
          <w:lang w:eastAsia="ru-RU"/>
        </w:rPr>
        <w:lastRenderedPageBreak/>
        <w:t>случаев, узнают отдельные элементы, по которым воспроизводят их приближенно или точно, опираясь на вероятностное прогнозирование речевого материала по ситуации, контексту и др.</w:t>
      </w:r>
    </w:p>
    <w:p w:rsidR="005160BF" w:rsidRPr="008B5227" w:rsidRDefault="005160BF" w:rsidP="00AA7305">
      <w:pPr>
        <w:spacing w:after="0" w:line="360" w:lineRule="auto"/>
        <w:ind w:firstLine="426"/>
        <w:jc w:val="both"/>
        <w:rPr>
          <w:rFonts w:ascii="Times New Roman" w:hAnsi="Times New Roman" w:cs="Times New Roman"/>
          <w:sz w:val="24"/>
          <w:szCs w:val="28"/>
        </w:rPr>
      </w:pPr>
      <w:r w:rsidRPr="008B5227">
        <w:rPr>
          <w:rFonts w:ascii="Times New Roman" w:eastAsia="Times New Roman" w:hAnsi="Times New Roman" w:cs="Times New Roman"/>
          <w:color w:val="000000"/>
          <w:sz w:val="24"/>
          <w:szCs w:val="28"/>
          <w:lang w:eastAsia="ru-RU"/>
        </w:rPr>
        <w:t>В процессе развития речевого слуха на индивидуальных занятиях используются различные виды деятельности (выполнение поручений, составление аппликаций, работа с фигурками, рассыпным текстом, слуховые диктанты и т. д.), способствующие уточнению понимания речевого материала, предъявляемого на слух, и поддержанию у учащихся интереса к занятиям. Каждое занятие должно быть построено и насыщено материалом таким образом, чтобы оно вселяло в ученика уверенность в возможности восприятия им речи на слух.</w:t>
      </w:r>
    </w:p>
    <w:p w:rsidR="005160BF" w:rsidRPr="008B5227" w:rsidRDefault="005160BF" w:rsidP="00AA7305">
      <w:pPr>
        <w:pStyle w:val="Default"/>
        <w:spacing w:line="360" w:lineRule="auto"/>
        <w:ind w:firstLine="426"/>
        <w:rPr>
          <w:b/>
          <w:bCs/>
          <w:i/>
          <w:iCs/>
          <w:szCs w:val="28"/>
        </w:rPr>
      </w:pPr>
    </w:p>
    <w:p w:rsidR="005160BF" w:rsidRPr="008B5227" w:rsidRDefault="005160BF" w:rsidP="00AA7305">
      <w:pPr>
        <w:pStyle w:val="Default"/>
        <w:spacing w:line="360" w:lineRule="auto"/>
        <w:ind w:firstLine="426"/>
        <w:rPr>
          <w:b/>
          <w:bCs/>
          <w:i/>
          <w:iCs/>
          <w:szCs w:val="28"/>
        </w:rPr>
      </w:pPr>
      <w:r w:rsidRPr="008B5227">
        <w:rPr>
          <w:b/>
          <w:bCs/>
          <w:i/>
          <w:iCs/>
          <w:szCs w:val="28"/>
        </w:rPr>
        <w:t xml:space="preserve">Развитие произносительной стороны речи. </w:t>
      </w:r>
    </w:p>
    <w:p w:rsidR="005160BF" w:rsidRPr="008B5227" w:rsidRDefault="005160BF" w:rsidP="00AA7305">
      <w:pPr>
        <w:pStyle w:val="Default"/>
        <w:spacing w:line="360" w:lineRule="auto"/>
        <w:ind w:firstLine="426"/>
        <w:jc w:val="both"/>
        <w:rPr>
          <w:szCs w:val="28"/>
        </w:rPr>
      </w:pPr>
    </w:p>
    <w:p w:rsidR="005160BF" w:rsidRPr="008B5227" w:rsidRDefault="005160BF" w:rsidP="00AA7305">
      <w:pPr>
        <w:pStyle w:val="Default"/>
        <w:spacing w:line="360" w:lineRule="auto"/>
        <w:ind w:firstLine="426"/>
        <w:jc w:val="both"/>
        <w:rPr>
          <w:szCs w:val="28"/>
        </w:rPr>
      </w:pPr>
      <w:r w:rsidRPr="008B5227">
        <w:rPr>
          <w:szCs w:val="28"/>
        </w:rPr>
        <w:t>Развитие умений правильно пользоваться речевым дыханием, воспроизводить слитно на одном выдохе слова и короткие фразы, членить фразы на синтагмы. Формирование и развитие у учеников навыка пользоваться голосом нормальной высоты и силы</w:t>
      </w:r>
      <w:r w:rsidRPr="008B5227">
        <w:rPr>
          <w:b/>
          <w:bCs/>
          <w:szCs w:val="28"/>
        </w:rPr>
        <w:t xml:space="preserve">, </w:t>
      </w:r>
      <w:r w:rsidRPr="008B5227">
        <w:rPr>
          <w:szCs w:val="28"/>
        </w:rPr>
        <w:t xml:space="preserve">без грубых отклонений от нормального тембра, развитие модуляций голоса по силе и, по – возможности, по высоте. Формирование и развитие у учеников навыков правильного воспроизведения звукового состава речи (при реализации концентрического метода обучения произношению с использованием сокращенной системы фонем). Формирование и развитие у учащихся слухового восприятия и воспроизведения основных интонационных структур - </w:t>
      </w:r>
      <w:proofErr w:type="spellStart"/>
      <w:r w:rsidRPr="008B5227">
        <w:rPr>
          <w:szCs w:val="28"/>
        </w:rPr>
        <w:t>паузации</w:t>
      </w:r>
      <w:proofErr w:type="spellEnd"/>
      <w:r w:rsidRPr="008B5227">
        <w:rPr>
          <w:szCs w:val="28"/>
        </w:rPr>
        <w:t xml:space="preserve">, темпа, громкости, ритмической и мелодической структуры речи. Формирование и развитие у учащихся навыков воспроизведения слов слитно, без призвуков, сохраняя звуковой состав точно (в начале школьного обучения - точно и приближенно с использованием регламентированных и допустимых замен), соблюдая ударение и орфоэпические правила, характерные для русского произношения. </w:t>
      </w:r>
    </w:p>
    <w:p w:rsidR="005160BF" w:rsidRPr="008B5227" w:rsidRDefault="005160BF" w:rsidP="00AA7305">
      <w:pPr>
        <w:pStyle w:val="Default"/>
        <w:spacing w:line="360" w:lineRule="auto"/>
        <w:ind w:firstLine="426"/>
        <w:jc w:val="both"/>
        <w:rPr>
          <w:szCs w:val="28"/>
        </w:rPr>
      </w:pPr>
      <w:r w:rsidRPr="008B5227">
        <w:rPr>
          <w:szCs w:val="28"/>
        </w:rPr>
        <w:t>Формирование и развитие у учащихся навыков воспроизведения фраз в нормальном темпе, слитно (на одном выдохе) или деля фразу паузами на синтагмы, соблюдая логическое и синтагматическое ударения, по – возможности, мелодический контур фраз, наиболее полно реализуя возможности воспроизведения слов. Формирование навыков самоконтроля произносительной стороны речи. Развитие естественной манеры речи, умения пользоваться при передаче речевой информации соответствующими естественными неречевыми средствами – выражением лица, позой, пластикой.</w:t>
      </w:r>
    </w:p>
    <w:p w:rsidR="005160BF" w:rsidRPr="008B5227" w:rsidRDefault="005160BF" w:rsidP="00AA7305">
      <w:pPr>
        <w:widowControl w:val="0"/>
        <w:spacing w:after="0" w:line="360" w:lineRule="auto"/>
        <w:ind w:firstLine="426"/>
        <w:jc w:val="both"/>
        <w:rPr>
          <w:rFonts w:ascii="Times New Roman" w:eastAsia="Times New Roman" w:hAnsi="Times New Roman" w:cs="Times New Roman"/>
          <w:b/>
          <w:i/>
          <w:sz w:val="24"/>
          <w:szCs w:val="28"/>
          <w:lang w:eastAsia="ru-RU"/>
        </w:rPr>
      </w:pPr>
    </w:p>
    <w:p w:rsidR="005160BF" w:rsidRPr="008B5227" w:rsidRDefault="005160BF" w:rsidP="00AA7305">
      <w:pPr>
        <w:widowControl w:val="0"/>
        <w:spacing w:after="0" w:line="360" w:lineRule="auto"/>
        <w:ind w:firstLine="426"/>
        <w:jc w:val="both"/>
        <w:rPr>
          <w:rFonts w:ascii="Times New Roman" w:eastAsia="Times New Roman" w:hAnsi="Times New Roman" w:cs="Times New Roman"/>
          <w:b/>
          <w:i/>
          <w:sz w:val="24"/>
          <w:szCs w:val="28"/>
          <w:lang w:eastAsia="ru-RU"/>
        </w:rPr>
      </w:pPr>
      <w:r w:rsidRPr="008B5227">
        <w:rPr>
          <w:rFonts w:ascii="Times New Roman" w:eastAsia="Times New Roman" w:hAnsi="Times New Roman" w:cs="Times New Roman"/>
          <w:b/>
          <w:i/>
          <w:sz w:val="24"/>
          <w:szCs w:val="28"/>
          <w:lang w:eastAsia="ru-RU"/>
        </w:rPr>
        <w:t>Формирование произношения</w:t>
      </w:r>
    </w:p>
    <w:p w:rsidR="005160BF" w:rsidRPr="008B5227" w:rsidRDefault="005160BF" w:rsidP="00AA7305">
      <w:pPr>
        <w:widowControl w:val="0"/>
        <w:spacing w:after="0" w:line="360" w:lineRule="auto"/>
        <w:ind w:firstLine="426"/>
        <w:jc w:val="both"/>
        <w:rPr>
          <w:rFonts w:ascii="Times New Roman" w:eastAsia="Times New Roman" w:hAnsi="Times New Roman" w:cs="Times New Roman"/>
          <w:sz w:val="24"/>
          <w:szCs w:val="28"/>
          <w:lang w:eastAsia="ru-RU"/>
        </w:rPr>
      </w:pPr>
      <w:r w:rsidRPr="008B5227">
        <w:rPr>
          <w:rFonts w:ascii="Times New Roman" w:eastAsia="Times New Roman" w:hAnsi="Times New Roman" w:cs="Times New Roman"/>
          <w:sz w:val="24"/>
          <w:szCs w:val="28"/>
          <w:lang w:eastAsia="ru-RU"/>
        </w:rPr>
        <w:t xml:space="preserve">Формирование произносительных навыков учащихся в условиях слухоречевой среды осуществляется при использовании </w:t>
      </w:r>
      <w:proofErr w:type="spellStart"/>
      <w:r w:rsidRPr="008B5227">
        <w:rPr>
          <w:rFonts w:ascii="Times New Roman" w:eastAsia="Times New Roman" w:hAnsi="Times New Roman" w:cs="Times New Roman"/>
          <w:i/>
          <w:sz w:val="24"/>
          <w:szCs w:val="28"/>
          <w:lang w:eastAsia="ru-RU"/>
        </w:rPr>
        <w:t>информального</w:t>
      </w:r>
      <w:proofErr w:type="spellEnd"/>
      <w:r w:rsidRPr="008B5227">
        <w:rPr>
          <w:rFonts w:ascii="Times New Roman" w:eastAsia="Times New Roman" w:hAnsi="Times New Roman" w:cs="Times New Roman"/>
          <w:sz w:val="24"/>
          <w:szCs w:val="28"/>
          <w:lang w:eastAsia="ru-RU"/>
        </w:rPr>
        <w:t xml:space="preserve"> и </w:t>
      </w:r>
      <w:r w:rsidRPr="008B5227">
        <w:rPr>
          <w:rFonts w:ascii="Times New Roman" w:eastAsia="Times New Roman" w:hAnsi="Times New Roman" w:cs="Times New Roman"/>
          <w:i/>
          <w:sz w:val="24"/>
          <w:szCs w:val="28"/>
          <w:lang w:eastAsia="ru-RU"/>
        </w:rPr>
        <w:t>специального</w:t>
      </w:r>
      <w:r w:rsidRPr="008B5227">
        <w:rPr>
          <w:rFonts w:ascii="Times New Roman" w:eastAsia="Times New Roman" w:hAnsi="Times New Roman" w:cs="Times New Roman"/>
          <w:sz w:val="24"/>
          <w:szCs w:val="28"/>
          <w:lang w:eastAsia="ru-RU"/>
        </w:rPr>
        <w:t xml:space="preserve"> путей обучения. </w:t>
      </w:r>
    </w:p>
    <w:p w:rsidR="005160BF" w:rsidRPr="008B5227" w:rsidRDefault="005160BF" w:rsidP="00AA7305">
      <w:pPr>
        <w:widowControl w:val="0"/>
        <w:spacing w:after="0" w:line="360" w:lineRule="auto"/>
        <w:ind w:firstLine="426"/>
        <w:jc w:val="both"/>
        <w:rPr>
          <w:rFonts w:ascii="Times New Roman" w:eastAsia="Times New Roman" w:hAnsi="Times New Roman" w:cs="Times New Roman"/>
          <w:sz w:val="24"/>
          <w:szCs w:val="28"/>
          <w:lang w:eastAsia="ru-RU"/>
        </w:rPr>
      </w:pPr>
      <w:proofErr w:type="spellStart"/>
      <w:r w:rsidRPr="008B5227">
        <w:rPr>
          <w:rFonts w:ascii="Times New Roman" w:eastAsia="Times New Roman" w:hAnsi="Times New Roman" w:cs="Times New Roman"/>
          <w:i/>
          <w:sz w:val="24"/>
          <w:szCs w:val="28"/>
          <w:lang w:eastAsia="ru-RU"/>
        </w:rPr>
        <w:lastRenderedPageBreak/>
        <w:t>Информальный</w:t>
      </w:r>
      <w:proofErr w:type="spellEnd"/>
      <w:r w:rsidR="00B67991">
        <w:rPr>
          <w:rFonts w:ascii="Times New Roman" w:eastAsia="Times New Roman" w:hAnsi="Times New Roman" w:cs="Times New Roman"/>
          <w:i/>
          <w:sz w:val="24"/>
          <w:szCs w:val="28"/>
          <w:lang w:eastAsia="ru-RU"/>
        </w:rPr>
        <w:t xml:space="preserve"> </w:t>
      </w:r>
      <w:r w:rsidRPr="008B5227">
        <w:rPr>
          <w:rFonts w:ascii="Times New Roman" w:eastAsia="Times New Roman" w:hAnsi="Times New Roman" w:cs="Times New Roman"/>
          <w:sz w:val="24"/>
          <w:szCs w:val="28"/>
          <w:lang w:eastAsia="ru-RU"/>
        </w:rPr>
        <w:t xml:space="preserve">путь реализуется в ходе всех уроков и занятий, во внеурочное время (при постоянном применении электроакустической аппаратуры): учащиеся на основе подражания образцу правильной, естественной речи учителя и воспитателя имеют возможность овладевать элементами ритмико-интонационной структуры речи, закреплять правильное воспроизведение ее звукового состава. </w:t>
      </w:r>
    </w:p>
    <w:p w:rsidR="005160BF" w:rsidRPr="008B5227" w:rsidRDefault="005160BF" w:rsidP="00AA7305">
      <w:pPr>
        <w:widowControl w:val="0"/>
        <w:spacing w:after="0" w:line="360" w:lineRule="auto"/>
        <w:ind w:firstLine="426"/>
        <w:jc w:val="both"/>
        <w:rPr>
          <w:rFonts w:ascii="Times New Roman" w:eastAsia="Times New Roman" w:hAnsi="Times New Roman" w:cs="Times New Roman"/>
          <w:sz w:val="24"/>
          <w:szCs w:val="28"/>
          <w:lang w:eastAsia="ru-RU"/>
        </w:rPr>
      </w:pPr>
      <w:r w:rsidRPr="008B5227">
        <w:rPr>
          <w:rFonts w:ascii="Times New Roman" w:eastAsia="Times New Roman" w:hAnsi="Times New Roman" w:cs="Times New Roman"/>
          <w:i/>
          <w:sz w:val="24"/>
          <w:szCs w:val="28"/>
          <w:lang w:eastAsia="ru-RU"/>
        </w:rPr>
        <w:t>Специальный</w:t>
      </w:r>
      <w:r w:rsidRPr="008B5227">
        <w:rPr>
          <w:rFonts w:ascii="Times New Roman" w:eastAsia="Times New Roman" w:hAnsi="Times New Roman" w:cs="Times New Roman"/>
          <w:sz w:val="24"/>
          <w:szCs w:val="28"/>
          <w:lang w:eastAsia="ru-RU"/>
        </w:rPr>
        <w:t xml:space="preserve"> путь формирования произносительной стороны речи используется на индивидуальных занятиях, музыкально-ритмических занятиях, в слуховом кабинете, при проведении фонетических зарядок на уроках и внеклассных занятиях. На всех уроках и занятиях обеспечивается максимальная реализация произносительных возможностей учащихся.</w:t>
      </w:r>
    </w:p>
    <w:p w:rsidR="005160BF" w:rsidRPr="008B5227" w:rsidRDefault="005160BF" w:rsidP="00AA7305">
      <w:pPr>
        <w:widowControl w:val="0"/>
        <w:spacing w:after="0" w:line="360" w:lineRule="auto"/>
        <w:ind w:firstLine="426"/>
        <w:jc w:val="both"/>
        <w:rPr>
          <w:rFonts w:ascii="Times New Roman" w:eastAsia="Times New Roman" w:hAnsi="Times New Roman" w:cs="Times New Roman"/>
          <w:sz w:val="24"/>
          <w:szCs w:val="28"/>
          <w:lang w:eastAsia="ru-RU"/>
        </w:rPr>
      </w:pPr>
      <w:r w:rsidRPr="008B5227">
        <w:rPr>
          <w:rFonts w:ascii="Times New Roman" w:eastAsia="Times New Roman" w:hAnsi="Times New Roman" w:cs="Times New Roman"/>
          <w:sz w:val="24"/>
          <w:szCs w:val="28"/>
          <w:lang w:eastAsia="ru-RU"/>
        </w:rPr>
        <w:t xml:space="preserve">В процессе обучения произношению реализуются аналитико-синтетический концентрический </w:t>
      </w:r>
      <w:proofErr w:type="spellStart"/>
      <w:r w:rsidRPr="008B5227">
        <w:rPr>
          <w:rFonts w:ascii="Times New Roman" w:eastAsia="Times New Roman" w:hAnsi="Times New Roman" w:cs="Times New Roman"/>
          <w:sz w:val="24"/>
          <w:szCs w:val="28"/>
          <w:lang w:eastAsia="ru-RU"/>
        </w:rPr>
        <w:t>полисенсорный</w:t>
      </w:r>
      <w:proofErr w:type="spellEnd"/>
      <w:r w:rsidRPr="008B5227">
        <w:rPr>
          <w:rFonts w:ascii="Times New Roman" w:eastAsia="Times New Roman" w:hAnsi="Times New Roman" w:cs="Times New Roman"/>
          <w:sz w:val="24"/>
          <w:szCs w:val="28"/>
          <w:lang w:eastAsia="ru-RU"/>
        </w:rPr>
        <w:t xml:space="preserve"> метод. Большое значение придается выработке у учащихся соответствующих слуховых дифференцировок (при использовании электроакустической аппаратуры). В обучении применяются специальные компьютерные программы и визуальные приборы.</w:t>
      </w:r>
    </w:p>
    <w:p w:rsidR="005160BF" w:rsidRPr="008B5227" w:rsidRDefault="005160BF" w:rsidP="00AA7305">
      <w:pPr>
        <w:widowControl w:val="0"/>
        <w:tabs>
          <w:tab w:val="right" w:pos="6631"/>
        </w:tabs>
        <w:spacing w:after="0" w:line="360" w:lineRule="auto"/>
        <w:ind w:firstLine="426"/>
        <w:jc w:val="both"/>
        <w:rPr>
          <w:rFonts w:ascii="Times New Roman" w:eastAsia="Times New Roman" w:hAnsi="Times New Roman" w:cs="Times New Roman"/>
          <w:sz w:val="24"/>
          <w:szCs w:val="28"/>
          <w:lang w:eastAsia="ru-RU"/>
        </w:rPr>
      </w:pPr>
      <w:r w:rsidRPr="008B5227">
        <w:rPr>
          <w:rFonts w:ascii="Times New Roman" w:eastAsia="Times New Roman" w:hAnsi="Times New Roman" w:cs="Times New Roman"/>
          <w:sz w:val="24"/>
          <w:szCs w:val="28"/>
          <w:lang w:eastAsia="ru-RU"/>
        </w:rPr>
        <w:t>Содержание специального обучения произношению включает ряд разделов работы:</w:t>
      </w:r>
    </w:p>
    <w:p w:rsidR="005160BF" w:rsidRPr="008B5227" w:rsidRDefault="005160BF" w:rsidP="00AA7305">
      <w:pPr>
        <w:widowControl w:val="0"/>
        <w:tabs>
          <w:tab w:val="right" w:pos="6631"/>
        </w:tabs>
        <w:spacing w:after="0" w:line="360" w:lineRule="auto"/>
        <w:ind w:firstLine="426"/>
        <w:jc w:val="both"/>
        <w:rPr>
          <w:rFonts w:ascii="Times New Roman" w:eastAsia="Times New Roman" w:hAnsi="Times New Roman" w:cs="Times New Roman"/>
          <w:sz w:val="24"/>
          <w:szCs w:val="28"/>
          <w:lang w:eastAsia="ru-RU"/>
        </w:rPr>
      </w:pPr>
      <w:r w:rsidRPr="008B5227">
        <w:rPr>
          <w:rFonts w:ascii="Times New Roman" w:eastAsia="Times New Roman" w:hAnsi="Times New Roman" w:cs="Times New Roman"/>
          <w:b/>
          <w:sz w:val="24"/>
          <w:szCs w:val="28"/>
          <w:lang w:eastAsia="ru-RU"/>
        </w:rPr>
        <w:t xml:space="preserve">Работа  по развитию речевого дыхания </w:t>
      </w:r>
      <w:r w:rsidRPr="008B5227">
        <w:rPr>
          <w:rFonts w:ascii="Times New Roman" w:eastAsia="Times New Roman" w:hAnsi="Times New Roman" w:cs="Times New Roman"/>
          <w:sz w:val="24"/>
          <w:szCs w:val="28"/>
          <w:lang w:eastAsia="ru-RU"/>
        </w:rPr>
        <w:t xml:space="preserve">направлена на формирование и развитие у учеников навыка правильно </w:t>
      </w:r>
      <w:proofErr w:type="gramStart"/>
      <w:r w:rsidRPr="008B5227">
        <w:rPr>
          <w:rFonts w:ascii="Times New Roman" w:eastAsia="Times New Roman" w:hAnsi="Times New Roman" w:cs="Times New Roman"/>
          <w:sz w:val="24"/>
          <w:szCs w:val="28"/>
          <w:lang w:eastAsia="ru-RU"/>
        </w:rPr>
        <w:t>пользоваться</w:t>
      </w:r>
      <w:proofErr w:type="gramEnd"/>
      <w:r w:rsidRPr="008B5227">
        <w:rPr>
          <w:rFonts w:ascii="Times New Roman" w:eastAsia="Times New Roman" w:hAnsi="Times New Roman" w:cs="Times New Roman"/>
          <w:sz w:val="24"/>
          <w:szCs w:val="28"/>
          <w:lang w:eastAsia="ru-RU"/>
        </w:rPr>
        <w:t xml:space="preserve"> речевым дыханием, воспроизводить слитно на одном выдохе слова и короткие фразы, членить фразы на синтагмы.</w:t>
      </w:r>
    </w:p>
    <w:p w:rsidR="005160BF" w:rsidRPr="008B5227" w:rsidRDefault="005160BF" w:rsidP="00AA7305">
      <w:pPr>
        <w:widowControl w:val="0"/>
        <w:tabs>
          <w:tab w:val="right" w:pos="6631"/>
        </w:tabs>
        <w:spacing w:after="0" w:line="360" w:lineRule="auto"/>
        <w:ind w:firstLine="426"/>
        <w:jc w:val="both"/>
        <w:rPr>
          <w:rFonts w:ascii="Times New Roman" w:eastAsia="Times New Roman" w:hAnsi="Times New Roman" w:cs="Times New Roman"/>
          <w:sz w:val="24"/>
          <w:szCs w:val="28"/>
          <w:lang w:eastAsia="ru-RU"/>
        </w:rPr>
      </w:pPr>
      <w:r w:rsidRPr="008B5227">
        <w:rPr>
          <w:rFonts w:ascii="Times New Roman" w:eastAsia="Times New Roman" w:hAnsi="Times New Roman" w:cs="Times New Roman"/>
          <w:b/>
          <w:sz w:val="24"/>
          <w:szCs w:val="28"/>
          <w:lang w:eastAsia="ru-RU"/>
        </w:rPr>
        <w:t>Работа над голосом</w:t>
      </w:r>
      <w:r w:rsidR="00B67991">
        <w:rPr>
          <w:rFonts w:ascii="Times New Roman" w:eastAsia="Times New Roman" w:hAnsi="Times New Roman" w:cs="Times New Roman"/>
          <w:b/>
          <w:sz w:val="24"/>
          <w:szCs w:val="28"/>
          <w:lang w:eastAsia="ru-RU"/>
        </w:rPr>
        <w:t xml:space="preserve"> </w:t>
      </w:r>
      <w:r w:rsidRPr="008B5227">
        <w:rPr>
          <w:rFonts w:ascii="Times New Roman" w:eastAsia="Times New Roman" w:hAnsi="Times New Roman" w:cs="Times New Roman"/>
          <w:sz w:val="24"/>
          <w:szCs w:val="28"/>
          <w:lang w:eastAsia="ru-RU"/>
        </w:rPr>
        <w:t>предполагает формирование и развитие у учеников навыка пользоваться голосом нормальной высоты и силы, без грубых отклонений от нормального тембра, развитие модуляций голоса по силе и высоте.</w:t>
      </w:r>
    </w:p>
    <w:p w:rsidR="005160BF" w:rsidRPr="008B5227" w:rsidRDefault="005160BF" w:rsidP="00AA7305">
      <w:pPr>
        <w:spacing w:after="0" w:line="360" w:lineRule="auto"/>
        <w:ind w:firstLine="426"/>
        <w:jc w:val="both"/>
        <w:rPr>
          <w:rFonts w:ascii="Times New Roman" w:eastAsia="Times New Roman" w:hAnsi="Times New Roman" w:cs="Times New Roman"/>
          <w:sz w:val="24"/>
          <w:szCs w:val="28"/>
          <w:lang w:eastAsia="ru-RU"/>
        </w:rPr>
      </w:pPr>
      <w:r w:rsidRPr="008B5227">
        <w:rPr>
          <w:rFonts w:ascii="Times New Roman" w:eastAsia="Times New Roman" w:hAnsi="Times New Roman" w:cs="Times New Roman"/>
          <w:b/>
          <w:sz w:val="24"/>
          <w:szCs w:val="28"/>
          <w:lang w:eastAsia="ru-RU"/>
        </w:rPr>
        <w:t>Работа над звуками и их сочетаниями</w:t>
      </w:r>
      <w:r w:rsidRPr="008B5227">
        <w:rPr>
          <w:rFonts w:ascii="Times New Roman" w:eastAsia="Times New Roman" w:hAnsi="Times New Roman" w:cs="Times New Roman"/>
          <w:sz w:val="24"/>
          <w:szCs w:val="28"/>
          <w:lang w:eastAsia="ru-RU"/>
        </w:rPr>
        <w:t xml:space="preserve"> направлена на формирование и развитие у учеников навыков правильного воспроизведения звукового состава речи.</w:t>
      </w:r>
    </w:p>
    <w:p w:rsidR="005160BF" w:rsidRPr="008B5227" w:rsidRDefault="005160BF" w:rsidP="00AA7305">
      <w:pPr>
        <w:spacing w:after="0" w:line="360" w:lineRule="auto"/>
        <w:ind w:firstLine="426"/>
        <w:jc w:val="both"/>
        <w:rPr>
          <w:rFonts w:ascii="Times New Roman" w:eastAsia="Times New Roman" w:hAnsi="Times New Roman" w:cs="Times New Roman"/>
          <w:sz w:val="24"/>
          <w:szCs w:val="28"/>
          <w:lang w:eastAsia="ru-RU"/>
        </w:rPr>
      </w:pPr>
      <w:r w:rsidRPr="008B5227">
        <w:rPr>
          <w:rFonts w:ascii="Times New Roman" w:hAnsi="Times New Roman" w:cs="Times New Roman"/>
          <w:b/>
          <w:color w:val="000000"/>
          <w:sz w:val="24"/>
          <w:szCs w:val="28"/>
        </w:rPr>
        <w:t>Работа над ритмико - интонационной структурой речи</w:t>
      </w:r>
      <w:r w:rsidRPr="008B5227">
        <w:rPr>
          <w:rFonts w:ascii="Times New Roman" w:hAnsi="Times New Roman" w:cs="Times New Roman"/>
          <w:color w:val="000000"/>
          <w:sz w:val="24"/>
          <w:szCs w:val="28"/>
        </w:rPr>
        <w:t xml:space="preserve"> предполагает формирование и развитие у учащихся слухового восприятия и воспроизведения основных интонационных структур - </w:t>
      </w:r>
      <w:proofErr w:type="spellStart"/>
      <w:r w:rsidRPr="008B5227">
        <w:rPr>
          <w:rFonts w:ascii="Times New Roman" w:hAnsi="Times New Roman" w:cs="Times New Roman"/>
          <w:color w:val="000000"/>
          <w:sz w:val="24"/>
          <w:szCs w:val="28"/>
        </w:rPr>
        <w:t>паузация</w:t>
      </w:r>
      <w:proofErr w:type="spellEnd"/>
      <w:r w:rsidRPr="008B5227">
        <w:rPr>
          <w:rFonts w:ascii="Times New Roman" w:hAnsi="Times New Roman" w:cs="Times New Roman"/>
          <w:color w:val="000000"/>
          <w:sz w:val="24"/>
          <w:szCs w:val="28"/>
        </w:rPr>
        <w:t>, темп, громкость, ритмическая и мелодическая структура речи, при реализации комплексного подхода с использованием двигательного моделирования данных структур, специальных речевых упражнений под музыку, визуальных приборов и специальных компьютерных программ и др.</w:t>
      </w:r>
    </w:p>
    <w:p w:rsidR="005160BF" w:rsidRPr="008B5227" w:rsidRDefault="005160BF" w:rsidP="00AA7305">
      <w:pPr>
        <w:shd w:val="clear" w:color="auto" w:fill="FFFFFF"/>
        <w:spacing w:after="0" w:line="360" w:lineRule="auto"/>
        <w:ind w:left="142" w:firstLine="426"/>
        <w:jc w:val="both"/>
        <w:rPr>
          <w:rFonts w:ascii="Times New Roman" w:eastAsia="Times New Roman" w:hAnsi="Times New Roman" w:cs="Times New Roman"/>
          <w:color w:val="000000"/>
          <w:sz w:val="24"/>
          <w:szCs w:val="28"/>
          <w:lang w:eastAsia="ru-RU"/>
        </w:rPr>
      </w:pPr>
      <w:r w:rsidRPr="008B5227">
        <w:rPr>
          <w:rFonts w:ascii="Times New Roman" w:eastAsia="Times New Roman" w:hAnsi="Times New Roman" w:cs="Times New Roman"/>
          <w:color w:val="000000"/>
          <w:sz w:val="24"/>
          <w:szCs w:val="28"/>
          <w:lang w:eastAsia="ru-RU"/>
        </w:rPr>
        <w:t> </w:t>
      </w:r>
      <w:r w:rsidRPr="008B5227">
        <w:rPr>
          <w:rFonts w:ascii="Times New Roman" w:eastAsia="Times New Roman" w:hAnsi="Times New Roman" w:cs="Times New Roman"/>
          <w:b/>
          <w:color w:val="000000"/>
          <w:sz w:val="24"/>
          <w:szCs w:val="28"/>
          <w:lang w:eastAsia="ru-RU"/>
        </w:rPr>
        <w:t>Работа над словами</w:t>
      </w:r>
      <w:r w:rsidRPr="008B5227">
        <w:rPr>
          <w:rFonts w:ascii="Times New Roman" w:eastAsia="Times New Roman" w:hAnsi="Times New Roman" w:cs="Times New Roman"/>
          <w:color w:val="000000"/>
          <w:sz w:val="24"/>
          <w:szCs w:val="28"/>
          <w:lang w:eastAsia="ru-RU"/>
        </w:rPr>
        <w:t xml:space="preserve"> направлена на формирование и развитие у обучающихся навыков воспроизведения слов слитно, без призвуков, сохраняя звуковой состав точно (в начале школьного обучения - точно и приближенно с использованием регламентированных и допустимых замен), соблюдая ударение и орфоэпические правила, характерные для русского произношения.</w:t>
      </w:r>
    </w:p>
    <w:p w:rsidR="005160BF" w:rsidRPr="008B5227" w:rsidRDefault="005160BF" w:rsidP="00AA7305">
      <w:pPr>
        <w:shd w:val="clear" w:color="auto" w:fill="FFFFFF"/>
        <w:spacing w:after="0" w:line="360" w:lineRule="auto"/>
        <w:ind w:left="142" w:firstLine="426"/>
        <w:jc w:val="both"/>
        <w:rPr>
          <w:rFonts w:ascii="Times New Roman" w:eastAsia="Times New Roman" w:hAnsi="Times New Roman" w:cs="Times New Roman"/>
          <w:color w:val="000000"/>
          <w:sz w:val="24"/>
          <w:szCs w:val="28"/>
          <w:lang w:eastAsia="ru-RU"/>
        </w:rPr>
      </w:pPr>
      <w:r w:rsidRPr="008B5227">
        <w:rPr>
          <w:rFonts w:ascii="Times New Roman" w:eastAsia="Times New Roman" w:hAnsi="Times New Roman" w:cs="Times New Roman"/>
          <w:color w:val="000000"/>
          <w:sz w:val="24"/>
          <w:szCs w:val="28"/>
          <w:lang w:eastAsia="ru-RU"/>
        </w:rPr>
        <w:lastRenderedPageBreak/>
        <w:t> </w:t>
      </w:r>
      <w:r w:rsidRPr="008B5227">
        <w:rPr>
          <w:rFonts w:ascii="Times New Roman" w:eastAsia="Times New Roman" w:hAnsi="Times New Roman" w:cs="Times New Roman"/>
          <w:b/>
          <w:color w:val="000000"/>
          <w:sz w:val="24"/>
          <w:szCs w:val="28"/>
          <w:lang w:eastAsia="ru-RU"/>
        </w:rPr>
        <w:t>Работа над фразами</w:t>
      </w:r>
      <w:r w:rsidRPr="008B5227">
        <w:rPr>
          <w:rFonts w:ascii="Times New Roman" w:eastAsia="Times New Roman" w:hAnsi="Times New Roman" w:cs="Times New Roman"/>
          <w:color w:val="000000"/>
          <w:sz w:val="24"/>
          <w:szCs w:val="28"/>
          <w:lang w:eastAsia="ru-RU"/>
        </w:rPr>
        <w:t xml:space="preserve"> направлена на формирование и развитие у учащихся навыков их произнесения в нормальном темпе, слитно (на одном выдохе) или деля фразу паузами на синтагмы, соблюдая логическое и синтагматическое ударения, по возможности, мелодический контур фраз, наиболее полно реализуя возможности воспроизведения слов.</w:t>
      </w:r>
    </w:p>
    <w:p w:rsidR="005160BF" w:rsidRPr="008B5227" w:rsidRDefault="005160BF" w:rsidP="00AA7305">
      <w:pPr>
        <w:widowControl w:val="0"/>
        <w:tabs>
          <w:tab w:val="right" w:pos="6561"/>
        </w:tabs>
        <w:spacing w:after="0" w:line="360" w:lineRule="auto"/>
        <w:ind w:firstLine="426"/>
        <w:jc w:val="both"/>
        <w:rPr>
          <w:rFonts w:ascii="Times New Roman" w:eastAsia="Times New Roman" w:hAnsi="Times New Roman" w:cs="Times New Roman"/>
          <w:sz w:val="24"/>
          <w:szCs w:val="28"/>
          <w:lang w:eastAsia="ru-RU"/>
        </w:rPr>
      </w:pPr>
      <w:r w:rsidRPr="008B5227">
        <w:rPr>
          <w:rFonts w:ascii="Times New Roman" w:eastAsia="Times New Roman" w:hAnsi="Times New Roman" w:cs="Times New Roman"/>
          <w:sz w:val="24"/>
          <w:szCs w:val="28"/>
          <w:lang w:eastAsia="ru-RU"/>
        </w:rPr>
        <w:t>Планирование работы над произношением осуществляется педагогом на основе данных о состоянии произносительной стороны устной речи каждого ученика, полученных в ходе специального обследования, и программных требований с учетом индивидуальных особенностей психофизического и слухоречевого развития учащегося. Преемственность в обучении произношению в разных организационных формах предполагает совместное планирование работы учителями, ведущими уроки и занятия, и воспитателем. При этом учитывается, что на индивидуальных занятиях у учащихся формируют первичные произносительные навыки, а их закрепление осуществляют как на индивидуальных занятиях, так и на уроках и фронтальных занятиях.</w:t>
      </w:r>
    </w:p>
    <w:p w:rsidR="005160BF" w:rsidRPr="008B5227" w:rsidRDefault="005160BF" w:rsidP="00AA7305">
      <w:pPr>
        <w:widowControl w:val="0"/>
        <w:spacing w:after="0" w:line="360" w:lineRule="auto"/>
        <w:ind w:firstLine="426"/>
        <w:jc w:val="both"/>
        <w:rPr>
          <w:rFonts w:ascii="Times New Roman" w:eastAsia="Times New Roman" w:hAnsi="Times New Roman" w:cs="Times New Roman"/>
          <w:sz w:val="24"/>
          <w:szCs w:val="28"/>
          <w:lang w:eastAsia="ru-RU"/>
        </w:rPr>
      </w:pPr>
      <w:r w:rsidRPr="008B5227">
        <w:rPr>
          <w:rFonts w:ascii="Times New Roman" w:eastAsia="Times New Roman" w:hAnsi="Times New Roman" w:cs="Times New Roman"/>
          <w:sz w:val="24"/>
          <w:szCs w:val="28"/>
          <w:lang w:eastAsia="ru-RU"/>
        </w:rPr>
        <w:t>Работа по формированию произношения планируется индивидуально по четвертям на каждого ученика и фиксируется в «Фонетических дневниках».</w:t>
      </w:r>
    </w:p>
    <w:p w:rsidR="005160BF" w:rsidRPr="008B5227" w:rsidRDefault="005160BF" w:rsidP="00AA7305">
      <w:pPr>
        <w:tabs>
          <w:tab w:val="left" w:pos="7234"/>
        </w:tabs>
        <w:spacing w:line="360" w:lineRule="auto"/>
        <w:ind w:firstLine="426"/>
        <w:jc w:val="both"/>
        <w:rPr>
          <w:rFonts w:ascii="Times New Roman" w:hAnsi="Times New Roman" w:cs="Times New Roman"/>
          <w:sz w:val="24"/>
          <w:szCs w:val="28"/>
        </w:rPr>
      </w:pPr>
      <w:r w:rsidRPr="008B5227">
        <w:rPr>
          <w:rFonts w:ascii="Times New Roman" w:hAnsi="Times New Roman" w:cs="Times New Roman"/>
          <w:sz w:val="24"/>
          <w:szCs w:val="28"/>
        </w:rPr>
        <w:t xml:space="preserve">Вместе с тем, отдельные неточности в использовании методических приемов работы по развитию речевого слуха, способов контроля за реализацией произносительных возможностей детей, использование специальных приемов при исправлении произносительных ошибок с учетом особенностей нарушения произношения и индивидуальных возможностей каждого ребенка требуют дальнейшей работы по повышению профессиональной компетентности педагогов в области формирования устной речи (восприятия и воспроизведения) у детей с нарушениями слуха. </w:t>
      </w:r>
    </w:p>
    <w:p w:rsidR="005160BF" w:rsidRPr="008B5227" w:rsidRDefault="005160BF" w:rsidP="00AA7305">
      <w:pPr>
        <w:pStyle w:val="Default"/>
        <w:spacing w:line="360" w:lineRule="auto"/>
        <w:ind w:firstLine="426"/>
        <w:jc w:val="both"/>
        <w:rPr>
          <w:szCs w:val="28"/>
        </w:rPr>
      </w:pPr>
      <w:r w:rsidRPr="008B5227">
        <w:rPr>
          <w:szCs w:val="28"/>
        </w:rPr>
        <w:t xml:space="preserve">Внеклассная работа предоставляет детям с нарушениями слуха огромную возможность упражняться в восприятии речи с помощью индивидуальных слуховых аппаратов, почувствовать необходимость в них при общении. В школе проводятся мероприятия, способствующие активному использованию слуховых аппаратов – викторины, конкурсы, праздники. При подготовке к данным мероприятиям существенно расширяется кругозор детей, словарный запас обогащается новой лексикой, развивается потребность и умение общаться. </w:t>
      </w:r>
    </w:p>
    <w:p w:rsidR="005160BF" w:rsidRPr="008B5227" w:rsidRDefault="005160BF" w:rsidP="00AA7305">
      <w:pPr>
        <w:spacing w:after="0" w:line="360" w:lineRule="auto"/>
        <w:ind w:firstLine="426"/>
        <w:jc w:val="both"/>
        <w:rPr>
          <w:rFonts w:ascii="Times New Roman" w:hAnsi="Times New Roman" w:cs="Times New Roman"/>
          <w:sz w:val="24"/>
          <w:szCs w:val="28"/>
        </w:rPr>
      </w:pPr>
      <w:r w:rsidRPr="008B5227">
        <w:rPr>
          <w:rFonts w:ascii="Times New Roman" w:hAnsi="Times New Roman" w:cs="Times New Roman"/>
          <w:sz w:val="24"/>
          <w:szCs w:val="28"/>
        </w:rPr>
        <w:t xml:space="preserve">Важное значение для становления и совершенствования устной речи </w:t>
      </w:r>
      <w:proofErr w:type="spellStart"/>
      <w:r w:rsidRPr="008B5227">
        <w:rPr>
          <w:rFonts w:ascii="Times New Roman" w:hAnsi="Times New Roman" w:cs="Times New Roman"/>
          <w:sz w:val="24"/>
          <w:szCs w:val="28"/>
        </w:rPr>
        <w:t>неслышащих</w:t>
      </w:r>
      <w:proofErr w:type="spellEnd"/>
      <w:r w:rsidRPr="008B5227">
        <w:rPr>
          <w:rFonts w:ascii="Times New Roman" w:hAnsi="Times New Roman" w:cs="Times New Roman"/>
          <w:sz w:val="24"/>
          <w:szCs w:val="28"/>
        </w:rPr>
        <w:t xml:space="preserve"> детей имеет активизация их устной коммуникации со слышащими людьми в различных сферах общественной жизни и в семье (общение со слышащими родственниками, друзьями, соседями, участниками образовательного процесса), а также в условиях специально организованной внеурочной совместной деятельности со слышащими сверстниками, полезной и интересной для </w:t>
      </w:r>
      <w:r w:rsidRPr="008B5227">
        <w:rPr>
          <w:rFonts w:ascii="Times New Roman" w:hAnsi="Times New Roman" w:cs="Times New Roman"/>
          <w:sz w:val="24"/>
          <w:szCs w:val="28"/>
        </w:rPr>
        <w:lastRenderedPageBreak/>
        <w:t xml:space="preserve">всех ее участников (интегрированные занятия в системе дополнительного образования, спортивные соревнования, художественные смотры, выставки и др.). </w:t>
      </w:r>
    </w:p>
    <w:p w:rsidR="005160BF" w:rsidRPr="008B5227" w:rsidRDefault="005160BF" w:rsidP="00AA7305">
      <w:pPr>
        <w:pStyle w:val="Default"/>
        <w:spacing w:line="360" w:lineRule="auto"/>
        <w:ind w:firstLine="426"/>
        <w:jc w:val="both"/>
        <w:rPr>
          <w:szCs w:val="23"/>
        </w:rPr>
      </w:pPr>
      <w:r w:rsidRPr="008B5227">
        <w:rPr>
          <w:szCs w:val="23"/>
        </w:rPr>
        <w:t>На индивидуальных занятиях, независимо от уровня слухоречевого развития ученика, предусматриваются</w:t>
      </w:r>
      <w:r w:rsidR="00B67991">
        <w:rPr>
          <w:szCs w:val="23"/>
        </w:rPr>
        <w:t xml:space="preserve"> </w:t>
      </w:r>
      <w:r w:rsidRPr="008B5227">
        <w:rPr>
          <w:szCs w:val="23"/>
        </w:rPr>
        <w:t xml:space="preserve">единые требования к его ответной реакции при восприятии фраз: получив устное поручение, ребенок должен выполнить его и дать полный или краткий речевой ответ; при восприятии вопроса -ответить на него (краткий или полный ответ); начиная с третьего -четвертого класса (с учетом индивидуальных особенностей общего и речевого развития) дети при ответах употребляют самостоятельные высказывания с элементами сравнения, рассуждения, оценки. </w:t>
      </w:r>
    </w:p>
    <w:p w:rsidR="005160BF" w:rsidRPr="008B5227" w:rsidRDefault="005160BF" w:rsidP="00AA7305">
      <w:pPr>
        <w:spacing w:after="0" w:line="360" w:lineRule="auto"/>
        <w:ind w:firstLine="426"/>
        <w:jc w:val="both"/>
        <w:rPr>
          <w:rFonts w:ascii="Times New Roman" w:hAnsi="Times New Roman" w:cs="Times New Roman"/>
          <w:sz w:val="32"/>
          <w:szCs w:val="28"/>
        </w:rPr>
      </w:pPr>
      <w:proofErr w:type="gramStart"/>
      <w:r w:rsidRPr="008B5227">
        <w:rPr>
          <w:rFonts w:ascii="Times New Roman" w:hAnsi="Times New Roman" w:cs="Times New Roman"/>
          <w:sz w:val="24"/>
          <w:szCs w:val="23"/>
        </w:rPr>
        <w:t>Важное значение</w:t>
      </w:r>
      <w:proofErr w:type="gramEnd"/>
      <w:r w:rsidRPr="008B5227">
        <w:rPr>
          <w:rFonts w:ascii="Times New Roman" w:hAnsi="Times New Roman" w:cs="Times New Roman"/>
          <w:sz w:val="24"/>
          <w:szCs w:val="23"/>
        </w:rPr>
        <w:t xml:space="preserve"> придается грамотному оформлению детьми высказываний;</w:t>
      </w:r>
      <w:r w:rsidR="00B67991">
        <w:rPr>
          <w:rFonts w:ascii="Times New Roman" w:hAnsi="Times New Roman" w:cs="Times New Roman"/>
          <w:sz w:val="24"/>
          <w:szCs w:val="23"/>
        </w:rPr>
        <w:t xml:space="preserve"> </w:t>
      </w:r>
      <w:r w:rsidRPr="008B5227">
        <w:rPr>
          <w:rFonts w:ascii="Times New Roman" w:hAnsi="Times New Roman" w:cs="Times New Roman"/>
          <w:sz w:val="24"/>
          <w:szCs w:val="23"/>
        </w:rPr>
        <w:t>ученики постоянно и целенаправленно побуждаются  говорить достаточно внятно, выразительно и естественно,</w:t>
      </w:r>
      <w:r w:rsidR="00B67991">
        <w:rPr>
          <w:rFonts w:ascii="Times New Roman" w:hAnsi="Times New Roman" w:cs="Times New Roman"/>
          <w:sz w:val="24"/>
          <w:szCs w:val="23"/>
        </w:rPr>
        <w:t xml:space="preserve"> </w:t>
      </w:r>
      <w:r w:rsidRPr="008B5227">
        <w:rPr>
          <w:rFonts w:ascii="Times New Roman" w:hAnsi="Times New Roman" w:cs="Times New Roman"/>
          <w:sz w:val="24"/>
          <w:szCs w:val="23"/>
        </w:rPr>
        <w:t>реализуя произносительные возможности.</w:t>
      </w:r>
    </w:p>
    <w:p w:rsidR="005160BF" w:rsidRPr="008B5227" w:rsidRDefault="005160BF" w:rsidP="00AA7305">
      <w:pPr>
        <w:pStyle w:val="Default"/>
        <w:spacing w:line="360" w:lineRule="auto"/>
        <w:ind w:firstLine="426"/>
        <w:jc w:val="both"/>
        <w:rPr>
          <w:szCs w:val="28"/>
        </w:rPr>
      </w:pPr>
      <w:r w:rsidRPr="008B5227">
        <w:rPr>
          <w:szCs w:val="28"/>
        </w:rPr>
        <w:t xml:space="preserve">        В условиях специально педагогически созданной слухоречевой среды работа по развитию слухового восприятия и обучение произношению пронизывают весь образовательно-коррекционный процесс. </w:t>
      </w:r>
    </w:p>
    <w:p w:rsidR="005160BF" w:rsidRPr="008B5227" w:rsidRDefault="005160BF" w:rsidP="00AA7305">
      <w:pPr>
        <w:pStyle w:val="Default"/>
        <w:spacing w:line="360" w:lineRule="auto"/>
        <w:ind w:firstLine="426"/>
        <w:jc w:val="both"/>
        <w:rPr>
          <w:szCs w:val="28"/>
        </w:rPr>
      </w:pPr>
      <w:r w:rsidRPr="008B5227">
        <w:rPr>
          <w:szCs w:val="28"/>
        </w:rPr>
        <w:t xml:space="preserve">Систематическое изучение особенностей развития восприятия и воспроизведения устной речи в школе осуществляется при проведении текущего и периодического учета, что позволяет оценить эффективность обучения, своевременно выявить детей, испытывающих трудности в овладении устной речью, способствует обоснованному планированию работы в разных организационных формах образовательно-коррекционного процесса на основе фактического состояния слухоречевого развития каждого ребенка. </w:t>
      </w:r>
    </w:p>
    <w:p w:rsidR="005160BF" w:rsidRPr="008B5227" w:rsidRDefault="005160BF" w:rsidP="00AA7305">
      <w:pPr>
        <w:pStyle w:val="Default"/>
        <w:spacing w:line="360" w:lineRule="auto"/>
        <w:ind w:firstLine="426"/>
        <w:jc w:val="both"/>
        <w:rPr>
          <w:szCs w:val="28"/>
        </w:rPr>
      </w:pPr>
      <w:r w:rsidRPr="008B5227">
        <w:rPr>
          <w:b/>
          <w:bCs/>
          <w:szCs w:val="28"/>
        </w:rPr>
        <w:t xml:space="preserve">Текущий учет </w:t>
      </w:r>
      <w:r w:rsidRPr="008B5227">
        <w:rPr>
          <w:szCs w:val="28"/>
        </w:rPr>
        <w:t xml:space="preserve">ведется на каждом уроке и занятии. Учителя ежедневно отмечают в фонетических дневниках особенности усвоение ребенком запланированного речевого материала (его восприятия и воспроизведения). </w:t>
      </w:r>
    </w:p>
    <w:p w:rsidR="005160BF" w:rsidRPr="008B5227" w:rsidRDefault="005160BF" w:rsidP="00AA7305">
      <w:pPr>
        <w:pStyle w:val="Default"/>
        <w:spacing w:line="360" w:lineRule="auto"/>
        <w:ind w:firstLine="426"/>
        <w:jc w:val="both"/>
        <w:rPr>
          <w:szCs w:val="28"/>
        </w:rPr>
      </w:pPr>
      <w:r w:rsidRPr="008B5227">
        <w:rPr>
          <w:b/>
          <w:bCs/>
          <w:szCs w:val="28"/>
        </w:rPr>
        <w:t xml:space="preserve">Периодический учет </w:t>
      </w:r>
      <w:r w:rsidRPr="008B5227">
        <w:rPr>
          <w:szCs w:val="28"/>
        </w:rPr>
        <w:t xml:space="preserve">предусматривает проверку усвоения детьми программных требований по развитию слухового восприятия, динамическую оценку развития слуховой функции при восприятии незнакомого по звучанию речевого материала, обследование произносительной стороны речи (аналитический и синтетический учет). </w:t>
      </w:r>
    </w:p>
    <w:p w:rsidR="005160BF" w:rsidRPr="008B5227" w:rsidRDefault="005160BF" w:rsidP="00AA7305">
      <w:pPr>
        <w:pStyle w:val="Default"/>
        <w:spacing w:line="360" w:lineRule="auto"/>
        <w:ind w:left="360" w:firstLine="426"/>
        <w:jc w:val="both"/>
        <w:rPr>
          <w:b/>
          <w:bCs/>
          <w:szCs w:val="23"/>
        </w:rPr>
      </w:pPr>
    </w:p>
    <w:p w:rsidR="005160BF" w:rsidRPr="008B5227" w:rsidRDefault="005160BF" w:rsidP="00AA7305">
      <w:pPr>
        <w:pStyle w:val="Default"/>
        <w:spacing w:line="360" w:lineRule="auto"/>
        <w:ind w:left="360" w:firstLine="426"/>
        <w:jc w:val="both"/>
        <w:rPr>
          <w:szCs w:val="23"/>
        </w:rPr>
      </w:pPr>
      <w:r w:rsidRPr="008B5227">
        <w:rPr>
          <w:b/>
          <w:bCs/>
          <w:szCs w:val="23"/>
        </w:rPr>
        <w:t>5.Ценностные ориентиры содержания специального (коррекционного) предмета.</w:t>
      </w:r>
    </w:p>
    <w:p w:rsidR="005160BF" w:rsidRPr="008B5227" w:rsidRDefault="005160BF" w:rsidP="00AA7305">
      <w:pPr>
        <w:pStyle w:val="Default"/>
        <w:spacing w:line="360" w:lineRule="auto"/>
        <w:ind w:firstLine="426"/>
        <w:jc w:val="both"/>
        <w:rPr>
          <w:szCs w:val="23"/>
        </w:rPr>
      </w:pPr>
    </w:p>
    <w:p w:rsidR="005160BF" w:rsidRPr="008B5227" w:rsidRDefault="005160BF" w:rsidP="00AA7305">
      <w:pPr>
        <w:pStyle w:val="Default"/>
        <w:spacing w:line="360" w:lineRule="auto"/>
        <w:ind w:firstLine="426"/>
        <w:jc w:val="both"/>
        <w:rPr>
          <w:szCs w:val="23"/>
        </w:rPr>
      </w:pPr>
      <w:r w:rsidRPr="008B5227">
        <w:rPr>
          <w:szCs w:val="23"/>
        </w:rPr>
        <w:t xml:space="preserve">Формирование у глухих детей речевого слуха, </w:t>
      </w:r>
      <w:proofErr w:type="spellStart"/>
      <w:r w:rsidRPr="008B5227">
        <w:rPr>
          <w:szCs w:val="23"/>
        </w:rPr>
        <w:t>слухозрительного</w:t>
      </w:r>
      <w:proofErr w:type="spellEnd"/>
      <w:r w:rsidRPr="008B5227">
        <w:rPr>
          <w:szCs w:val="23"/>
        </w:rPr>
        <w:t xml:space="preserve"> восприятия речи, ее произносительной стороны (при использовании необходимых средств электроакустической коррекции) является одним из приоритетных направлений образовательно–коррекционной работы, способствующим развитию устной речи, речевого поведения, навыков устной </w:t>
      </w:r>
      <w:r w:rsidRPr="008B5227">
        <w:rPr>
          <w:szCs w:val="23"/>
        </w:rPr>
        <w:lastRenderedPageBreak/>
        <w:t xml:space="preserve">коммуникации. Это имеет </w:t>
      </w:r>
      <w:proofErr w:type="gramStart"/>
      <w:r w:rsidRPr="008B5227">
        <w:rPr>
          <w:szCs w:val="23"/>
        </w:rPr>
        <w:t>важное значение</w:t>
      </w:r>
      <w:proofErr w:type="gramEnd"/>
      <w:r w:rsidRPr="008B5227">
        <w:rPr>
          <w:szCs w:val="23"/>
        </w:rPr>
        <w:t xml:space="preserve"> для достижения</w:t>
      </w:r>
      <w:r w:rsidR="0054103B">
        <w:rPr>
          <w:szCs w:val="23"/>
        </w:rPr>
        <w:t xml:space="preserve"> </w:t>
      </w:r>
      <w:r w:rsidRPr="008B5227">
        <w:rPr>
          <w:szCs w:val="23"/>
        </w:rPr>
        <w:t>выпускниками начальной школы планируемых результатов овладения предметными, социальными и коммуникативными компетенциями, активизации их общения со слышащими людьми, что необходимо для более полноценного личностного развития,  адаптации и  интеграции в обществе.</w:t>
      </w:r>
    </w:p>
    <w:p w:rsidR="005160BF" w:rsidRPr="008B5227" w:rsidRDefault="005160BF" w:rsidP="00AA7305">
      <w:pPr>
        <w:pStyle w:val="Default"/>
        <w:spacing w:line="360" w:lineRule="auto"/>
        <w:ind w:left="360" w:firstLine="426"/>
        <w:jc w:val="both"/>
        <w:rPr>
          <w:b/>
          <w:bCs/>
          <w:szCs w:val="23"/>
        </w:rPr>
      </w:pPr>
    </w:p>
    <w:p w:rsidR="005160BF" w:rsidRPr="008B5227" w:rsidRDefault="005160BF" w:rsidP="00AA7305">
      <w:pPr>
        <w:pStyle w:val="Default"/>
        <w:spacing w:line="360" w:lineRule="auto"/>
        <w:ind w:left="360" w:firstLine="426"/>
        <w:jc w:val="both"/>
        <w:rPr>
          <w:szCs w:val="23"/>
        </w:rPr>
      </w:pPr>
      <w:r w:rsidRPr="008B5227">
        <w:rPr>
          <w:b/>
          <w:bCs/>
          <w:szCs w:val="23"/>
        </w:rPr>
        <w:t>6.Результаты образовательно –коррекционной работы.</w:t>
      </w:r>
    </w:p>
    <w:p w:rsidR="005160BF" w:rsidRPr="008B5227" w:rsidRDefault="005160BF" w:rsidP="00AA7305">
      <w:pPr>
        <w:pStyle w:val="Default"/>
        <w:spacing w:line="360" w:lineRule="auto"/>
        <w:ind w:firstLine="426"/>
        <w:jc w:val="both"/>
        <w:rPr>
          <w:b/>
          <w:bCs/>
          <w:szCs w:val="23"/>
        </w:rPr>
      </w:pPr>
    </w:p>
    <w:p w:rsidR="005160BF" w:rsidRPr="008B5227" w:rsidRDefault="005160BF" w:rsidP="00AA7305">
      <w:pPr>
        <w:pStyle w:val="Default"/>
        <w:spacing w:line="360" w:lineRule="auto"/>
        <w:ind w:firstLine="426"/>
        <w:jc w:val="both"/>
        <w:rPr>
          <w:szCs w:val="23"/>
        </w:rPr>
      </w:pPr>
      <w:r w:rsidRPr="008B5227">
        <w:rPr>
          <w:b/>
          <w:bCs/>
          <w:szCs w:val="23"/>
        </w:rPr>
        <w:t xml:space="preserve">Личностными результатами </w:t>
      </w:r>
      <w:r w:rsidRPr="008B5227">
        <w:rPr>
          <w:szCs w:val="23"/>
        </w:rPr>
        <w:t xml:space="preserve">являются: </w:t>
      </w:r>
    </w:p>
    <w:p w:rsidR="005160BF" w:rsidRPr="008B5227" w:rsidRDefault="005160BF" w:rsidP="00AA7305">
      <w:pPr>
        <w:pStyle w:val="Default"/>
        <w:spacing w:line="360" w:lineRule="auto"/>
        <w:ind w:firstLine="426"/>
        <w:jc w:val="both"/>
        <w:rPr>
          <w:szCs w:val="23"/>
        </w:rPr>
      </w:pPr>
      <w:r w:rsidRPr="008B5227">
        <w:rPr>
          <w:szCs w:val="23"/>
        </w:rPr>
        <w:t xml:space="preserve"> развитие общего представления о роли устной речи как одного из основных способов общения между людьми, установления и поддержания необходимых контактов, обмене информацией; </w:t>
      </w:r>
    </w:p>
    <w:p w:rsidR="005160BF" w:rsidRPr="008B5227" w:rsidRDefault="005160BF" w:rsidP="00AA7305">
      <w:pPr>
        <w:pStyle w:val="Default"/>
        <w:spacing w:after="33" w:line="360" w:lineRule="auto"/>
        <w:ind w:firstLine="426"/>
        <w:jc w:val="both"/>
        <w:rPr>
          <w:szCs w:val="23"/>
        </w:rPr>
      </w:pPr>
      <w:r w:rsidRPr="008B5227">
        <w:rPr>
          <w:szCs w:val="23"/>
        </w:rPr>
        <w:t xml:space="preserve"> желание вступать в устную коммуникацию для межличностного взаимодействия со сверстниками и взрослыми в различных видах деятельности; </w:t>
      </w:r>
    </w:p>
    <w:p w:rsidR="005160BF" w:rsidRPr="008B5227" w:rsidRDefault="005160BF" w:rsidP="00AA7305">
      <w:pPr>
        <w:pStyle w:val="Default"/>
        <w:spacing w:after="33" w:line="360" w:lineRule="auto"/>
        <w:ind w:firstLine="426"/>
        <w:jc w:val="both"/>
        <w:rPr>
          <w:szCs w:val="23"/>
        </w:rPr>
      </w:pPr>
      <w:r w:rsidRPr="008B5227">
        <w:rPr>
          <w:szCs w:val="23"/>
        </w:rPr>
        <w:t xml:space="preserve"> умения вступать в устную коммуникацию с ближайшим кругом речевых партеров (в семье, в школе, в совместной деятельности со слышащими сверстниками во внеурочное время, в общественных организациях – поликлинике, библиотеке и др.) с учетом социокультурных потребностей и возможностей обучающихся; </w:t>
      </w:r>
    </w:p>
    <w:p w:rsidR="005160BF" w:rsidRPr="008B5227" w:rsidRDefault="005160BF" w:rsidP="00AA7305">
      <w:pPr>
        <w:pStyle w:val="Default"/>
        <w:spacing w:after="33" w:line="360" w:lineRule="auto"/>
        <w:ind w:firstLine="426"/>
        <w:jc w:val="both"/>
        <w:rPr>
          <w:szCs w:val="23"/>
        </w:rPr>
      </w:pPr>
      <w:r w:rsidRPr="008B5227">
        <w:rPr>
          <w:szCs w:val="23"/>
        </w:rPr>
        <w:t xml:space="preserve"> умения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 достаточно внятно, т.е. понятно для окружающих; </w:t>
      </w:r>
    </w:p>
    <w:p w:rsidR="005160BF" w:rsidRPr="008B5227" w:rsidRDefault="005160BF" w:rsidP="00AA7305">
      <w:pPr>
        <w:pStyle w:val="Default"/>
        <w:spacing w:after="33" w:line="360" w:lineRule="auto"/>
        <w:ind w:firstLine="426"/>
        <w:jc w:val="both"/>
        <w:rPr>
          <w:szCs w:val="23"/>
        </w:rPr>
      </w:pPr>
      <w:r w:rsidRPr="008B5227">
        <w:rPr>
          <w:szCs w:val="23"/>
        </w:rPr>
        <w:t xml:space="preserve"> осознание собственных возможностей в устном общении; </w:t>
      </w:r>
    </w:p>
    <w:p w:rsidR="005160BF" w:rsidRPr="008B5227" w:rsidRDefault="005160BF" w:rsidP="00AA7305">
      <w:pPr>
        <w:pStyle w:val="Default"/>
        <w:tabs>
          <w:tab w:val="right" w:pos="9355"/>
        </w:tabs>
        <w:spacing w:after="33" w:line="360" w:lineRule="auto"/>
        <w:ind w:firstLine="426"/>
        <w:jc w:val="both"/>
        <w:rPr>
          <w:szCs w:val="23"/>
        </w:rPr>
      </w:pPr>
      <w:r w:rsidRPr="008B5227">
        <w:rPr>
          <w:szCs w:val="23"/>
        </w:rPr>
        <w:t xml:space="preserve"> наличие мотивации к овладению устной речью; </w:t>
      </w:r>
      <w:r w:rsidR="008B5227" w:rsidRPr="008B5227">
        <w:rPr>
          <w:szCs w:val="23"/>
        </w:rPr>
        <w:tab/>
      </w:r>
    </w:p>
    <w:p w:rsidR="005160BF" w:rsidRPr="008B5227" w:rsidRDefault="005160BF" w:rsidP="00AA7305">
      <w:pPr>
        <w:pStyle w:val="Default"/>
        <w:spacing w:line="360" w:lineRule="auto"/>
        <w:ind w:firstLine="426"/>
        <w:jc w:val="both"/>
        <w:rPr>
          <w:szCs w:val="23"/>
        </w:rPr>
      </w:pPr>
      <w:r w:rsidRPr="008B5227">
        <w:rPr>
          <w:szCs w:val="23"/>
        </w:rPr>
        <w:t xml:space="preserve"> развитие желания и умений постоянно пользоваться электроакустической аппаратурой разных типов, включая индивидуальные слуховые аппараты. </w:t>
      </w:r>
    </w:p>
    <w:p w:rsidR="005160BF" w:rsidRPr="008B5227" w:rsidRDefault="005160BF" w:rsidP="00AA7305">
      <w:pPr>
        <w:pStyle w:val="Default"/>
        <w:spacing w:line="360" w:lineRule="auto"/>
        <w:ind w:firstLine="426"/>
        <w:jc w:val="both"/>
        <w:rPr>
          <w:szCs w:val="23"/>
        </w:rPr>
      </w:pPr>
      <w:proofErr w:type="spellStart"/>
      <w:r w:rsidRPr="008B5227">
        <w:rPr>
          <w:b/>
          <w:bCs/>
          <w:szCs w:val="23"/>
        </w:rPr>
        <w:t>Метапредметными</w:t>
      </w:r>
      <w:proofErr w:type="spellEnd"/>
      <w:r w:rsidRPr="008B5227">
        <w:rPr>
          <w:b/>
          <w:bCs/>
          <w:szCs w:val="23"/>
        </w:rPr>
        <w:t xml:space="preserve"> результатами являются:</w:t>
      </w:r>
    </w:p>
    <w:p w:rsidR="005160BF" w:rsidRPr="008B5227" w:rsidRDefault="005160BF" w:rsidP="00AA7305">
      <w:pPr>
        <w:pStyle w:val="Default"/>
        <w:spacing w:line="360" w:lineRule="auto"/>
        <w:ind w:firstLine="426"/>
        <w:jc w:val="both"/>
        <w:rPr>
          <w:szCs w:val="23"/>
        </w:rPr>
      </w:pPr>
      <w:r w:rsidRPr="008B5227">
        <w:rPr>
          <w:szCs w:val="23"/>
        </w:rPr>
        <w:t xml:space="preserve"> развитие коммуникативных способностей, умений выбрать адекватные речевые средства для решения коммуникативных задач; </w:t>
      </w:r>
    </w:p>
    <w:p w:rsidR="005160BF" w:rsidRPr="008B5227" w:rsidRDefault="005160BF" w:rsidP="00AA7305">
      <w:pPr>
        <w:autoSpaceDE w:val="0"/>
        <w:autoSpaceDN w:val="0"/>
        <w:adjustRightInd w:val="0"/>
        <w:spacing w:after="33" w:line="360" w:lineRule="auto"/>
        <w:ind w:firstLine="426"/>
        <w:jc w:val="both"/>
        <w:rPr>
          <w:rFonts w:ascii="Times New Roman" w:hAnsi="Times New Roman" w:cs="Times New Roman"/>
          <w:color w:val="000000"/>
          <w:sz w:val="24"/>
          <w:szCs w:val="23"/>
        </w:rPr>
      </w:pPr>
      <w:r w:rsidRPr="008B5227">
        <w:rPr>
          <w:rFonts w:ascii="Times New Roman" w:hAnsi="Times New Roman" w:cs="Times New Roman"/>
          <w:color w:val="000000"/>
          <w:sz w:val="24"/>
          <w:szCs w:val="23"/>
        </w:rPr>
        <w:t xml:space="preserve">развитие речевого поведения при соблюдении основ речевого этикета, культуры речевого общения, включая умения в процессе устной коммуникации при восприятии вопросов – давать краткие и полные речевые ответы, при восприятии заданий – выполнять их, давать краткий или полный речевой комментарий к собственным действиям; при восприятии сообщений – повторять их; </w:t>
      </w:r>
    </w:p>
    <w:p w:rsidR="005160BF" w:rsidRPr="008B5227" w:rsidRDefault="005160BF" w:rsidP="00AA7305">
      <w:pPr>
        <w:autoSpaceDE w:val="0"/>
        <w:autoSpaceDN w:val="0"/>
        <w:adjustRightInd w:val="0"/>
        <w:spacing w:after="33" w:line="360" w:lineRule="auto"/>
        <w:ind w:firstLine="426"/>
        <w:jc w:val="both"/>
        <w:rPr>
          <w:rFonts w:ascii="Times New Roman" w:hAnsi="Times New Roman" w:cs="Times New Roman"/>
          <w:color w:val="000000"/>
          <w:sz w:val="24"/>
          <w:szCs w:val="23"/>
        </w:rPr>
      </w:pPr>
      <w:r w:rsidRPr="008B5227">
        <w:rPr>
          <w:rFonts w:ascii="Times New Roman" w:hAnsi="Times New Roman" w:cs="Times New Roman"/>
          <w:color w:val="000000"/>
          <w:sz w:val="24"/>
          <w:szCs w:val="23"/>
        </w:rPr>
        <w:t xml:space="preserve"> развитие умений участвовать в диалоге и </w:t>
      </w:r>
      <w:proofErr w:type="spellStart"/>
      <w:r w:rsidRPr="008B5227">
        <w:rPr>
          <w:rFonts w:ascii="Times New Roman" w:hAnsi="Times New Roman" w:cs="Times New Roman"/>
          <w:color w:val="000000"/>
          <w:sz w:val="24"/>
          <w:szCs w:val="23"/>
        </w:rPr>
        <w:t>полилоге</w:t>
      </w:r>
      <w:proofErr w:type="spellEnd"/>
      <w:r w:rsidRPr="008B5227">
        <w:rPr>
          <w:rFonts w:ascii="Times New Roman" w:hAnsi="Times New Roman" w:cs="Times New Roman"/>
          <w:color w:val="000000"/>
          <w:sz w:val="24"/>
          <w:szCs w:val="23"/>
        </w:rPr>
        <w:t xml:space="preserve">; </w:t>
      </w:r>
    </w:p>
    <w:p w:rsidR="005160BF" w:rsidRPr="008B5227" w:rsidRDefault="005160BF" w:rsidP="00AA7305">
      <w:pPr>
        <w:autoSpaceDE w:val="0"/>
        <w:autoSpaceDN w:val="0"/>
        <w:adjustRightInd w:val="0"/>
        <w:spacing w:after="33" w:line="360" w:lineRule="auto"/>
        <w:ind w:firstLine="426"/>
        <w:jc w:val="both"/>
        <w:rPr>
          <w:rFonts w:ascii="Times New Roman" w:hAnsi="Times New Roman" w:cs="Times New Roman"/>
          <w:color w:val="000000"/>
          <w:sz w:val="24"/>
          <w:szCs w:val="23"/>
        </w:rPr>
      </w:pPr>
      <w:r w:rsidRPr="008B5227">
        <w:rPr>
          <w:rFonts w:ascii="Times New Roman" w:hAnsi="Times New Roman" w:cs="Times New Roman"/>
          <w:color w:val="000000"/>
          <w:sz w:val="24"/>
          <w:szCs w:val="23"/>
        </w:rPr>
        <w:t xml:space="preserve"> развитие познавательной и эмоционально – волевой сфер; </w:t>
      </w:r>
    </w:p>
    <w:p w:rsidR="005160BF" w:rsidRPr="008B5227" w:rsidRDefault="005160BF" w:rsidP="00AA7305">
      <w:pPr>
        <w:autoSpaceDE w:val="0"/>
        <w:autoSpaceDN w:val="0"/>
        <w:adjustRightInd w:val="0"/>
        <w:spacing w:after="33" w:line="360" w:lineRule="auto"/>
        <w:ind w:firstLine="426"/>
        <w:jc w:val="both"/>
        <w:rPr>
          <w:rFonts w:ascii="Times New Roman" w:hAnsi="Times New Roman" w:cs="Times New Roman"/>
          <w:color w:val="000000"/>
          <w:sz w:val="24"/>
          <w:szCs w:val="23"/>
        </w:rPr>
      </w:pPr>
      <w:r w:rsidRPr="008B5227">
        <w:rPr>
          <w:rFonts w:ascii="Times New Roman" w:hAnsi="Times New Roman" w:cs="Times New Roman"/>
          <w:color w:val="000000"/>
          <w:sz w:val="24"/>
          <w:szCs w:val="23"/>
        </w:rPr>
        <w:lastRenderedPageBreak/>
        <w:t xml:space="preserve"> развитие способности реализовывать учебную задачу, контролировать и оценивать результаты собственной деятельности, вносить соответствующие коррективы в ее выполнение; </w:t>
      </w:r>
    </w:p>
    <w:p w:rsidR="005160BF" w:rsidRPr="008B5227" w:rsidRDefault="005160BF" w:rsidP="00AA7305">
      <w:pPr>
        <w:autoSpaceDE w:val="0"/>
        <w:autoSpaceDN w:val="0"/>
        <w:adjustRightInd w:val="0"/>
        <w:spacing w:after="33" w:line="360" w:lineRule="auto"/>
        <w:ind w:firstLine="426"/>
        <w:jc w:val="both"/>
        <w:rPr>
          <w:rFonts w:ascii="Times New Roman" w:hAnsi="Times New Roman" w:cs="Times New Roman"/>
          <w:color w:val="000000"/>
          <w:sz w:val="24"/>
          <w:szCs w:val="23"/>
        </w:rPr>
      </w:pPr>
      <w:r w:rsidRPr="008B5227">
        <w:rPr>
          <w:rFonts w:ascii="Times New Roman" w:hAnsi="Times New Roman" w:cs="Times New Roman"/>
          <w:color w:val="000000"/>
          <w:sz w:val="24"/>
          <w:szCs w:val="23"/>
        </w:rPr>
        <w:t xml:space="preserve"> использование при решении коммуникативных задач в разных видах учебной и внеурочной деятельности речевого материала, отработанного на индивидуальных занятиях; </w:t>
      </w:r>
    </w:p>
    <w:p w:rsidR="005160BF" w:rsidRPr="008B5227" w:rsidRDefault="005160BF" w:rsidP="00AA7305">
      <w:pPr>
        <w:autoSpaceDE w:val="0"/>
        <w:autoSpaceDN w:val="0"/>
        <w:adjustRightInd w:val="0"/>
        <w:spacing w:after="33" w:line="360" w:lineRule="auto"/>
        <w:ind w:firstLine="426"/>
        <w:jc w:val="both"/>
        <w:rPr>
          <w:rFonts w:ascii="Times New Roman" w:hAnsi="Times New Roman" w:cs="Times New Roman"/>
          <w:color w:val="000000"/>
          <w:sz w:val="24"/>
          <w:szCs w:val="23"/>
        </w:rPr>
      </w:pPr>
      <w:r w:rsidRPr="008B5227">
        <w:rPr>
          <w:rFonts w:ascii="Times New Roman" w:hAnsi="Times New Roman" w:cs="Times New Roman"/>
          <w:color w:val="000000"/>
          <w:sz w:val="24"/>
          <w:szCs w:val="23"/>
        </w:rPr>
        <w:t xml:space="preserve"> развитие умений сообщать в устной форме сведения о себе, своей семье, собственных интересах, пожеланиях, самочувствии, осуществлении различных видов деятельности, ее результатах, затруднениях при выполнении заданий и др., выражать устно просьбу, приглашение, собственное мнение, выяснять мнение собеседника; </w:t>
      </w:r>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3"/>
        </w:rPr>
      </w:pPr>
      <w:r w:rsidRPr="008B5227">
        <w:rPr>
          <w:rFonts w:ascii="Times New Roman" w:hAnsi="Times New Roman" w:cs="Times New Roman"/>
          <w:color w:val="000000"/>
          <w:sz w:val="24"/>
          <w:szCs w:val="23"/>
        </w:rPr>
        <w:t xml:space="preserve"> развитие умений выражать в устных высказываниях непонимание при затруднении в восприятии речевой информации. </w:t>
      </w:r>
    </w:p>
    <w:p w:rsidR="005160BF" w:rsidRPr="008B5227" w:rsidRDefault="005160BF" w:rsidP="00AA7305">
      <w:pPr>
        <w:pStyle w:val="Default"/>
        <w:spacing w:line="360" w:lineRule="auto"/>
        <w:ind w:firstLine="426"/>
        <w:jc w:val="both"/>
        <w:rPr>
          <w:b/>
          <w:bCs/>
          <w:szCs w:val="23"/>
        </w:rPr>
      </w:pPr>
    </w:p>
    <w:p w:rsidR="005160BF" w:rsidRPr="008B5227" w:rsidRDefault="005160BF" w:rsidP="00AA7305">
      <w:pPr>
        <w:pStyle w:val="Default"/>
        <w:spacing w:line="360" w:lineRule="auto"/>
        <w:ind w:firstLine="426"/>
        <w:jc w:val="both"/>
        <w:rPr>
          <w:szCs w:val="23"/>
        </w:rPr>
      </w:pPr>
      <w:r w:rsidRPr="008B5227">
        <w:rPr>
          <w:b/>
          <w:bCs/>
          <w:szCs w:val="23"/>
        </w:rPr>
        <w:t>Предметными результатами</w:t>
      </w:r>
      <w:r w:rsidR="008B5227">
        <w:rPr>
          <w:b/>
          <w:bCs/>
          <w:szCs w:val="23"/>
        </w:rPr>
        <w:t xml:space="preserve"> </w:t>
      </w:r>
      <w:r w:rsidRPr="008B5227">
        <w:rPr>
          <w:szCs w:val="23"/>
        </w:rPr>
        <w:t>являются:</w:t>
      </w:r>
    </w:p>
    <w:p w:rsidR="005160BF" w:rsidRPr="008B5227" w:rsidRDefault="005160BF" w:rsidP="00AA7305">
      <w:pPr>
        <w:pStyle w:val="Default"/>
        <w:spacing w:after="33" w:line="360" w:lineRule="auto"/>
        <w:ind w:firstLine="426"/>
        <w:jc w:val="both"/>
        <w:rPr>
          <w:szCs w:val="23"/>
        </w:rPr>
      </w:pPr>
      <w:r w:rsidRPr="008B5227">
        <w:rPr>
          <w:szCs w:val="23"/>
        </w:rPr>
        <w:t xml:space="preserve"> развитие (с помощью слуховых аппаратов) речевого слуха - различения, опознавания и распознавания на слух, исключая зрение, фраз, слов, словосочетаний, основного содержания коротких текстов диалогического и монологического характера, а также различения и опознавания (в связи с </w:t>
      </w:r>
      <w:r w:rsidRPr="000C3DD9">
        <w:rPr>
          <w:sz w:val="28"/>
          <w:szCs w:val="23"/>
        </w:rPr>
        <w:t xml:space="preserve">коррекцией произношения и </w:t>
      </w:r>
      <w:r w:rsidRPr="008B5227">
        <w:rPr>
          <w:szCs w:val="23"/>
        </w:rPr>
        <w:t xml:space="preserve">грамматической структуры речи) слогов и </w:t>
      </w:r>
      <w:proofErr w:type="spellStart"/>
      <w:r w:rsidRPr="008B5227">
        <w:rPr>
          <w:szCs w:val="23"/>
        </w:rPr>
        <w:t>слогосочетаний</w:t>
      </w:r>
      <w:proofErr w:type="spellEnd"/>
      <w:r w:rsidRPr="008B5227">
        <w:rPr>
          <w:szCs w:val="23"/>
        </w:rPr>
        <w:t xml:space="preserve">; создание на этой базе принципиально новой </w:t>
      </w:r>
      <w:proofErr w:type="spellStart"/>
      <w:r w:rsidRPr="008B5227">
        <w:rPr>
          <w:szCs w:val="23"/>
        </w:rPr>
        <w:t>слухозрительной</w:t>
      </w:r>
      <w:proofErr w:type="spellEnd"/>
      <w:r w:rsidR="0054103B">
        <w:rPr>
          <w:szCs w:val="23"/>
        </w:rPr>
        <w:t xml:space="preserve"> </w:t>
      </w:r>
      <w:r w:rsidRPr="008B5227">
        <w:rPr>
          <w:szCs w:val="23"/>
        </w:rPr>
        <w:t xml:space="preserve">основы восприятия устной речи; </w:t>
      </w:r>
    </w:p>
    <w:p w:rsidR="005160BF" w:rsidRPr="008B5227" w:rsidRDefault="005160BF" w:rsidP="00AA7305">
      <w:pPr>
        <w:pStyle w:val="Default"/>
        <w:spacing w:after="33" w:line="360" w:lineRule="auto"/>
        <w:ind w:firstLine="426"/>
        <w:jc w:val="both"/>
        <w:rPr>
          <w:szCs w:val="23"/>
        </w:rPr>
      </w:pPr>
      <w:r w:rsidRPr="008B5227">
        <w:rPr>
          <w:szCs w:val="23"/>
        </w:rPr>
        <w:t xml:space="preserve"> развитие умений </w:t>
      </w:r>
      <w:proofErr w:type="spellStart"/>
      <w:r w:rsidRPr="008B5227">
        <w:rPr>
          <w:szCs w:val="23"/>
        </w:rPr>
        <w:t>слухозрительно</w:t>
      </w:r>
      <w:proofErr w:type="spellEnd"/>
      <w:r w:rsidRPr="008B5227">
        <w:rPr>
          <w:szCs w:val="23"/>
        </w:rPr>
        <w:t xml:space="preserve"> и на слух воспринимать речевую информацию с опорой на ее вероятностное прогнозирование на основе принятых элементов речи, их анализа и синтеза, с опорой на коммуникативную ситуацию, речевой и внеречевой контекст; </w:t>
      </w:r>
    </w:p>
    <w:p w:rsidR="005160BF" w:rsidRPr="008B5227" w:rsidRDefault="005160BF" w:rsidP="00AA7305">
      <w:pPr>
        <w:pStyle w:val="Default"/>
        <w:spacing w:after="33" w:line="360" w:lineRule="auto"/>
        <w:ind w:firstLine="426"/>
        <w:jc w:val="both"/>
        <w:rPr>
          <w:szCs w:val="23"/>
        </w:rPr>
      </w:pPr>
      <w:r w:rsidRPr="008B5227">
        <w:rPr>
          <w:szCs w:val="23"/>
        </w:rPr>
        <w:t xml:space="preserve"> овладение достаточно внятной речью, приближающейся к естественному звучанию; </w:t>
      </w:r>
    </w:p>
    <w:p w:rsidR="005160BF" w:rsidRPr="008B5227" w:rsidRDefault="005160BF" w:rsidP="00AA7305">
      <w:pPr>
        <w:pStyle w:val="Default"/>
        <w:spacing w:after="33" w:line="360" w:lineRule="auto"/>
        <w:ind w:firstLine="426"/>
        <w:jc w:val="both"/>
        <w:rPr>
          <w:szCs w:val="23"/>
        </w:rPr>
      </w:pPr>
      <w:r w:rsidRPr="008B5227">
        <w:rPr>
          <w:szCs w:val="23"/>
        </w:rPr>
        <w:t xml:space="preserve"> овладение приемами самоконтроля произносительной стороной речи; </w:t>
      </w:r>
    </w:p>
    <w:p w:rsidR="005160BF" w:rsidRPr="008B5227" w:rsidRDefault="005160BF" w:rsidP="00AA7305">
      <w:pPr>
        <w:pStyle w:val="Default"/>
        <w:spacing w:line="360" w:lineRule="auto"/>
        <w:ind w:firstLine="426"/>
        <w:jc w:val="both"/>
        <w:rPr>
          <w:szCs w:val="23"/>
        </w:rPr>
      </w:pPr>
      <w:r w:rsidRPr="008B5227">
        <w:rPr>
          <w:szCs w:val="23"/>
        </w:rPr>
        <w:t xml:space="preserve"> овладение умениями использовать в процессе устной коммуникации естественные невербальные средства (мимику, пластику и </w:t>
      </w:r>
      <w:proofErr w:type="spellStart"/>
      <w:r w:rsidRPr="008B5227">
        <w:rPr>
          <w:szCs w:val="23"/>
        </w:rPr>
        <w:t>др</w:t>
      </w:r>
      <w:proofErr w:type="spellEnd"/>
      <w:r w:rsidRPr="008B5227">
        <w:rPr>
          <w:szCs w:val="23"/>
        </w:rPr>
        <w:t xml:space="preserve">). </w:t>
      </w:r>
    </w:p>
    <w:p w:rsidR="005160BF" w:rsidRPr="008B5227" w:rsidRDefault="005160BF" w:rsidP="00AA7305">
      <w:pPr>
        <w:pStyle w:val="Default"/>
        <w:spacing w:line="360" w:lineRule="auto"/>
        <w:ind w:firstLine="426"/>
        <w:rPr>
          <w:szCs w:val="28"/>
        </w:rPr>
      </w:pPr>
    </w:p>
    <w:p w:rsidR="005160BF" w:rsidRPr="008B5227" w:rsidRDefault="005160BF" w:rsidP="00AA7305">
      <w:pPr>
        <w:pStyle w:val="Default"/>
        <w:spacing w:line="360" w:lineRule="auto"/>
        <w:ind w:firstLine="426"/>
        <w:jc w:val="both"/>
        <w:rPr>
          <w:b/>
          <w:bCs/>
          <w:sz w:val="22"/>
          <w:szCs w:val="28"/>
        </w:rPr>
      </w:pPr>
      <w:r w:rsidRPr="008B5227">
        <w:rPr>
          <w:b/>
          <w:bCs/>
          <w:sz w:val="22"/>
          <w:szCs w:val="28"/>
        </w:rPr>
        <w:t xml:space="preserve">УЧЕБНЫЙ ПРЕДМЕТ </w:t>
      </w:r>
    </w:p>
    <w:p w:rsidR="005160BF" w:rsidRPr="008B5227" w:rsidRDefault="005160BF" w:rsidP="00AA7305">
      <w:pPr>
        <w:pStyle w:val="Default"/>
        <w:spacing w:line="360" w:lineRule="auto"/>
        <w:ind w:firstLine="426"/>
        <w:jc w:val="both"/>
        <w:rPr>
          <w:b/>
          <w:bCs/>
          <w:sz w:val="22"/>
          <w:szCs w:val="28"/>
        </w:rPr>
      </w:pPr>
      <w:r w:rsidRPr="008B5227">
        <w:rPr>
          <w:b/>
          <w:bCs/>
          <w:sz w:val="22"/>
          <w:szCs w:val="28"/>
        </w:rPr>
        <w:t xml:space="preserve">«МУЗЫКАЛЬНО – РИТМИЧЕСКИЕ ЗАНЯТИЯ» </w:t>
      </w:r>
    </w:p>
    <w:p w:rsidR="005160BF" w:rsidRPr="008B5227" w:rsidRDefault="005160BF" w:rsidP="00AA7305">
      <w:pPr>
        <w:pStyle w:val="Default"/>
        <w:numPr>
          <w:ilvl w:val="0"/>
          <w:numId w:val="117"/>
        </w:numPr>
        <w:spacing w:line="360" w:lineRule="auto"/>
        <w:ind w:firstLine="426"/>
        <w:jc w:val="both"/>
        <w:rPr>
          <w:b/>
          <w:bCs/>
          <w:szCs w:val="28"/>
        </w:rPr>
      </w:pPr>
      <w:r w:rsidRPr="008B5227">
        <w:rPr>
          <w:b/>
          <w:bCs/>
          <w:szCs w:val="28"/>
        </w:rPr>
        <w:t xml:space="preserve">Пояснительная записка </w:t>
      </w:r>
    </w:p>
    <w:p w:rsidR="005160BF" w:rsidRPr="008B5227" w:rsidRDefault="005160BF" w:rsidP="00AA7305">
      <w:pPr>
        <w:pStyle w:val="Default"/>
        <w:spacing w:line="360" w:lineRule="auto"/>
        <w:ind w:firstLine="426"/>
        <w:jc w:val="both"/>
        <w:rPr>
          <w:szCs w:val="28"/>
        </w:rPr>
      </w:pPr>
      <w:r w:rsidRPr="008B5227">
        <w:rPr>
          <w:szCs w:val="28"/>
        </w:rPr>
        <w:t>Музыкально – ритмические занятия</w:t>
      </w:r>
      <w:r w:rsidR="0054103B">
        <w:rPr>
          <w:szCs w:val="28"/>
        </w:rPr>
        <w:t xml:space="preserve"> способствуют всестороннему раз</w:t>
      </w:r>
      <w:r w:rsidRPr="008B5227">
        <w:rPr>
          <w:szCs w:val="28"/>
        </w:rPr>
        <w:t>витию глухих детей, более полноценному</w:t>
      </w:r>
      <w:r w:rsidR="0054103B">
        <w:rPr>
          <w:szCs w:val="28"/>
        </w:rPr>
        <w:t xml:space="preserve"> формированию личности, социаль</w:t>
      </w:r>
      <w:r w:rsidRPr="008B5227">
        <w:rPr>
          <w:szCs w:val="28"/>
        </w:rPr>
        <w:t xml:space="preserve">ной адаптации и интеграции в обществе. Занятия направлены на эстетическое воспитание обучающихся, формирование более целостной картины мира за счет приобщения к музыкальной культуре, различным видам музыкально – ритмической деятельности, развитие познавательной и эмоционально – волевой сферы, </w:t>
      </w:r>
      <w:r w:rsidRPr="008B5227">
        <w:rPr>
          <w:szCs w:val="28"/>
        </w:rPr>
        <w:lastRenderedPageBreak/>
        <w:t xml:space="preserve">реализацию творческого потенциала глухих детей, развитие уважения к культурным традициям своего народа и других народов мира. На занятиях решаются важные коррекционно-развивающие задачи, связанные с развитием двигательной сферы обучающихся, их слухового восприятия, произносительной стороны речи. </w:t>
      </w:r>
      <w:proofErr w:type="gramStart"/>
      <w:r w:rsidRPr="008B5227">
        <w:rPr>
          <w:szCs w:val="28"/>
        </w:rPr>
        <w:t xml:space="preserve">На музыкально – ритмических занятиях у обучающихся развивается восприятие музыки (с помощью индивидуальных слуховых аппаратов) в исполнении учителя и в аудиозаписи - ее характера (веселый, грустный, торжественный, спокойный и др.) и доступных средств музыкальной выразительности (элементарных </w:t>
      </w:r>
      <w:proofErr w:type="spellStart"/>
      <w:r w:rsidRPr="008B5227">
        <w:rPr>
          <w:szCs w:val="28"/>
        </w:rPr>
        <w:t>звуковысотных</w:t>
      </w:r>
      <w:proofErr w:type="spellEnd"/>
      <w:r w:rsidRPr="008B5227">
        <w:rPr>
          <w:szCs w:val="28"/>
        </w:rPr>
        <w:t xml:space="preserve">, </w:t>
      </w:r>
      <w:r w:rsidR="0054103B">
        <w:rPr>
          <w:szCs w:val="28"/>
        </w:rPr>
        <w:t xml:space="preserve"> </w:t>
      </w:r>
      <w:proofErr w:type="spellStart"/>
      <w:r w:rsidRPr="008B5227">
        <w:rPr>
          <w:szCs w:val="28"/>
        </w:rPr>
        <w:t>темпоритмических</w:t>
      </w:r>
      <w:proofErr w:type="spellEnd"/>
      <w:r w:rsidRPr="008B5227">
        <w:rPr>
          <w:szCs w:val="28"/>
        </w:rPr>
        <w:t>, динамических и тембровых отношений в музыке), формируются умения с помощью словесной речи характеризовать прослушанную музыку, выражать к ней свое отношение.</w:t>
      </w:r>
      <w:proofErr w:type="gramEnd"/>
    </w:p>
    <w:p w:rsidR="005160BF" w:rsidRPr="008B5227" w:rsidRDefault="005160BF" w:rsidP="00AA7305">
      <w:pPr>
        <w:pStyle w:val="Default"/>
        <w:spacing w:line="360" w:lineRule="auto"/>
        <w:ind w:firstLine="426"/>
        <w:jc w:val="both"/>
        <w:rPr>
          <w:szCs w:val="28"/>
        </w:rPr>
      </w:pPr>
      <w:r w:rsidRPr="008B5227">
        <w:rPr>
          <w:szCs w:val="28"/>
        </w:rPr>
        <w:t xml:space="preserve">Дети обучаются декламации песен под музыку в ансамбле (под аккомпанемент и управление учителя) при точном воспроизведении в эмоциональной, выразительной и достаточно внятной речи, реализуя произносительные возможности, </w:t>
      </w:r>
      <w:proofErr w:type="spellStart"/>
      <w:r w:rsidRPr="008B5227">
        <w:rPr>
          <w:szCs w:val="28"/>
        </w:rPr>
        <w:t>темпоритмической</w:t>
      </w:r>
      <w:proofErr w:type="spellEnd"/>
      <w:r w:rsidRPr="008B5227">
        <w:rPr>
          <w:szCs w:val="28"/>
        </w:rPr>
        <w:t xml:space="preserve"> организации мелодии, характера </w:t>
      </w:r>
      <w:proofErr w:type="spellStart"/>
      <w:r w:rsidRPr="008B5227">
        <w:rPr>
          <w:szCs w:val="28"/>
        </w:rPr>
        <w:t>звуковедения</w:t>
      </w:r>
      <w:proofErr w:type="spellEnd"/>
      <w:r w:rsidRPr="008B5227">
        <w:rPr>
          <w:szCs w:val="28"/>
        </w:rPr>
        <w:t>, динамических оттенков. На занятиях осуществляется также обучение глухих детей играть на элементарных музыкальных инструментах, эмоционально, выразительно и ритмично исполнять в ансамбле с учителем музыкальные пьесы (песни).</w:t>
      </w:r>
    </w:p>
    <w:p w:rsidR="005160BF" w:rsidRPr="008B5227" w:rsidRDefault="005160BF" w:rsidP="00AA7305">
      <w:pPr>
        <w:spacing w:line="360" w:lineRule="auto"/>
        <w:ind w:firstLine="426"/>
        <w:jc w:val="both"/>
        <w:rPr>
          <w:rFonts w:ascii="Times New Roman" w:hAnsi="Times New Roman" w:cs="Times New Roman"/>
          <w:sz w:val="24"/>
          <w:szCs w:val="28"/>
        </w:rPr>
      </w:pPr>
      <w:r w:rsidRPr="008B5227">
        <w:rPr>
          <w:rFonts w:ascii="Times New Roman" w:hAnsi="Times New Roman" w:cs="Times New Roman"/>
          <w:sz w:val="24"/>
          <w:szCs w:val="28"/>
        </w:rPr>
        <w:t>В процессе обучения музыкально-ритмическим движениям решаются задачи овладения учениками управления мышечным тонусом, развитие координации, ритмичности, выразительности и красоты движений, соотнесение их с музыкой и речью.</w:t>
      </w:r>
    </w:p>
    <w:p w:rsidR="005160BF" w:rsidRPr="008B5227" w:rsidRDefault="005160BF" w:rsidP="00AA7305">
      <w:pPr>
        <w:pStyle w:val="Default"/>
        <w:spacing w:line="360" w:lineRule="auto"/>
        <w:ind w:firstLine="426"/>
        <w:jc w:val="both"/>
        <w:rPr>
          <w:szCs w:val="23"/>
        </w:rPr>
      </w:pPr>
      <w:r w:rsidRPr="008B5227">
        <w:rPr>
          <w:b/>
          <w:bCs/>
          <w:szCs w:val="23"/>
        </w:rPr>
        <w:t xml:space="preserve">Цель музыкально–ритмических занятий: </w:t>
      </w:r>
      <w:r w:rsidRPr="008B5227">
        <w:rPr>
          <w:szCs w:val="23"/>
        </w:rPr>
        <w:t xml:space="preserve">приобщение глухих детей к различным видам деятельности, связанным с музыкой, на основе целенаправленной коррекции и развития двигательной, эмоционально –волевой и познавательной сфер, развития слухового восприятия и произносительной стороны речи, обогащения общего и речевого развития, что имеет важное значение для их эстетического и нравственного воспитания, формирования всесторонне развитой, творческой личности. </w:t>
      </w:r>
    </w:p>
    <w:p w:rsidR="005160BF" w:rsidRPr="008B5227" w:rsidRDefault="005160BF" w:rsidP="00AA7305">
      <w:pPr>
        <w:pStyle w:val="Default"/>
        <w:spacing w:line="360" w:lineRule="auto"/>
        <w:ind w:firstLine="426"/>
        <w:jc w:val="both"/>
        <w:rPr>
          <w:szCs w:val="23"/>
        </w:rPr>
      </w:pPr>
      <w:r w:rsidRPr="008B5227">
        <w:rPr>
          <w:b/>
          <w:bCs/>
          <w:szCs w:val="23"/>
        </w:rPr>
        <w:t>Задачи музыкально–ритмических занятий:</w:t>
      </w:r>
    </w:p>
    <w:p w:rsidR="005160BF" w:rsidRPr="008B5227" w:rsidRDefault="005160BF" w:rsidP="00AA7305">
      <w:pPr>
        <w:pStyle w:val="Default"/>
        <w:spacing w:after="47" w:line="360" w:lineRule="auto"/>
        <w:ind w:firstLine="426"/>
        <w:jc w:val="both"/>
        <w:rPr>
          <w:szCs w:val="23"/>
        </w:rPr>
      </w:pPr>
      <w:r w:rsidRPr="008B5227">
        <w:rPr>
          <w:szCs w:val="23"/>
        </w:rPr>
        <w:t xml:space="preserve"> формирование и развитие восприятия музыки (с помощью индивидуальных слуховых аппаратов) в исполнении учителя и в аудиозаписи: ее характера (веселый, грустный, торжественный, спокойный и др.) и доступных средств музыкальной выразительности (элементарных </w:t>
      </w:r>
      <w:proofErr w:type="spellStart"/>
      <w:r w:rsidRPr="008B5227">
        <w:rPr>
          <w:szCs w:val="23"/>
        </w:rPr>
        <w:t>звуковысотных</w:t>
      </w:r>
      <w:proofErr w:type="spellEnd"/>
      <w:r w:rsidRPr="008B5227">
        <w:rPr>
          <w:szCs w:val="23"/>
        </w:rPr>
        <w:t xml:space="preserve">, </w:t>
      </w:r>
      <w:proofErr w:type="spellStart"/>
      <w:r w:rsidRPr="008B5227">
        <w:rPr>
          <w:szCs w:val="23"/>
        </w:rPr>
        <w:t>темпоритмических</w:t>
      </w:r>
      <w:proofErr w:type="spellEnd"/>
      <w:r w:rsidRPr="008B5227">
        <w:rPr>
          <w:szCs w:val="23"/>
        </w:rPr>
        <w:t>, динамических и тембровых отношений в музыке), умений с помощью словесной речи характеризовать прослушанную музыку, выражать к ней свое отношение; знакомство с композиторами, исполнителями, музыкальными театрами и концертными залами;</w:t>
      </w:r>
    </w:p>
    <w:p w:rsidR="005160BF" w:rsidRPr="008B5227" w:rsidRDefault="005160BF" w:rsidP="00AA7305">
      <w:pPr>
        <w:pStyle w:val="Default"/>
        <w:spacing w:after="47" w:line="360" w:lineRule="auto"/>
        <w:ind w:firstLine="426"/>
        <w:jc w:val="both"/>
        <w:rPr>
          <w:szCs w:val="23"/>
        </w:rPr>
      </w:pPr>
      <w:r w:rsidRPr="008B5227">
        <w:rPr>
          <w:szCs w:val="23"/>
        </w:rPr>
        <w:lastRenderedPageBreak/>
        <w:t> формирование и развитие правильных, координированных, выразительных и ритмичных движений под музыку (основных, гимнастических и танцевальных), правильной осанки, умений исполнять под музыку несложные танцевальные композиции народных, бальных и современных танцев, развитие музыкально –пластической импровизации;</w:t>
      </w:r>
    </w:p>
    <w:p w:rsidR="005160BF" w:rsidRPr="008B5227" w:rsidRDefault="005160BF" w:rsidP="00AA7305">
      <w:pPr>
        <w:pStyle w:val="Default"/>
        <w:spacing w:after="47" w:line="360" w:lineRule="auto"/>
        <w:ind w:firstLine="426"/>
        <w:jc w:val="both"/>
        <w:rPr>
          <w:szCs w:val="23"/>
        </w:rPr>
      </w:pPr>
      <w:r w:rsidRPr="008B5227">
        <w:rPr>
          <w:szCs w:val="23"/>
        </w:rPr>
        <w:t xml:space="preserve"> формирование и развитие навыков декламации песен под музыку в ансамбле (под аккомпанемент и управление учителя) при точном воспроизведении в эмоциональной, выразительной и достаточно внятной речи, реализуя произносительные возможности, </w:t>
      </w:r>
      <w:proofErr w:type="spellStart"/>
      <w:r w:rsidRPr="008B5227">
        <w:rPr>
          <w:szCs w:val="23"/>
        </w:rPr>
        <w:t>темпоритмической</w:t>
      </w:r>
      <w:proofErr w:type="spellEnd"/>
      <w:r w:rsidRPr="008B5227">
        <w:rPr>
          <w:szCs w:val="23"/>
        </w:rPr>
        <w:t xml:space="preserve"> организации мелодии, характера </w:t>
      </w:r>
      <w:proofErr w:type="spellStart"/>
      <w:r w:rsidRPr="008B5227">
        <w:rPr>
          <w:szCs w:val="23"/>
        </w:rPr>
        <w:t>звуковедения</w:t>
      </w:r>
      <w:proofErr w:type="spellEnd"/>
      <w:r w:rsidRPr="008B5227">
        <w:rPr>
          <w:szCs w:val="23"/>
        </w:rPr>
        <w:t>, динамических оттенков;</w:t>
      </w:r>
    </w:p>
    <w:p w:rsidR="005160BF" w:rsidRPr="008B5227" w:rsidRDefault="005160BF" w:rsidP="00AA7305">
      <w:pPr>
        <w:pStyle w:val="Default"/>
        <w:spacing w:after="47" w:line="360" w:lineRule="auto"/>
        <w:ind w:firstLine="426"/>
        <w:jc w:val="both"/>
        <w:rPr>
          <w:szCs w:val="23"/>
        </w:rPr>
      </w:pPr>
      <w:r w:rsidRPr="008B5227">
        <w:rPr>
          <w:szCs w:val="23"/>
        </w:rPr>
        <w:t xml:space="preserve"> формирование и развитие умений играть на элементарных музыкальных инструментах, эмоционально, выразительно и ритмично исполнять в ансамбле с учителем музыкальные пьесы (песни); </w:t>
      </w:r>
    </w:p>
    <w:p w:rsidR="005160BF" w:rsidRPr="008B5227" w:rsidRDefault="005160BF" w:rsidP="00AA7305">
      <w:pPr>
        <w:pStyle w:val="Default"/>
        <w:spacing w:line="360" w:lineRule="auto"/>
        <w:ind w:firstLine="426"/>
        <w:jc w:val="both"/>
        <w:rPr>
          <w:szCs w:val="23"/>
        </w:rPr>
      </w:pPr>
      <w:r w:rsidRPr="008B5227">
        <w:rPr>
          <w:szCs w:val="23"/>
        </w:rPr>
        <w:t xml:space="preserve"> совершенствование навыков </w:t>
      </w:r>
      <w:proofErr w:type="spellStart"/>
      <w:r w:rsidRPr="008B5227">
        <w:rPr>
          <w:szCs w:val="23"/>
        </w:rPr>
        <w:t>слухозрительного</w:t>
      </w:r>
      <w:proofErr w:type="spellEnd"/>
      <w:r w:rsidRPr="008B5227">
        <w:rPr>
          <w:szCs w:val="23"/>
        </w:rPr>
        <w:t xml:space="preserve"> и слухового восприятия  устной речи, ее произносительной стороны при широком использовании фонетической ритмики и музыки. </w:t>
      </w:r>
    </w:p>
    <w:p w:rsidR="005160BF" w:rsidRPr="008B5227" w:rsidRDefault="005160BF" w:rsidP="00AA7305">
      <w:pPr>
        <w:pStyle w:val="Default"/>
        <w:spacing w:line="360" w:lineRule="auto"/>
        <w:ind w:firstLine="426"/>
        <w:jc w:val="both"/>
        <w:rPr>
          <w:szCs w:val="28"/>
        </w:rPr>
      </w:pPr>
    </w:p>
    <w:p w:rsidR="005160BF" w:rsidRPr="008B5227" w:rsidRDefault="005160BF" w:rsidP="00AA7305">
      <w:pPr>
        <w:pStyle w:val="Default"/>
        <w:numPr>
          <w:ilvl w:val="0"/>
          <w:numId w:val="117"/>
        </w:numPr>
        <w:spacing w:line="360" w:lineRule="auto"/>
        <w:ind w:firstLine="426"/>
        <w:rPr>
          <w:b/>
          <w:bCs/>
          <w:szCs w:val="28"/>
        </w:rPr>
      </w:pPr>
      <w:r w:rsidRPr="008B5227">
        <w:rPr>
          <w:b/>
          <w:bCs/>
          <w:szCs w:val="28"/>
        </w:rPr>
        <w:t>Общая характеристика учебного предмета.</w:t>
      </w:r>
    </w:p>
    <w:p w:rsidR="005160BF" w:rsidRPr="008B5227" w:rsidRDefault="005160BF" w:rsidP="00AA7305">
      <w:pPr>
        <w:pStyle w:val="Default"/>
        <w:spacing w:line="360" w:lineRule="auto"/>
        <w:ind w:left="927" w:firstLine="426"/>
        <w:rPr>
          <w:b/>
          <w:bCs/>
          <w:szCs w:val="28"/>
        </w:rPr>
      </w:pPr>
    </w:p>
    <w:p w:rsidR="005160BF" w:rsidRPr="008B5227" w:rsidRDefault="005160BF" w:rsidP="00AA7305">
      <w:pPr>
        <w:pStyle w:val="Default"/>
        <w:spacing w:line="360" w:lineRule="auto"/>
        <w:ind w:firstLine="426"/>
        <w:jc w:val="both"/>
        <w:rPr>
          <w:szCs w:val="28"/>
        </w:rPr>
      </w:pPr>
      <w:r w:rsidRPr="008B5227">
        <w:rPr>
          <w:szCs w:val="28"/>
        </w:rPr>
        <w:t xml:space="preserve">На музыкально–ритмических занятиях проводится целенаправленная работа по совершенствованию навыков </w:t>
      </w:r>
      <w:proofErr w:type="spellStart"/>
      <w:r w:rsidR="0054103B">
        <w:rPr>
          <w:szCs w:val="28"/>
        </w:rPr>
        <w:t>слухозрительного</w:t>
      </w:r>
      <w:proofErr w:type="spellEnd"/>
      <w:r w:rsidR="0054103B">
        <w:rPr>
          <w:szCs w:val="28"/>
        </w:rPr>
        <w:t xml:space="preserve"> и слухового вос</w:t>
      </w:r>
      <w:r w:rsidRPr="008B5227">
        <w:rPr>
          <w:szCs w:val="28"/>
        </w:rPr>
        <w:t>приятия устной речи, ее произносительной стороны при широком использовании фонетической ритмики и музыки.</w:t>
      </w:r>
    </w:p>
    <w:p w:rsidR="005160BF" w:rsidRPr="008B5227" w:rsidRDefault="005160BF" w:rsidP="00AA7305">
      <w:pPr>
        <w:pStyle w:val="Default"/>
        <w:spacing w:line="360" w:lineRule="auto"/>
        <w:ind w:firstLine="426"/>
        <w:jc w:val="both"/>
        <w:rPr>
          <w:szCs w:val="28"/>
        </w:rPr>
      </w:pPr>
      <w:r w:rsidRPr="008B5227">
        <w:rPr>
          <w:szCs w:val="28"/>
        </w:rPr>
        <w:t>Образовательно – коррекционная работа на музыкально-ритмических занятиях базируется на постоянном взаимодействии музыки, движений и устной речи: музыка и движения, музыка и речь, движения и речь, музыка, движения и речь. Формирование у детей различных видов деятельности, связанных с музыкой, базируется на целенаправленном развитии ее восприятия, которое осуществляется в двух формах - как самостоятельная деятельность и как составная часть других видов деятельности - музыкально-ритмических движений, игры на элементарных инструментах, декламация песен пол музыку. Дети учатся слушать музыку в исполнении учителя и аудиозаписи, словесно определять жанр (марш, танец, песня), характер музыки, доступные средства музыкальной выразительности.</w:t>
      </w:r>
    </w:p>
    <w:p w:rsidR="005160BF" w:rsidRPr="008B5227" w:rsidRDefault="005160BF" w:rsidP="00AA7305">
      <w:pPr>
        <w:pStyle w:val="Default"/>
        <w:spacing w:line="360" w:lineRule="auto"/>
        <w:ind w:firstLine="426"/>
        <w:jc w:val="both"/>
        <w:rPr>
          <w:szCs w:val="28"/>
        </w:rPr>
      </w:pPr>
      <w:r w:rsidRPr="008B5227">
        <w:rPr>
          <w:szCs w:val="28"/>
        </w:rPr>
        <w:t>Важное значение придается специальной работе по развитию восприятия и воспроизведения устной речи с использованием фонетической ритмики и музыки, которая занимает на музык</w:t>
      </w:r>
      <w:r w:rsidR="008E63EF" w:rsidRPr="008B5227">
        <w:rPr>
          <w:szCs w:val="28"/>
        </w:rPr>
        <w:t>ально- ритмических занятиях при</w:t>
      </w:r>
      <w:r w:rsidRPr="008B5227">
        <w:rPr>
          <w:szCs w:val="28"/>
        </w:rPr>
        <w:t xml:space="preserve">мерно половину времени. Обучение строится на основе преемственности с индивидуальными занятиями. Организация музыкально – ритмических занятий предполагает постоянное пользование обучающимися </w:t>
      </w:r>
      <w:r w:rsidRPr="008B5227">
        <w:rPr>
          <w:szCs w:val="28"/>
        </w:rPr>
        <w:lastRenderedPageBreak/>
        <w:t xml:space="preserve">индивидуальными слуховыми аппаратами в условиях индукционной петли или других видов беспроводной аппаратуры, например, применяющей </w:t>
      </w:r>
      <w:proofErr w:type="spellStart"/>
      <w:r w:rsidRPr="008B5227">
        <w:rPr>
          <w:szCs w:val="28"/>
        </w:rPr>
        <w:t>радиопринцип</w:t>
      </w:r>
      <w:proofErr w:type="spellEnd"/>
      <w:r w:rsidRPr="008B5227">
        <w:rPr>
          <w:szCs w:val="28"/>
        </w:rPr>
        <w:t>.</w:t>
      </w:r>
    </w:p>
    <w:p w:rsidR="005160BF" w:rsidRPr="008B5227" w:rsidRDefault="005160BF" w:rsidP="00AA7305">
      <w:pPr>
        <w:pStyle w:val="Default"/>
        <w:spacing w:line="360" w:lineRule="auto"/>
        <w:ind w:firstLine="426"/>
        <w:jc w:val="both"/>
        <w:rPr>
          <w:szCs w:val="28"/>
        </w:rPr>
      </w:pPr>
      <w:r w:rsidRPr="008B5227">
        <w:rPr>
          <w:color w:val="auto"/>
          <w:szCs w:val="28"/>
        </w:rPr>
        <w:t>Текущий к</w:t>
      </w:r>
      <w:r w:rsidRPr="008B5227">
        <w:rPr>
          <w:szCs w:val="28"/>
        </w:rPr>
        <w:t xml:space="preserve">онтроль овладения различными видами деятельности, связанными с музыкой, осуществляется на каждом занятии, мониторинг планируемых результатов обучения осуществляется в конце каждой четверти. Проверки, включаемые в периодический контроль, направлены на изучение достижения детьми запланированных личностных, </w:t>
      </w:r>
      <w:proofErr w:type="spellStart"/>
      <w:r w:rsidRPr="008B5227">
        <w:rPr>
          <w:szCs w:val="28"/>
        </w:rPr>
        <w:t>метапредметных</w:t>
      </w:r>
      <w:proofErr w:type="spellEnd"/>
      <w:r w:rsidRPr="008B5227">
        <w:rPr>
          <w:szCs w:val="28"/>
        </w:rPr>
        <w:t xml:space="preserve"> и предметных результатов обучения. При проверке достигнутых результатов обучения и их оценке учитывается овладение всеми видами деятельности, связанными с музыкой: восприятием музыки, музыкально – ритмическими движениями, декламацией песен, игрой на элементарных музыкальных инструментах в ансамбле. Задания соответствуют планируемым результатам обучения с учетом индивидуальных возможностей каждого обучающегося. Проверки по овладению различными видами деятельности, связанными с музыкой, проводятся</w:t>
      </w:r>
      <w:r w:rsidR="0054103B">
        <w:rPr>
          <w:szCs w:val="28"/>
        </w:rPr>
        <w:t xml:space="preserve"> </w:t>
      </w:r>
      <w:r w:rsidRPr="008B5227">
        <w:rPr>
          <w:szCs w:val="28"/>
        </w:rPr>
        <w:t>на музыкально – ритмических занятиях фронтально, малыми группами или индивидуально. Результаты проверок отражаются в отчетах учителя музыкально – ритмических занятий, предоставляемых в конце каждой четверти администрации образовательной организации.</w:t>
      </w:r>
    </w:p>
    <w:p w:rsidR="005160BF" w:rsidRPr="008B5227" w:rsidRDefault="005160BF" w:rsidP="00AA7305">
      <w:pPr>
        <w:pStyle w:val="Default"/>
        <w:spacing w:line="360" w:lineRule="auto"/>
        <w:ind w:firstLine="426"/>
        <w:jc w:val="both"/>
        <w:rPr>
          <w:b/>
          <w:bCs/>
          <w:szCs w:val="23"/>
        </w:rPr>
      </w:pPr>
    </w:p>
    <w:p w:rsidR="005160BF" w:rsidRPr="008B5227" w:rsidRDefault="005160BF" w:rsidP="00AA7305">
      <w:pPr>
        <w:pStyle w:val="Default"/>
        <w:spacing w:line="360" w:lineRule="auto"/>
        <w:ind w:firstLine="426"/>
        <w:jc w:val="both"/>
        <w:rPr>
          <w:b/>
          <w:bCs/>
          <w:szCs w:val="23"/>
        </w:rPr>
      </w:pPr>
      <w:r w:rsidRPr="008B5227">
        <w:rPr>
          <w:b/>
          <w:bCs/>
          <w:szCs w:val="23"/>
        </w:rPr>
        <w:t>Ценностные ориентиры содержания специального (коррекционного) предмета.</w:t>
      </w:r>
    </w:p>
    <w:p w:rsidR="005160BF" w:rsidRPr="008B5227" w:rsidRDefault="005160BF" w:rsidP="00AA7305">
      <w:pPr>
        <w:pStyle w:val="Default"/>
        <w:spacing w:line="360" w:lineRule="auto"/>
        <w:ind w:firstLine="426"/>
        <w:jc w:val="both"/>
        <w:rPr>
          <w:szCs w:val="23"/>
        </w:rPr>
      </w:pPr>
      <w:r w:rsidRPr="008B5227">
        <w:rPr>
          <w:szCs w:val="23"/>
        </w:rPr>
        <w:t>Музыкально–ритмические занятия способствуют личностному развитию обучающихся -приобщению к музыкальной культуре (народному и профессиональному музыкальному творчеству), формированию более целостной картины мира, воспитанию патриотических чувств, толерантных взаимоотношений, расширению кругозора, активизации познавательных возможностей, реализации творческого потенциала, желания и умений участвовать в художественной деятельности, связанной</w:t>
      </w:r>
      <w:r w:rsidR="0054103B">
        <w:rPr>
          <w:szCs w:val="23"/>
        </w:rPr>
        <w:t xml:space="preserve"> </w:t>
      </w:r>
      <w:r w:rsidRPr="008B5227">
        <w:rPr>
          <w:szCs w:val="23"/>
        </w:rPr>
        <w:t>с музыкой. Это имеет важное значение для приобщения глухих детей к социуму, их интеграции в обществе.</w:t>
      </w:r>
    </w:p>
    <w:p w:rsidR="005160BF" w:rsidRPr="008B5227" w:rsidRDefault="005160BF" w:rsidP="00AA7305">
      <w:pPr>
        <w:pStyle w:val="Default"/>
        <w:spacing w:line="360" w:lineRule="auto"/>
        <w:ind w:firstLine="426"/>
        <w:jc w:val="both"/>
        <w:rPr>
          <w:b/>
          <w:sz w:val="32"/>
          <w:szCs w:val="28"/>
        </w:rPr>
      </w:pPr>
      <w:r w:rsidRPr="008B5227">
        <w:rPr>
          <w:szCs w:val="23"/>
        </w:rPr>
        <w:t>В процессе музыкально –ритмических занятий решаются важные и сложные коррекционно –развивающие задачи: коррекция и развитие двигательной сферы (формирование правильных, координированных и ритмичных движений, хорошей осанки и др.); развитие слухового восприятия (от базовых сенсорных способностей –выработки условной двигательной реакции на музыкальное звучание, овладение детьми различением, опознаванием и</w:t>
      </w:r>
      <w:r w:rsidR="0054103B">
        <w:rPr>
          <w:szCs w:val="23"/>
        </w:rPr>
        <w:t xml:space="preserve"> </w:t>
      </w:r>
      <w:r w:rsidRPr="008B5227">
        <w:rPr>
          <w:szCs w:val="23"/>
        </w:rPr>
        <w:t xml:space="preserve">распознаванием на слух резко отличающихся по звучанию элементов музыки до восприятия фрагментов из крупных музыкальных произведений, определение обучающимися (самостоятельно и с помощью учителя) характера музыки и доступных средств музыкальной выразительности, включая </w:t>
      </w:r>
      <w:proofErr w:type="spellStart"/>
      <w:r w:rsidRPr="008B5227">
        <w:rPr>
          <w:szCs w:val="23"/>
        </w:rPr>
        <w:t>звуковысотные</w:t>
      </w:r>
      <w:proofErr w:type="spellEnd"/>
      <w:r w:rsidRPr="008B5227">
        <w:rPr>
          <w:szCs w:val="23"/>
        </w:rPr>
        <w:t xml:space="preserve">, </w:t>
      </w:r>
      <w:proofErr w:type="spellStart"/>
      <w:r w:rsidRPr="008B5227">
        <w:rPr>
          <w:szCs w:val="23"/>
        </w:rPr>
        <w:t>темпоритмические</w:t>
      </w:r>
      <w:proofErr w:type="spellEnd"/>
      <w:r w:rsidRPr="008B5227">
        <w:rPr>
          <w:szCs w:val="23"/>
        </w:rPr>
        <w:t xml:space="preserve">, динамические и тембровые отношения), а также  развитие </w:t>
      </w:r>
      <w:proofErr w:type="spellStart"/>
      <w:r w:rsidRPr="008B5227">
        <w:rPr>
          <w:szCs w:val="23"/>
        </w:rPr>
        <w:t>слухозрительного</w:t>
      </w:r>
      <w:proofErr w:type="spellEnd"/>
      <w:r w:rsidRPr="008B5227">
        <w:rPr>
          <w:szCs w:val="23"/>
        </w:rPr>
        <w:t xml:space="preserve"> и слухового восприятия устной речи, ее произносительной стороны (автоматизация произносительных навыков с использованием фонетической ритмики). На </w:t>
      </w:r>
      <w:r w:rsidRPr="008B5227">
        <w:rPr>
          <w:szCs w:val="23"/>
        </w:rPr>
        <w:lastRenderedPageBreak/>
        <w:t>занятиях активизируется речевое развитие детей, навыки речевого поведения, устной коммуникации в связи с участием в разных видах музыкально –ритмической деятельности. Важное значение придается развитию эмоционально –волевой и познавательной сфер. Тем самым музыкально –ритмические занятия способствуют всестороннему развитию обучающихся, наиболее полноценному</w:t>
      </w:r>
    </w:p>
    <w:p w:rsidR="005160BF" w:rsidRPr="008B5227" w:rsidRDefault="005160BF" w:rsidP="00AA7305">
      <w:pPr>
        <w:pStyle w:val="Default"/>
        <w:spacing w:line="360" w:lineRule="auto"/>
        <w:ind w:firstLine="426"/>
        <w:rPr>
          <w:b/>
          <w:szCs w:val="28"/>
        </w:rPr>
      </w:pPr>
    </w:p>
    <w:p w:rsidR="005160BF" w:rsidRPr="008B5227" w:rsidRDefault="005160BF" w:rsidP="00AA7305">
      <w:pPr>
        <w:pStyle w:val="Default"/>
        <w:spacing w:line="360" w:lineRule="auto"/>
        <w:ind w:left="927" w:firstLine="426"/>
        <w:rPr>
          <w:b/>
          <w:szCs w:val="28"/>
        </w:rPr>
      </w:pPr>
      <w:r w:rsidRPr="008B5227">
        <w:rPr>
          <w:b/>
          <w:szCs w:val="28"/>
        </w:rPr>
        <w:t>3.Место учебного предмета в учебном плане</w:t>
      </w:r>
    </w:p>
    <w:p w:rsidR="005160BF" w:rsidRPr="008B5227" w:rsidRDefault="005160BF" w:rsidP="00AA7305">
      <w:pPr>
        <w:pStyle w:val="Default"/>
        <w:spacing w:line="360" w:lineRule="auto"/>
        <w:ind w:left="927" w:firstLine="426"/>
        <w:rPr>
          <w:b/>
          <w:szCs w:val="28"/>
        </w:rPr>
      </w:pPr>
    </w:p>
    <w:p w:rsidR="005160BF" w:rsidRPr="008B5227" w:rsidRDefault="005160BF" w:rsidP="00AA7305">
      <w:pPr>
        <w:pStyle w:val="Default"/>
        <w:spacing w:line="360" w:lineRule="auto"/>
        <w:ind w:firstLine="426"/>
        <w:jc w:val="both"/>
        <w:rPr>
          <w:szCs w:val="23"/>
        </w:rPr>
      </w:pPr>
      <w:r w:rsidRPr="008B5227">
        <w:rPr>
          <w:szCs w:val="23"/>
        </w:rPr>
        <w:t>Соглас</w:t>
      </w:r>
      <w:r w:rsidR="0054103B">
        <w:rPr>
          <w:szCs w:val="23"/>
        </w:rPr>
        <w:t>но учебному плану музыкально–ри</w:t>
      </w:r>
      <w:r w:rsidRPr="008B5227">
        <w:rPr>
          <w:szCs w:val="23"/>
        </w:rPr>
        <w:t>т</w:t>
      </w:r>
      <w:r w:rsidR="0054103B">
        <w:rPr>
          <w:szCs w:val="23"/>
        </w:rPr>
        <w:t>м</w:t>
      </w:r>
      <w:r w:rsidRPr="008B5227">
        <w:rPr>
          <w:szCs w:val="23"/>
        </w:rPr>
        <w:t>ические</w:t>
      </w:r>
      <w:r w:rsidR="0054103B">
        <w:rPr>
          <w:szCs w:val="23"/>
        </w:rPr>
        <w:t xml:space="preserve"> </w:t>
      </w:r>
      <w:r w:rsidRPr="008B5227">
        <w:rPr>
          <w:szCs w:val="23"/>
        </w:rPr>
        <w:t>занятия</w:t>
      </w:r>
      <w:r w:rsidR="0054103B">
        <w:rPr>
          <w:szCs w:val="23"/>
        </w:rPr>
        <w:t xml:space="preserve"> </w:t>
      </w:r>
      <w:r w:rsidRPr="008B5227">
        <w:rPr>
          <w:szCs w:val="23"/>
        </w:rPr>
        <w:t>проводятся в первом дополнительном, первом–пятом классах. В</w:t>
      </w:r>
      <w:r w:rsidR="0054103B">
        <w:rPr>
          <w:szCs w:val="23"/>
        </w:rPr>
        <w:t xml:space="preserve"> </w:t>
      </w:r>
      <w:r w:rsidRPr="008B5227">
        <w:rPr>
          <w:szCs w:val="23"/>
        </w:rPr>
        <w:t>первом дополнительном, первом –втором классах –3 часа в неделю, в третьем и четвертом</w:t>
      </w:r>
      <w:r w:rsidR="0054103B">
        <w:rPr>
          <w:szCs w:val="23"/>
        </w:rPr>
        <w:t xml:space="preserve"> </w:t>
      </w:r>
      <w:r w:rsidRPr="008B5227">
        <w:rPr>
          <w:szCs w:val="23"/>
        </w:rPr>
        <w:t>классах –2часа в неделю.</w:t>
      </w:r>
    </w:p>
    <w:p w:rsidR="005160BF" w:rsidRPr="008B5227" w:rsidRDefault="005160BF" w:rsidP="00AA7305">
      <w:pPr>
        <w:pStyle w:val="Default"/>
        <w:spacing w:line="360" w:lineRule="auto"/>
        <w:ind w:firstLine="426"/>
        <w:jc w:val="both"/>
        <w:rPr>
          <w:sz w:val="22"/>
          <w:szCs w:val="23"/>
        </w:rPr>
      </w:pPr>
      <w:r w:rsidRPr="008B5227">
        <w:rPr>
          <w:szCs w:val="23"/>
        </w:rPr>
        <w:t>Музыкально-ритмические занятия проводит сурдопедагог, закончивший специальные курсы, предпочтение отдается дефектологам, имеющим музыкальное образование</w:t>
      </w:r>
      <w:r w:rsidRPr="008B5227">
        <w:rPr>
          <w:sz w:val="22"/>
          <w:szCs w:val="23"/>
        </w:rPr>
        <w:t>.</w:t>
      </w:r>
    </w:p>
    <w:p w:rsidR="005160BF" w:rsidRPr="008B5227" w:rsidRDefault="005160BF" w:rsidP="00AA7305">
      <w:pPr>
        <w:pStyle w:val="Default"/>
        <w:spacing w:line="360" w:lineRule="auto"/>
        <w:ind w:left="927" w:firstLine="426"/>
        <w:jc w:val="center"/>
        <w:rPr>
          <w:i/>
          <w:szCs w:val="28"/>
        </w:rPr>
      </w:pPr>
    </w:p>
    <w:p w:rsidR="005160BF" w:rsidRPr="008B5227" w:rsidRDefault="00093B5B" w:rsidP="00AA7305">
      <w:pPr>
        <w:pStyle w:val="Default"/>
        <w:spacing w:line="360" w:lineRule="auto"/>
        <w:ind w:left="927" w:firstLine="426"/>
        <w:jc w:val="center"/>
        <w:rPr>
          <w:i/>
          <w:szCs w:val="28"/>
        </w:rPr>
      </w:pPr>
      <w:r>
        <w:rPr>
          <w:i/>
          <w:szCs w:val="28"/>
        </w:rPr>
        <w:t>Р</w:t>
      </w:r>
      <w:r w:rsidR="005160BF" w:rsidRPr="008B5227">
        <w:rPr>
          <w:i/>
          <w:szCs w:val="28"/>
        </w:rPr>
        <w:t>аспределение часов в 1-5 классах</w:t>
      </w:r>
    </w:p>
    <w:p w:rsidR="005160BF" w:rsidRPr="008B5227" w:rsidRDefault="005160BF" w:rsidP="00AA7305">
      <w:pPr>
        <w:pStyle w:val="Default"/>
        <w:spacing w:line="360" w:lineRule="auto"/>
        <w:ind w:firstLine="426"/>
        <w:rPr>
          <w:i/>
          <w:szCs w:val="28"/>
        </w:rPr>
      </w:pPr>
    </w:p>
    <w:tbl>
      <w:tblPr>
        <w:tblStyle w:val="a3"/>
        <w:tblW w:w="10114" w:type="dxa"/>
        <w:tblLayout w:type="fixed"/>
        <w:tblLook w:val="04A0" w:firstRow="1" w:lastRow="0" w:firstColumn="1" w:lastColumn="0" w:noHBand="0" w:noVBand="1"/>
      </w:tblPr>
      <w:tblGrid>
        <w:gridCol w:w="2795"/>
        <w:gridCol w:w="1981"/>
        <w:gridCol w:w="1145"/>
        <w:gridCol w:w="1086"/>
        <w:gridCol w:w="1035"/>
        <w:gridCol w:w="983"/>
        <w:gridCol w:w="1089"/>
      </w:tblGrid>
      <w:tr w:rsidR="005160BF" w:rsidRPr="008B5227" w:rsidTr="00AA7305">
        <w:trPr>
          <w:trHeight w:val="278"/>
        </w:trPr>
        <w:tc>
          <w:tcPr>
            <w:tcW w:w="2795" w:type="dxa"/>
            <w:vMerge w:val="restart"/>
          </w:tcPr>
          <w:p w:rsidR="005160BF" w:rsidRPr="008B5227" w:rsidRDefault="005160BF" w:rsidP="00AA7305">
            <w:pPr>
              <w:pStyle w:val="Default"/>
              <w:ind w:firstLine="426"/>
              <w:jc w:val="center"/>
              <w:rPr>
                <w:szCs w:val="28"/>
              </w:rPr>
            </w:pPr>
          </w:p>
          <w:p w:rsidR="005160BF" w:rsidRPr="008B5227" w:rsidRDefault="005160BF" w:rsidP="00AA7305">
            <w:pPr>
              <w:pStyle w:val="Default"/>
              <w:ind w:firstLine="426"/>
              <w:jc w:val="center"/>
              <w:rPr>
                <w:szCs w:val="28"/>
              </w:rPr>
            </w:pPr>
            <w:r w:rsidRPr="008B5227">
              <w:rPr>
                <w:szCs w:val="28"/>
              </w:rPr>
              <w:t>раздел</w:t>
            </w:r>
          </w:p>
        </w:tc>
        <w:tc>
          <w:tcPr>
            <w:tcW w:w="7319" w:type="dxa"/>
            <w:gridSpan w:val="6"/>
          </w:tcPr>
          <w:p w:rsidR="005160BF" w:rsidRPr="008B5227" w:rsidRDefault="005160BF" w:rsidP="00AA7305">
            <w:pPr>
              <w:pStyle w:val="Default"/>
              <w:ind w:firstLine="426"/>
              <w:jc w:val="center"/>
              <w:rPr>
                <w:szCs w:val="28"/>
              </w:rPr>
            </w:pPr>
            <w:r w:rsidRPr="008B5227">
              <w:rPr>
                <w:szCs w:val="28"/>
              </w:rPr>
              <w:t>Количество часов в неделю по классам</w:t>
            </w:r>
          </w:p>
        </w:tc>
      </w:tr>
      <w:tr w:rsidR="005160BF" w:rsidRPr="008B5227" w:rsidTr="00AA7305">
        <w:trPr>
          <w:trHeight w:val="576"/>
        </w:trPr>
        <w:tc>
          <w:tcPr>
            <w:tcW w:w="2795" w:type="dxa"/>
            <w:vMerge/>
          </w:tcPr>
          <w:p w:rsidR="005160BF" w:rsidRPr="008B5227" w:rsidRDefault="005160BF" w:rsidP="00AA7305">
            <w:pPr>
              <w:pStyle w:val="Default"/>
              <w:ind w:firstLine="426"/>
              <w:jc w:val="center"/>
              <w:rPr>
                <w:szCs w:val="28"/>
              </w:rPr>
            </w:pPr>
          </w:p>
        </w:tc>
        <w:tc>
          <w:tcPr>
            <w:tcW w:w="1981" w:type="dxa"/>
          </w:tcPr>
          <w:p w:rsidR="005160BF" w:rsidRPr="008B5227" w:rsidRDefault="005160BF" w:rsidP="00AA7305">
            <w:pPr>
              <w:pStyle w:val="Default"/>
              <w:ind w:firstLine="426"/>
              <w:jc w:val="center"/>
              <w:rPr>
                <w:b/>
                <w:szCs w:val="28"/>
              </w:rPr>
            </w:pPr>
            <w:r w:rsidRPr="008B5227">
              <w:rPr>
                <w:b/>
                <w:szCs w:val="28"/>
              </w:rPr>
              <w:t xml:space="preserve">1 </w:t>
            </w:r>
            <w:r w:rsidRPr="008B5227">
              <w:rPr>
                <w:b/>
                <w:sz w:val="16"/>
                <w:szCs w:val="28"/>
              </w:rPr>
              <w:t>(дополнительный)</w:t>
            </w:r>
          </w:p>
        </w:tc>
        <w:tc>
          <w:tcPr>
            <w:tcW w:w="1145" w:type="dxa"/>
          </w:tcPr>
          <w:p w:rsidR="005160BF" w:rsidRPr="008B5227" w:rsidRDefault="005160BF" w:rsidP="00AA7305">
            <w:pPr>
              <w:pStyle w:val="Default"/>
              <w:ind w:firstLine="426"/>
              <w:jc w:val="center"/>
              <w:rPr>
                <w:b/>
                <w:szCs w:val="28"/>
              </w:rPr>
            </w:pPr>
          </w:p>
          <w:p w:rsidR="005160BF" w:rsidRPr="008B5227" w:rsidRDefault="005160BF" w:rsidP="00AA7305">
            <w:pPr>
              <w:pStyle w:val="Default"/>
              <w:ind w:firstLine="426"/>
              <w:jc w:val="center"/>
              <w:rPr>
                <w:b/>
                <w:szCs w:val="28"/>
              </w:rPr>
            </w:pPr>
            <w:r w:rsidRPr="008B5227">
              <w:rPr>
                <w:b/>
                <w:szCs w:val="28"/>
              </w:rPr>
              <w:t>1</w:t>
            </w:r>
          </w:p>
        </w:tc>
        <w:tc>
          <w:tcPr>
            <w:tcW w:w="1086" w:type="dxa"/>
          </w:tcPr>
          <w:p w:rsidR="005160BF" w:rsidRPr="008B5227" w:rsidRDefault="005160BF" w:rsidP="00AA7305">
            <w:pPr>
              <w:pStyle w:val="Default"/>
              <w:ind w:firstLine="426"/>
              <w:jc w:val="center"/>
              <w:rPr>
                <w:b/>
                <w:szCs w:val="28"/>
              </w:rPr>
            </w:pPr>
          </w:p>
          <w:p w:rsidR="005160BF" w:rsidRPr="008B5227" w:rsidRDefault="005160BF" w:rsidP="00AA7305">
            <w:pPr>
              <w:pStyle w:val="Default"/>
              <w:ind w:firstLine="426"/>
              <w:jc w:val="center"/>
              <w:rPr>
                <w:b/>
                <w:szCs w:val="28"/>
              </w:rPr>
            </w:pPr>
            <w:r w:rsidRPr="008B5227">
              <w:rPr>
                <w:b/>
                <w:szCs w:val="28"/>
              </w:rPr>
              <w:t>2</w:t>
            </w:r>
          </w:p>
        </w:tc>
        <w:tc>
          <w:tcPr>
            <w:tcW w:w="1035" w:type="dxa"/>
          </w:tcPr>
          <w:p w:rsidR="005160BF" w:rsidRPr="008B5227" w:rsidRDefault="005160BF" w:rsidP="00AA7305">
            <w:pPr>
              <w:pStyle w:val="Default"/>
              <w:ind w:firstLine="426"/>
              <w:jc w:val="center"/>
              <w:rPr>
                <w:b/>
                <w:szCs w:val="28"/>
              </w:rPr>
            </w:pPr>
          </w:p>
          <w:p w:rsidR="005160BF" w:rsidRPr="008B5227" w:rsidRDefault="005160BF" w:rsidP="00AA7305">
            <w:pPr>
              <w:pStyle w:val="Default"/>
              <w:ind w:firstLine="426"/>
              <w:jc w:val="center"/>
              <w:rPr>
                <w:b/>
                <w:szCs w:val="28"/>
              </w:rPr>
            </w:pPr>
            <w:r w:rsidRPr="008B5227">
              <w:rPr>
                <w:b/>
                <w:szCs w:val="28"/>
              </w:rPr>
              <w:t>3</w:t>
            </w:r>
          </w:p>
        </w:tc>
        <w:tc>
          <w:tcPr>
            <w:tcW w:w="983" w:type="dxa"/>
          </w:tcPr>
          <w:p w:rsidR="005160BF" w:rsidRPr="008B5227" w:rsidRDefault="005160BF" w:rsidP="00AA7305">
            <w:pPr>
              <w:pStyle w:val="Default"/>
              <w:ind w:firstLine="426"/>
              <w:jc w:val="center"/>
              <w:rPr>
                <w:b/>
                <w:szCs w:val="28"/>
              </w:rPr>
            </w:pPr>
          </w:p>
          <w:p w:rsidR="005160BF" w:rsidRPr="008B5227" w:rsidRDefault="005160BF" w:rsidP="00AA7305">
            <w:pPr>
              <w:pStyle w:val="Default"/>
              <w:ind w:firstLine="426"/>
              <w:jc w:val="center"/>
              <w:rPr>
                <w:b/>
                <w:szCs w:val="28"/>
              </w:rPr>
            </w:pPr>
            <w:r w:rsidRPr="008B5227">
              <w:rPr>
                <w:b/>
                <w:szCs w:val="28"/>
              </w:rPr>
              <w:t>4</w:t>
            </w:r>
          </w:p>
        </w:tc>
        <w:tc>
          <w:tcPr>
            <w:tcW w:w="1085" w:type="dxa"/>
          </w:tcPr>
          <w:p w:rsidR="005160BF" w:rsidRPr="008B5227" w:rsidRDefault="005160BF" w:rsidP="00AA7305">
            <w:pPr>
              <w:pStyle w:val="Default"/>
              <w:ind w:firstLine="426"/>
              <w:jc w:val="center"/>
              <w:rPr>
                <w:b/>
                <w:szCs w:val="28"/>
              </w:rPr>
            </w:pPr>
          </w:p>
          <w:p w:rsidR="005160BF" w:rsidRPr="008B5227" w:rsidRDefault="005160BF" w:rsidP="00AA7305">
            <w:pPr>
              <w:pStyle w:val="Default"/>
              <w:ind w:firstLine="426"/>
              <w:jc w:val="center"/>
              <w:rPr>
                <w:b/>
                <w:szCs w:val="28"/>
              </w:rPr>
            </w:pPr>
            <w:r w:rsidRPr="008B5227">
              <w:rPr>
                <w:b/>
                <w:szCs w:val="28"/>
              </w:rPr>
              <w:t>5</w:t>
            </w:r>
          </w:p>
        </w:tc>
      </w:tr>
      <w:tr w:rsidR="005160BF" w:rsidRPr="008B5227" w:rsidTr="00AA7305">
        <w:trPr>
          <w:trHeight w:val="795"/>
        </w:trPr>
        <w:tc>
          <w:tcPr>
            <w:tcW w:w="2795" w:type="dxa"/>
          </w:tcPr>
          <w:p w:rsidR="005160BF" w:rsidRPr="008B5227" w:rsidRDefault="005160BF" w:rsidP="00AA7305">
            <w:pPr>
              <w:pStyle w:val="Default"/>
              <w:ind w:firstLine="426"/>
              <w:jc w:val="both"/>
              <w:rPr>
                <w:sz w:val="22"/>
                <w:szCs w:val="28"/>
              </w:rPr>
            </w:pPr>
            <w:r w:rsidRPr="008B5227">
              <w:rPr>
                <w:sz w:val="22"/>
                <w:szCs w:val="28"/>
              </w:rPr>
              <w:t xml:space="preserve">Музыкально-ритмические занятия </w:t>
            </w:r>
          </w:p>
          <w:p w:rsidR="005160BF" w:rsidRPr="008B5227" w:rsidRDefault="005160BF" w:rsidP="00AA7305">
            <w:pPr>
              <w:pStyle w:val="Default"/>
              <w:ind w:firstLine="426"/>
              <w:rPr>
                <w:sz w:val="22"/>
                <w:szCs w:val="28"/>
              </w:rPr>
            </w:pPr>
          </w:p>
        </w:tc>
        <w:tc>
          <w:tcPr>
            <w:tcW w:w="1981" w:type="dxa"/>
          </w:tcPr>
          <w:p w:rsidR="005160BF" w:rsidRPr="008B5227" w:rsidRDefault="005160BF" w:rsidP="00AA7305">
            <w:pPr>
              <w:pStyle w:val="Default"/>
              <w:ind w:firstLine="426"/>
              <w:jc w:val="center"/>
              <w:rPr>
                <w:szCs w:val="28"/>
              </w:rPr>
            </w:pPr>
          </w:p>
          <w:p w:rsidR="005160BF" w:rsidRPr="008B5227" w:rsidRDefault="005160BF" w:rsidP="00AA7305">
            <w:pPr>
              <w:pStyle w:val="Default"/>
              <w:ind w:firstLine="426"/>
              <w:jc w:val="center"/>
              <w:rPr>
                <w:szCs w:val="28"/>
              </w:rPr>
            </w:pPr>
            <w:r w:rsidRPr="008B5227">
              <w:rPr>
                <w:szCs w:val="28"/>
              </w:rPr>
              <w:t>3</w:t>
            </w:r>
          </w:p>
        </w:tc>
        <w:tc>
          <w:tcPr>
            <w:tcW w:w="1145" w:type="dxa"/>
          </w:tcPr>
          <w:p w:rsidR="005160BF" w:rsidRPr="008B5227" w:rsidRDefault="005160BF" w:rsidP="00AA7305">
            <w:pPr>
              <w:pStyle w:val="Default"/>
              <w:ind w:firstLine="426"/>
              <w:jc w:val="center"/>
              <w:rPr>
                <w:szCs w:val="28"/>
              </w:rPr>
            </w:pPr>
          </w:p>
          <w:p w:rsidR="005160BF" w:rsidRPr="008B5227" w:rsidRDefault="005160BF" w:rsidP="00AA7305">
            <w:pPr>
              <w:pStyle w:val="Default"/>
              <w:ind w:firstLine="426"/>
              <w:jc w:val="center"/>
              <w:rPr>
                <w:szCs w:val="28"/>
              </w:rPr>
            </w:pPr>
            <w:r w:rsidRPr="008B5227">
              <w:rPr>
                <w:szCs w:val="28"/>
              </w:rPr>
              <w:t>3</w:t>
            </w:r>
          </w:p>
        </w:tc>
        <w:tc>
          <w:tcPr>
            <w:tcW w:w="1086" w:type="dxa"/>
          </w:tcPr>
          <w:p w:rsidR="005160BF" w:rsidRPr="008B5227" w:rsidRDefault="005160BF" w:rsidP="00AA7305">
            <w:pPr>
              <w:pStyle w:val="Default"/>
              <w:ind w:firstLine="426"/>
              <w:jc w:val="center"/>
              <w:rPr>
                <w:szCs w:val="28"/>
              </w:rPr>
            </w:pPr>
          </w:p>
          <w:p w:rsidR="005160BF" w:rsidRPr="008B5227" w:rsidRDefault="005160BF" w:rsidP="00AA7305">
            <w:pPr>
              <w:pStyle w:val="Default"/>
              <w:ind w:firstLine="426"/>
              <w:jc w:val="center"/>
              <w:rPr>
                <w:szCs w:val="28"/>
              </w:rPr>
            </w:pPr>
            <w:r w:rsidRPr="008B5227">
              <w:rPr>
                <w:szCs w:val="28"/>
              </w:rPr>
              <w:t>3</w:t>
            </w:r>
          </w:p>
        </w:tc>
        <w:tc>
          <w:tcPr>
            <w:tcW w:w="1035" w:type="dxa"/>
          </w:tcPr>
          <w:p w:rsidR="005160BF" w:rsidRPr="008B5227" w:rsidRDefault="005160BF" w:rsidP="00AA7305">
            <w:pPr>
              <w:pStyle w:val="Default"/>
              <w:ind w:firstLine="426"/>
              <w:jc w:val="center"/>
              <w:rPr>
                <w:szCs w:val="28"/>
              </w:rPr>
            </w:pPr>
          </w:p>
          <w:p w:rsidR="005160BF" w:rsidRPr="008B5227" w:rsidRDefault="005160BF" w:rsidP="00AA7305">
            <w:pPr>
              <w:pStyle w:val="Default"/>
              <w:ind w:firstLine="426"/>
              <w:jc w:val="center"/>
              <w:rPr>
                <w:szCs w:val="28"/>
              </w:rPr>
            </w:pPr>
            <w:r w:rsidRPr="008B5227">
              <w:rPr>
                <w:szCs w:val="28"/>
              </w:rPr>
              <w:t>2</w:t>
            </w:r>
          </w:p>
        </w:tc>
        <w:tc>
          <w:tcPr>
            <w:tcW w:w="983" w:type="dxa"/>
          </w:tcPr>
          <w:p w:rsidR="005160BF" w:rsidRPr="008B5227" w:rsidRDefault="005160BF" w:rsidP="00AA7305">
            <w:pPr>
              <w:pStyle w:val="Default"/>
              <w:ind w:firstLine="426"/>
              <w:jc w:val="center"/>
              <w:rPr>
                <w:szCs w:val="28"/>
              </w:rPr>
            </w:pPr>
          </w:p>
          <w:p w:rsidR="005160BF" w:rsidRPr="008B5227" w:rsidRDefault="005160BF" w:rsidP="00AA7305">
            <w:pPr>
              <w:pStyle w:val="Default"/>
              <w:ind w:firstLine="426"/>
              <w:jc w:val="center"/>
              <w:rPr>
                <w:szCs w:val="28"/>
              </w:rPr>
            </w:pPr>
            <w:r w:rsidRPr="008B5227">
              <w:rPr>
                <w:szCs w:val="28"/>
              </w:rPr>
              <w:t>2</w:t>
            </w:r>
          </w:p>
        </w:tc>
        <w:tc>
          <w:tcPr>
            <w:tcW w:w="1085" w:type="dxa"/>
          </w:tcPr>
          <w:p w:rsidR="005160BF" w:rsidRPr="008B5227" w:rsidRDefault="005160BF" w:rsidP="00AA7305">
            <w:pPr>
              <w:pStyle w:val="Default"/>
              <w:ind w:firstLine="426"/>
              <w:jc w:val="center"/>
              <w:rPr>
                <w:szCs w:val="28"/>
              </w:rPr>
            </w:pPr>
          </w:p>
          <w:p w:rsidR="005160BF" w:rsidRPr="008B5227" w:rsidRDefault="005160BF" w:rsidP="00AA7305">
            <w:pPr>
              <w:pStyle w:val="Default"/>
              <w:ind w:firstLine="426"/>
              <w:jc w:val="center"/>
              <w:rPr>
                <w:szCs w:val="28"/>
              </w:rPr>
            </w:pPr>
            <w:r w:rsidRPr="008B5227">
              <w:rPr>
                <w:szCs w:val="28"/>
              </w:rPr>
              <w:t>---</w:t>
            </w:r>
          </w:p>
        </w:tc>
      </w:tr>
    </w:tbl>
    <w:p w:rsidR="005160BF" w:rsidRPr="008B5227" w:rsidRDefault="005160BF" w:rsidP="00AA7305">
      <w:pPr>
        <w:pStyle w:val="Default"/>
        <w:spacing w:line="360" w:lineRule="auto"/>
        <w:rPr>
          <w:b/>
          <w:bCs/>
          <w:szCs w:val="28"/>
        </w:rPr>
      </w:pPr>
    </w:p>
    <w:p w:rsidR="005160BF" w:rsidRPr="008B5227" w:rsidRDefault="005160BF" w:rsidP="00AA7305">
      <w:pPr>
        <w:pStyle w:val="Default"/>
        <w:spacing w:line="360" w:lineRule="auto"/>
        <w:ind w:left="567" w:firstLine="426"/>
        <w:rPr>
          <w:b/>
          <w:bCs/>
          <w:szCs w:val="28"/>
        </w:rPr>
      </w:pPr>
      <w:r w:rsidRPr="008B5227">
        <w:rPr>
          <w:b/>
          <w:bCs/>
          <w:szCs w:val="28"/>
        </w:rPr>
        <w:t xml:space="preserve">4.Содержание обучения. </w:t>
      </w:r>
    </w:p>
    <w:p w:rsidR="005160BF" w:rsidRPr="008B5227" w:rsidRDefault="005160BF" w:rsidP="00AA7305">
      <w:pPr>
        <w:pStyle w:val="Default"/>
        <w:spacing w:line="360" w:lineRule="auto"/>
        <w:ind w:firstLine="426"/>
        <w:rPr>
          <w:b/>
          <w:bCs/>
          <w:i/>
          <w:iCs/>
          <w:szCs w:val="28"/>
        </w:rPr>
      </w:pPr>
    </w:p>
    <w:p w:rsidR="005160BF" w:rsidRPr="008B5227" w:rsidRDefault="005160BF" w:rsidP="00AA7305">
      <w:pPr>
        <w:pStyle w:val="Default"/>
        <w:spacing w:line="360" w:lineRule="auto"/>
        <w:ind w:firstLine="426"/>
        <w:jc w:val="both"/>
        <w:rPr>
          <w:szCs w:val="28"/>
        </w:rPr>
      </w:pPr>
      <w:r w:rsidRPr="008B5227">
        <w:rPr>
          <w:szCs w:val="28"/>
        </w:rPr>
        <w:t xml:space="preserve">Особое значение придаётся формированию у школьников ритмико-интонационной структуры речи, что осуществляется с помощью развития у детей свободных ритмических, координированных движений, соединения их с музыкой и словом. </w:t>
      </w:r>
    </w:p>
    <w:p w:rsidR="005160BF" w:rsidRPr="008B5227" w:rsidRDefault="005160BF" w:rsidP="00AA7305">
      <w:pPr>
        <w:pStyle w:val="Default"/>
        <w:spacing w:line="360" w:lineRule="auto"/>
        <w:ind w:firstLine="426"/>
        <w:jc w:val="both"/>
        <w:rPr>
          <w:szCs w:val="28"/>
        </w:rPr>
      </w:pPr>
      <w:r w:rsidRPr="008B5227">
        <w:rPr>
          <w:szCs w:val="28"/>
        </w:rPr>
        <w:t xml:space="preserve">Это и музыкально-ритмические занятия с использованием двигательных упражнений под музыку и соединения их с речью; это и фронтальные занятия по развитию слухового восприятия, на которых школьники знакомятся со звучанием инструментальной и вокальной музыки различного характера; это и общешкольные праздники, которые не обходятся без танцев и музыки. </w:t>
      </w:r>
    </w:p>
    <w:p w:rsidR="005160BF" w:rsidRPr="008B5227" w:rsidRDefault="005160BF" w:rsidP="00AA7305">
      <w:pPr>
        <w:pStyle w:val="Default"/>
        <w:spacing w:line="360" w:lineRule="auto"/>
        <w:ind w:firstLine="426"/>
        <w:jc w:val="both"/>
        <w:rPr>
          <w:szCs w:val="28"/>
        </w:rPr>
      </w:pPr>
      <w:r w:rsidRPr="008B5227">
        <w:rPr>
          <w:szCs w:val="28"/>
        </w:rPr>
        <w:t xml:space="preserve">Важным является развитие у учащихся умений выполнять двигательные упражнения по словесной инструкции, без наглядного показа, что способствует развитию словесно-логического мышления. </w:t>
      </w:r>
    </w:p>
    <w:p w:rsidR="005160BF" w:rsidRPr="008B5227" w:rsidRDefault="005160BF" w:rsidP="00AA7305">
      <w:pPr>
        <w:pStyle w:val="Default"/>
        <w:spacing w:line="360" w:lineRule="auto"/>
        <w:ind w:firstLine="426"/>
        <w:jc w:val="both"/>
        <w:rPr>
          <w:szCs w:val="28"/>
        </w:rPr>
      </w:pPr>
      <w:r w:rsidRPr="008B5227">
        <w:rPr>
          <w:szCs w:val="28"/>
        </w:rPr>
        <w:lastRenderedPageBreak/>
        <w:t xml:space="preserve">На музыкально-ритмических занятиях у учеников развивается восприятие музыки (с помощью индивидуальных слуховых аппаратов): они овладевают умением определять на слух основные свойства музыкальных звуков (высоту, силу, длительность, тембр) в разнообразных их сочетаниях, характер музыки (веселый, грустный, торжественный и др.) и доступные средства музыкальной выразительности, узнавать неоднократно прослушанные пьесы или их фрагменты. </w:t>
      </w:r>
    </w:p>
    <w:p w:rsidR="005160BF" w:rsidRPr="008B5227" w:rsidRDefault="005160BF" w:rsidP="00AA7305">
      <w:pPr>
        <w:pStyle w:val="Default"/>
        <w:spacing w:line="360" w:lineRule="auto"/>
        <w:ind w:firstLine="426"/>
        <w:jc w:val="both"/>
        <w:rPr>
          <w:szCs w:val="28"/>
        </w:rPr>
      </w:pPr>
      <w:r w:rsidRPr="008B5227">
        <w:rPr>
          <w:szCs w:val="28"/>
        </w:rPr>
        <w:t xml:space="preserve">Постепенно и последовательно у детей формируется </w:t>
      </w:r>
      <w:proofErr w:type="spellStart"/>
      <w:r w:rsidRPr="008B5227">
        <w:rPr>
          <w:szCs w:val="28"/>
        </w:rPr>
        <w:t>слушательская</w:t>
      </w:r>
      <w:proofErr w:type="spellEnd"/>
      <w:r w:rsidRPr="008B5227">
        <w:rPr>
          <w:szCs w:val="28"/>
        </w:rPr>
        <w:t xml:space="preserve"> культура, способность выразительно и ритмично исполнять музыкально-пластические композиции, несложные танцы, декламировать под музыку песни, которые их слышащие сверстники поют, играть на элементарных музыкальных инструментах в ансамбле, участвовать в небольших музыкально-драматических спектаклях. Они знакомятся с классической и современной музыкой, ее авторами и исполнителями, с фольклорными произведениями. Все это направлено на приобщение детей с нарушениями слуха к богатству духовной культуры общества, содействует их личностному развитию и социальной адаптации. </w:t>
      </w:r>
    </w:p>
    <w:p w:rsidR="005160BF" w:rsidRPr="008B5227" w:rsidRDefault="005160BF" w:rsidP="00AA7305">
      <w:pPr>
        <w:pStyle w:val="Default"/>
        <w:spacing w:line="360" w:lineRule="auto"/>
        <w:ind w:firstLine="426"/>
        <w:jc w:val="both"/>
        <w:rPr>
          <w:szCs w:val="23"/>
        </w:rPr>
      </w:pPr>
      <w:r w:rsidRPr="008B5227">
        <w:rPr>
          <w:szCs w:val="23"/>
        </w:rPr>
        <w:t>Содержание начального общего образования на музыкально–ритмических занятиях распределено по разделам:</w:t>
      </w:r>
    </w:p>
    <w:p w:rsidR="005160BF" w:rsidRPr="008B5227" w:rsidRDefault="005160BF" w:rsidP="00AA7305">
      <w:pPr>
        <w:pStyle w:val="Default"/>
        <w:spacing w:after="47" w:line="360" w:lineRule="auto"/>
        <w:ind w:firstLine="426"/>
        <w:jc w:val="both"/>
        <w:rPr>
          <w:szCs w:val="23"/>
        </w:rPr>
      </w:pPr>
      <w:r w:rsidRPr="008B5227">
        <w:rPr>
          <w:szCs w:val="23"/>
        </w:rPr>
        <w:t> обучение восприятию музыки,</w:t>
      </w:r>
    </w:p>
    <w:p w:rsidR="005160BF" w:rsidRPr="008B5227" w:rsidRDefault="005160BF" w:rsidP="00AA7305">
      <w:pPr>
        <w:pStyle w:val="Default"/>
        <w:spacing w:after="47" w:line="360" w:lineRule="auto"/>
        <w:ind w:firstLine="426"/>
        <w:jc w:val="both"/>
        <w:rPr>
          <w:szCs w:val="23"/>
        </w:rPr>
      </w:pPr>
      <w:r w:rsidRPr="008B5227">
        <w:rPr>
          <w:szCs w:val="23"/>
        </w:rPr>
        <w:t xml:space="preserve"> обучение музыкально–ритмическим движениям, </w:t>
      </w:r>
    </w:p>
    <w:p w:rsidR="005160BF" w:rsidRPr="008B5227" w:rsidRDefault="005160BF" w:rsidP="00AA7305">
      <w:pPr>
        <w:pStyle w:val="Default"/>
        <w:spacing w:after="47" w:line="360" w:lineRule="auto"/>
        <w:ind w:firstLine="426"/>
        <w:jc w:val="both"/>
        <w:rPr>
          <w:szCs w:val="23"/>
        </w:rPr>
      </w:pPr>
      <w:r w:rsidRPr="008B5227">
        <w:rPr>
          <w:szCs w:val="23"/>
        </w:rPr>
        <w:t> обучение декламации песен под музыку,</w:t>
      </w:r>
    </w:p>
    <w:p w:rsidR="005160BF" w:rsidRPr="008B5227" w:rsidRDefault="005160BF" w:rsidP="00AA7305">
      <w:pPr>
        <w:pStyle w:val="Default"/>
        <w:spacing w:after="47" w:line="360" w:lineRule="auto"/>
        <w:ind w:firstLine="426"/>
        <w:jc w:val="both"/>
        <w:rPr>
          <w:szCs w:val="23"/>
        </w:rPr>
      </w:pPr>
      <w:r w:rsidRPr="008B5227">
        <w:rPr>
          <w:szCs w:val="23"/>
        </w:rPr>
        <w:t xml:space="preserve"> обучение игре на элементарных музыкальных инструментах в ансамбле, </w:t>
      </w:r>
    </w:p>
    <w:p w:rsidR="005160BF" w:rsidRPr="008B5227" w:rsidRDefault="005160BF" w:rsidP="00AA7305">
      <w:pPr>
        <w:pStyle w:val="Default"/>
        <w:spacing w:line="360" w:lineRule="auto"/>
        <w:ind w:firstLine="426"/>
        <w:jc w:val="both"/>
        <w:rPr>
          <w:szCs w:val="23"/>
        </w:rPr>
      </w:pPr>
      <w:r w:rsidRPr="008B5227">
        <w:rPr>
          <w:szCs w:val="23"/>
        </w:rPr>
        <w:t> автоматизация произносительных навыков (с использованием фонетической ритмики и музыки)</w:t>
      </w:r>
    </w:p>
    <w:p w:rsidR="005160BF" w:rsidRPr="008B5227" w:rsidRDefault="005160BF" w:rsidP="00AA7305">
      <w:pPr>
        <w:pStyle w:val="Default"/>
        <w:spacing w:line="360" w:lineRule="auto"/>
        <w:ind w:firstLine="426"/>
        <w:jc w:val="both"/>
        <w:rPr>
          <w:b/>
          <w:bCs/>
          <w:i/>
          <w:iCs/>
          <w:sz w:val="32"/>
          <w:szCs w:val="28"/>
        </w:rPr>
      </w:pPr>
      <w:r w:rsidRPr="008B5227">
        <w:rPr>
          <w:szCs w:val="23"/>
        </w:rPr>
        <w:t>Обучение восприятию музыки на музыкально–ритмических занятиях проходит в двух формах: как самостоятельная деятельность и как составная часть других видов деятельности -музыкально-ритмических движений, игры на элементарных инструментах, декламация песен под музыку.</w:t>
      </w:r>
    </w:p>
    <w:p w:rsidR="005160BF" w:rsidRPr="008B5227" w:rsidRDefault="005160BF" w:rsidP="00AA7305">
      <w:pPr>
        <w:pStyle w:val="Default"/>
        <w:spacing w:line="360" w:lineRule="auto"/>
        <w:ind w:firstLine="426"/>
        <w:rPr>
          <w:szCs w:val="28"/>
        </w:rPr>
      </w:pPr>
      <w:r w:rsidRPr="008B5227">
        <w:rPr>
          <w:b/>
          <w:bCs/>
          <w:i/>
          <w:iCs/>
          <w:szCs w:val="28"/>
        </w:rPr>
        <w:t xml:space="preserve">Обучение восприятию музыки (в исполнении учителя). </w:t>
      </w:r>
    </w:p>
    <w:p w:rsidR="005160BF" w:rsidRPr="008B5227" w:rsidRDefault="005160BF" w:rsidP="00AA7305">
      <w:pPr>
        <w:pStyle w:val="Default"/>
        <w:spacing w:line="360" w:lineRule="auto"/>
        <w:ind w:firstLine="426"/>
        <w:jc w:val="both"/>
        <w:rPr>
          <w:szCs w:val="28"/>
        </w:rPr>
      </w:pPr>
      <w:r w:rsidRPr="008B5227">
        <w:rPr>
          <w:szCs w:val="28"/>
        </w:rPr>
        <w:t xml:space="preserve">Определение на слух начала и окончания звучания музыки. Различение и опознавание на слух громкой, тихой, </w:t>
      </w:r>
      <w:r w:rsidR="0054103B">
        <w:rPr>
          <w:szCs w:val="28"/>
        </w:rPr>
        <w:t>негромкой музыки; быстрого, мед</w:t>
      </w:r>
      <w:r w:rsidRPr="008B5227">
        <w:rPr>
          <w:szCs w:val="28"/>
        </w:rPr>
        <w:t xml:space="preserve">ленного, умеренного темпа, музыки двух-, трехдольного метра (польки, вальса), регистров в музыкальном звучании, высотных соотношений двух звуков в среднем регистре (интервал не менее септимы), </w:t>
      </w:r>
      <w:proofErr w:type="spellStart"/>
      <w:r w:rsidRPr="008B5227">
        <w:rPr>
          <w:szCs w:val="28"/>
        </w:rPr>
        <w:t>поступенного</w:t>
      </w:r>
      <w:proofErr w:type="spellEnd"/>
      <w:r w:rsidRPr="008B5227">
        <w:rPr>
          <w:szCs w:val="28"/>
        </w:rPr>
        <w:t xml:space="preserve"> и скачкообразного звукорядов в среднем регистре. Различение и опознавание на слух музыки двухдольного, трехдольного, четырехдольного метра (полька, марш, вальс); плавной и отрывистой музыки; мелодий (фрагментов из них) с опорой на графическую запись </w:t>
      </w:r>
      <w:r w:rsidRPr="008B5227">
        <w:rPr>
          <w:szCs w:val="28"/>
        </w:rPr>
        <w:lastRenderedPageBreak/>
        <w:t xml:space="preserve">ритмического рисунка, состоящего из восьмых, четвертных и половинных длительностей; </w:t>
      </w:r>
      <w:proofErr w:type="spellStart"/>
      <w:r w:rsidRPr="008B5227">
        <w:rPr>
          <w:szCs w:val="28"/>
        </w:rPr>
        <w:t>поступенных</w:t>
      </w:r>
      <w:proofErr w:type="spellEnd"/>
      <w:r w:rsidRPr="008B5227">
        <w:rPr>
          <w:szCs w:val="28"/>
        </w:rPr>
        <w:t xml:space="preserve"> восходящего и нисходящего звукорядов в первой октаве и многократное повторение одного и того же звука, </w:t>
      </w:r>
      <w:proofErr w:type="spellStart"/>
      <w:r w:rsidRPr="008B5227">
        <w:rPr>
          <w:szCs w:val="28"/>
        </w:rPr>
        <w:t>поступенного</w:t>
      </w:r>
      <w:proofErr w:type="spellEnd"/>
      <w:r w:rsidRPr="008B5227">
        <w:rPr>
          <w:szCs w:val="28"/>
        </w:rPr>
        <w:t xml:space="preserve"> и скачкообразного звукорядов в первой октаве.</w:t>
      </w:r>
    </w:p>
    <w:p w:rsidR="005160BF" w:rsidRPr="008B5227" w:rsidRDefault="005160BF" w:rsidP="00AA7305">
      <w:pPr>
        <w:pStyle w:val="Default"/>
        <w:spacing w:line="360" w:lineRule="auto"/>
        <w:ind w:firstLine="426"/>
        <w:rPr>
          <w:b/>
          <w:bCs/>
          <w:i/>
          <w:iCs/>
          <w:szCs w:val="28"/>
        </w:rPr>
      </w:pPr>
    </w:p>
    <w:p w:rsidR="005160BF" w:rsidRPr="008B5227" w:rsidRDefault="005160BF" w:rsidP="00AA7305">
      <w:pPr>
        <w:pStyle w:val="Default"/>
        <w:spacing w:line="360" w:lineRule="auto"/>
        <w:ind w:firstLine="426"/>
        <w:rPr>
          <w:szCs w:val="28"/>
        </w:rPr>
      </w:pPr>
      <w:r w:rsidRPr="008B5227">
        <w:rPr>
          <w:b/>
          <w:bCs/>
          <w:i/>
          <w:iCs/>
          <w:szCs w:val="28"/>
        </w:rPr>
        <w:t xml:space="preserve">Обучение движениям под музыку. </w:t>
      </w:r>
    </w:p>
    <w:p w:rsidR="005160BF" w:rsidRPr="008B5227" w:rsidRDefault="005160BF" w:rsidP="00AA7305">
      <w:pPr>
        <w:pStyle w:val="Default"/>
        <w:spacing w:line="360" w:lineRule="auto"/>
        <w:ind w:firstLine="426"/>
        <w:jc w:val="both"/>
        <w:rPr>
          <w:szCs w:val="28"/>
        </w:rPr>
      </w:pPr>
      <w:r w:rsidRPr="008B5227">
        <w:rPr>
          <w:szCs w:val="28"/>
        </w:rPr>
        <w:t>Эмоциональное и правильное ис</w:t>
      </w:r>
      <w:r w:rsidR="0054103B">
        <w:rPr>
          <w:szCs w:val="28"/>
        </w:rPr>
        <w:t>полнение гимнастических и танце</w:t>
      </w:r>
      <w:r w:rsidRPr="008B5227">
        <w:rPr>
          <w:szCs w:val="28"/>
        </w:rPr>
        <w:t xml:space="preserve">вальных движений под музыкальное сопровождение учителя. Овладение элементарными гимнастическими движениями (наклоны, повороты головы, различные положения рук, круговые движения руками, плечами, полуприседания, вставание на </w:t>
      </w:r>
      <w:proofErr w:type="spellStart"/>
      <w:r w:rsidRPr="008B5227">
        <w:rPr>
          <w:szCs w:val="28"/>
        </w:rPr>
        <w:t>полупальцы</w:t>
      </w:r>
      <w:proofErr w:type="spellEnd"/>
      <w:r w:rsidRPr="008B5227">
        <w:rPr>
          <w:szCs w:val="28"/>
        </w:rPr>
        <w:t xml:space="preserve"> и т. д), простейшими построениями (в одну, две, три линии, в колонну, в шеренгу, в круг, свободное размещение в классе и т. д.), элементами танца и пляски (пружинное полуприседание и вставание на </w:t>
      </w:r>
      <w:proofErr w:type="spellStart"/>
      <w:r w:rsidRPr="008B5227">
        <w:rPr>
          <w:szCs w:val="28"/>
        </w:rPr>
        <w:t>полупальцы</w:t>
      </w:r>
      <w:proofErr w:type="spellEnd"/>
      <w:r w:rsidRPr="008B5227">
        <w:rPr>
          <w:szCs w:val="28"/>
        </w:rPr>
        <w:t>, выставление ноги на пятку и носок, положения и движения рук, принятые в русском танце, плавные движения рук, шаг галопа, хороводный шаг, поскоки и т. д.).</w:t>
      </w:r>
    </w:p>
    <w:p w:rsidR="005160BF" w:rsidRPr="008B5227" w:rsidRDefault="005160BF" w:rsidP="00AA7305">
      <w:pPr>
        <w:pStyle w:val="Default"/>
        <w:spacing w:line="360" w:lineRule="auto"/>
        <w:ind w:firstLine="426"/>
        <w:rPr>
          <w:b/>
          <w:bCs/>
          <w:i/>
          <w:iCs/>
          <w:szCs w:val="28"/>
        </w:rPr>
      </w:pPr>
    </w:p>
    <w:p w:rsidR="005160BF" w:rsidRPr="008B5227" w:rsidRDefault="005160BF" w:rsidP="00AA7305">
      <w:pPr>
        <w:pStyle w:val="Default"/>
        <w:spacing w:line="360" w:lineRule="auto"/>
        <w:ind w:firstLine="426"/>
        <w:rPr>
          <w:szCs w:val="28"/>
        </w:rPr>
      </w:pPr>
      <w:r w:rsidRPr="008B5227">
        <w:rPr>
          <w:b/>
          <w:bCs/>
          <w:i/>
          <w:iCs/>
          <w:szCs w:val="28"/>
        </w:rPr>
        <w:t>Обучение декламации песен под музыку</w:t>
      </w:r>
      <w:r w:rsidRPr="008B5227">
        <w:rPr>
          <w:szCs w:val="28"/>
        </w:rPr>
        <w:t xml:space="preserve">. </w:t>
      </w:r>
    </w:p>
    <w:p w:rsidR="005160BF" w:rsidRPr="008B5227" w:rsidRDefault="005160BF" w:rsidP="00AA7305">
      <w:pPr>
        <w:pStyle w:val="Default"/>
        <w:spacing w:line="360" w:lineRule="auto"/>
        <w:ind w:firstLine="426"/>
        <w:jc w:val="both"/>
        <w:rPr>
          <w:szCs w:val="28"/>
        </w:rPr>
      </w:pPr>
      <w:r w:rsidRPr="008B5227">
        <w:rPr>
          <w:szCs w:val="28"/>
        </w:rPr>
        <w:t>Понимание основных дирижерских жестов (внимание, дыхание, начало, окончание, логическое ударение). Эмоциональное коллективное исполнение текста песен под музыку под руководством учителя доступным по силе голосом, реализуя произносительные умения.</w:t>
      </w:r>
    </w:p>
    <w:p w:rsidR="005160BF" w:rsidRPr="008B5227" w:rsidRDefault="005160BF" w:rsidP="00AA7305">
      <w:pPr>
        <w:pStyle w:val="Default"/>
        <w:spacing w:line="360" w:lineRule="auto"/>
        <w:ind w:firstLine="426"/>
        <w:jc w:val="both"/>
        <w:rPr>
          <w:szCs w:val="28"/>
        </w:rPr>
      </w:pPr>
      <w:r w:rsidRPr="008B5227">
        <w:rPr>
          <w:szCs w:val="28"/>
        </w:rPr>
        <w:t xml:space="preserve">Исполнение напевных песен – мягко, спокойно, плавно; песен энергичных, бодрых – более твердо, легко. Воспроизведение ритмического рисунка мелодий песен в умеренном темпе. Исполнение каждого куплета песни с соответствующими эмоциональными оттенками и в различной манере (мягко, спокойно, плавно, энергично, бодро и т. д.). Воспроизведение ритмического рисунка мелодий песен в умеренном и умеренно-быстром темпе (включая мелодии с пунктирным ритмом). </w:t>
      </w:r>
      <w:proofErr w:type="spellStart"/>
      <w:r w:rsidRPr="008B5227">
        <w:rPr>
          <w:szCs w:val="28"/>
        </w:rPr>
        <w:t>Инсценирование</w:t>
      </w:r>
      <w:proofErr w:type="spellEnd"/>
      <w:r w:rsidRPr="008B5227">
        <w:rPr>
          <w:szCs w:val="28"/>
        </w:rPr>
        <w:t xml:space="preserve"> песни.</w:t>
      </w:r>
    </w:p>
    <w:p w:rsidR="005160BF" w:rsidRPr="008B5227" w:rsidRDefault="005160BF" w:rsidP="00AA7305">
      <w:pPr>
        <w:pStyle w:val="Default"/>
        <w:spacing w:line="360" w:lineRule="auto"/>
        <w:ind w:firstLine="426"/>
        <w:rPr>
          <w:b/>
          <w:bCs/>
          <w:i/>
          <w:iCs/>
          <w:szCs w:val="28"/>
        </w:rPr>
      </w:pPr>
    </w:p>
    <w:p w:rsidR="005160BF" w:rsidRPr="008B5227" w:rsidRDefault="005160BF" w:rsidP="00AA7305">
      <w:pPr>
        <w:pStyle w:val="Default"/>
        <w:spacing w:line="360" w:lineRule="auto"/>
        <w:ind w:firstLine="426"/>
        <w:rPr>
          <w:b/>
          <w:bCs/>
          <w:i/>
          <w:iCs/>
          <w:szCs w:val="28"/>
        </w:rPr>
      </w:pPr>
      <w:r w:rsidRPr="008B5227">
        <w:rPr>
          <w:b/>
          <w:bCs/>
          <w:i/>
          <w:iCs/>
          <w:szCs w:val="28"/>
        </w:rPr>
        <w:t xml:space="preserve">Обучение игре на элементарных музыкальных инструментах в ансамбле. </w:t>
      </w:r>
    </w:p>
    <w:p w:rsidR="005160BF" w:rsidRPr="008B5227" w:rsidRDefault="005160BF" w:rsidP="00AA7305">
      <w:pPr>
        <w:pStyle w:val="Default"/>
        <w:spacing w:line="360" w:lineRule="auto"/>
        <w:ind w:firstLine="426"/>
        <w:rPr>
          <w:b/>
          <w:bCs/>
          <w:i/>
          <w:iCs/>
          <w:szCs w:val="28"/>
        </w:rPr>
      </w:pPr>
    </w:p>
    <w:p w:rsidR="005160BF" w:rsidRPr="008B5227" w:rsidRDefault="005160BF" w:rsidP="00AA7305">
      <w:pPr>
        <w:pStyle w:val="Default"/>
        <w:spacing w:line="360" w:lineRule="auto"/>
        <w:ind w:firstLine="426"/>
        <w:jc w:val="both"/>
        <w:rPr>
          <w:szCs w:val="28"/>
        </w:rPr>
      </w:pPr>
      <w:r w:rsidRPr="008B5227">
        <w:rPr>
          <w:szCs w:val="28"/>
        </w:rPr>
        <w:t>Эмоциональное исполнение ритмического аккомпанемента к музыкальной пьесе или песне. Исполнение на элементарных музыкальных инструментах в ансамбле сильной и каждой доли т</w:t>
      </w:r>
      <w:r w:rsidR="0054103B">
        <w:rPr>
          <w:szCs w:val="28"/>
        </w:rPr>
        <w:t>акта в музыке двух-, трех- и че</w:t>
      </w:r>
      <w:r w:rsidRPr="008B5227">
        <w:rPr>
          <w:szCs w:val="28"/>
        </w:rPr>
        <w:t>тырехдольного</w:t>
      </w:r>
      <w:r w:rsidR="0054103B">
        <w:rPr>
          <w:szCs w:val="28"/>
        </w:rPr>
        <w:t xml:space="preserve"> </w:t>
      </w:r>
      <w:r w:rsidRPr="008B5227">
        <w:rPr>
          <w:szCs w:val="28"/>
        </w:rPr>
        <w:t xml:space="preserve">метра в умеренном темпе. Одновременное и поочередное исполнение на музыкальных инструментах в ансамбле ритмического аккомпанемента к музыкальной пьесе или песне (ритмический рисунок одинаковый для всех инструментов или разный для каждого инструмента). Исполнение ведущей партии учениками </w:t>
      </w:r>
      <w:r w:rsidRPr="008B5227">
        <w:rPr>
          <w:szCs w:val="28"/>
        </w:rPr>
        <w:lastRenderedPageBreak/>
        <w:t xml:space="preserve">на инструментах с диатоническим или хроматическим звукорядом (металлофон, ксилофон, флейта, гармоника и др.), а также на электромузыкальных инструментах. </w:t>
      </w:r>
    </w:p>
    <w:p w:rsidR="005160BF" w:rsidRPr="008B5227" w:rsidRDefault="005160BF" w:rsidP="00AA7305">
      <w:pPr>
        <w:pStyle w:val="Default"/>
        <w:spacing w:line="360" w:lineRule="auto"/>
        <w:ind w:firstLine="426"/>
        <w:jc w:val="both"/>
        <w:rPr>
          <w:b/>
          <w:bCs/>
          <w:i/>
          <w:iCs/>
          <w:szCs w:val="28"/>
        </w:rPr>
      </w:pPr>
    </w:p>
    <w:p w:rsidR="005160BF" w:rsidRPr="008B5227" w:rsidRDefault="005160BF" w:rsidP="00AA7305">
      <w:pPr>
        <w:pStyle w:val="Default"/>
        <w:spacing w:line="360" w:lineRule="auto"/>
        <w:ind w:firstLine="426"/>
        <w:jc w:val="both"/>
        <w:rPr>
          <w:b/>
          <w:bCs/>
          <w:i/>
          <w:iCs/>
          <w:szCs w:val="28"/>
        </w:rPr>
      </w:pPr>
      <w:r w:rsidRPr="008B5227">
        <w:rPr>
          <w:b/>
          <w:bCs/>
          <w:i/>
          <w:iCs/>
          <w:szCs w:val="28"/>
        </w:rPr>
        <w:t>Автоматизация произносительных навыков (с использованием фонетической ритмики и музыки).</w:t>
      </w:r>
    </w:p>
    <w:p w:rsidR="005160BF" w:rsidRPr="008B5227" w:rsidRDefault="005160BF" w:rsidP="00AA7305">
      <w:pPr>
        <w:pStyle w:val="Default"/>
        <w:spacing w:line="360" w:lineRule="auto"/>
        <w:ind w:firstLine="426"/>
        <w:jc w:val="both"/>
        <w:rPr>
          <w:szCs w:val="28"/>
        </w:rPr>
      </w:pPr>
    </w:p>
    <w:p w:rsidR="005160BF" w:rsidRPr="008B5227" w:rsidRDefault="005160BF" w:rsidP="00AA7305">
      <w:pPr>
        <w:pStyle w:val="Default"/>
        <w:spacing w:line="360" w:lineRule="auto"/>
        <w:ind w:firstLine="426"/>
        <w:jc w:val="both"/>
        <w:rPr>
          <w:b/>
          <w:bCs/>
          <w:sz w:val="22"/>
          <w:szCs w:val="28"/>
        </w:rPr>
      </w:pPr>
      <w:r w:rsidRPr="008B5227">
        <w:rPr>
          <w:szCs w:val="28"/>
        </w:rPr>
        <w:t xml:space="preserve">Слитное воспроизведение </w:t>
      </w:r>
      <w:proofErr w:type="spellStart"/>
      <w:r w:rsidRPr="008B5227">
        <w:rPr>
          <w:szCs w:val="28"/>
        </w:rPr>
        <w:t>слогосочетаний</w:t>
      </w:r>
      <w:proofErr w:type="spellEnd"/>
      <w:r w:rsidRPr="008B5227">
        <w:rPr>
          <w:szCs w:val="28"/>
        </w:rPr>
        <w:t xml:space="preserve"> с постепенным их наращиванием, слов и коротких фраз, деление более длинных фраз паузами на синтагмы (по подражанию учителю и самостоятельно). Развитие голоса нормальной высоты, силы и тембра; восприятие на слух и воспроизведение модуляций голоса по силе (постепенное усиление: тихо – громче – громко, ослабление голоса: громко – тише – тихо) и высоте (базовые мелодические модуляции голоса в пределах его естественного диапазона: ровная интонация, повышение от среднего уровня, понижение от высокого и среднего уровней).</w:t>
      </w:r>
    </w:p>
    <w:p w:rsidR="005160BF" w:rsidRPr="008B5227" w:rsidRDefault="005160BF" w:rsidP="00AA7305">
      <w:pPr>
        <w:pStyle w:val="Default"/>
        <w:spacing w:line="360" w:lineRule="auto"/>
        <w:ind w:firstLine="426"/>
        <w:rPr>
          <w:b/>
          <w:bCs/>
          <w:sz w:val="22"/>
          <w:szCs w:val="23"/>
        </w:rPr>
      </w:pPr>
    </w:p>
    <w:p w:rsidR="005160BF" w:rsidRPr="008B5227" w:rsidRDefault="005160BF" w:rsidP="00AA7305">
      <w:pPr>
        <w:pStyle w:val="Default"/>
        <w:spacing w:line="360" w:lineRule="auto"/>
        <w:ind w:firstLine="426"/>
        <w:rPr>
          <w:szCs w:val="23"/>
        </w:rPr>
      </w:pPr>
      <w:r w:rsidRPr="008B5227">
        <w:rPr>
          <w:b/>
          <w:bCs/>
          <w:szCs w:val="23"/>
        </w:rPr>
        <w:t>Результаты освоения содержания специального (коррекционного) предмета.</w:t>
      </w:r>
    </w:p>
    <w:p w:rsidR="005160BF" w:rsidRPr="008B5227" w:rsidRDefault="005160BF" w:rsidP="00AA7305">
      <w:pPr>
        <w:pStyle w:val="Default"/>
        <w:spacing w:line="360" w:lineRule="auto"/>
        <w:ind w:firstLine="426"/>
        <w:jc w:val="both"/>
        <w:rPr>
          <w:b/>
          <w:bCs/>
          <w:szCs w:val="23"/>
        </w:rPr>
      </w:pPr>
    </w:p>
    <w:p w:rsidR="005160BF" w:rsidRPr="008B5227" w:rsidRDefault="005160BF" w:rsidP="00AA7305">
      <w:pPr>
        <w:pStyle w:val="Default"/>
        <w:spacing w:line="360" w:lineRule="auto"/>
        <w:ind w:firstLine="426"/>
        <w:jc w:val="both"/>
        <w:rPr>
          <w:szCs w:val="23"/>
        </w:rPr>
      </w:pPr>
      <w:r w:rsidRPr="008B5227">
        <w:rPr>
          <w:b/>
          <w:bCs/>
          <w:szCs w:val="23"/>
        </w:rPr>
        <w:t>Личностные результаты:</w:t>
      </w:r>
    </w:p>
    <w:p w:rsidR="005160BF" w:rsidRPr="008B5227" w:rsidRDefault="005160BF" w:rsidP="00AA7305">
      <w:pPr>
        <w:pStyle w:val="Default"/>
        <w:spacing w:after="47" w:line="360" w:lineRule="auto"/>
        <w:ind w:firstLine="426"/>
        <w:jc w:val="both"/>
        <w:rPr>
          <w:szCs w:val="23"/>
        </w:rPr>
      </w:pPr>
      <w:r w:rsidRPr="008B5227">
        <w:rPr>
          <w:szCs w:val="23"/>
        </w:rPr>
        <w:t xml:space="preserve"> более полноценная социокультурная адаптация за счет приобщения к музыкальной культуре, понимания жизненных ситуаций, в которых звучит музыка; </w:t>
      </w:r>
    </w:p>
    <w:p w:rsidR="005160BF" w:rsidRPr="008B5227" w:rsidRDefault="005160BF" w:rsidP="00AA7305">
      <w:pPr>
        <w:pStyle w:val="Default"/>
        <w:spacing w:after="47" w:line="360" w:lineRule="auto"/>
        <w:ind w:firstLine="426"/>
        <w:jc w:val="both"/>
        <w:rPr>
          <w:szCs w:val="23"/>
        </w:rPr>
      </w:pPr>
      <w:r w:rsidRPr="008B5227">
        <w:rPr>
          <w:szCs w:val="23"/>
        </w:rPr>
        <w:t xml:space="preserve"> развитие эмоционального отношения к искусству, </w:t>
      </w:r>
    </w:p>
    <w:p w:rsidR="005160BF" w:rsidRPr="008B5227" w:rsidRDefault="005160BF" w:rsidP="00AA7305">
      <w:pPr>
        <w:pStyle w:val="Default"/>
        <w:spacing w:after="47" w:line="360" w:lineRule="auto"/>
        <w:ind w:firstLine="426"/>
        <w:jc w:val="both"/>
        <w:rPr>
          <w:szCs w:val="23"/>
        </w:rPr>
      </w:pPr>
      <w:r w:rsidRPr="008B5227">
        <w:rPr>
          <w:szCs w:val="23"/>
        </w:rPr>
        <w:t> развитие уважения к культурным традициям своего народа и других народов мира;</w:t>
      </w:r>
    </w:p>
    <w:p w:rsidR="005160BF" w:rsidRPr="008B5227" w:rsidRDefault="005160BF" w:rsidP="00AA7305">
      <w:pPr>
        <w:pStyle w:val="Default"/>
        <w:spacing w:after="47" w:line="360" w:lineRule="auto"/>
        <w:ind w:firstLine="426"/>
        <w:jc w:val="both"/>
        <w:rPr>
          <w:szCs w:val="23"/>
        </w:rPr>
      </w:pPr>
      <w:r w:rsidRPr="008B5227">
        <w:rPr>
          <w:szCs w:val="23"/>
        </w:rPr>
        <w:t> развитие познавательных интересов, желания посещать музеи, театры и др., читать литературу о музыке и музыкантах, доступную пониманию обучающихся;</w:t>
      </w:r>
    </w:p>
    <w:p w:rsidR="005160BF" w:rsidRPr="008B5227" w:rsidRDefault="005160BF" w:rsidP="00AA7305">
      <w:pPr>
        <w:pStyle w:val="Default"/>
        <w:spacing w:after="47" w:line="360" w:lineRule="auto"/>
        <w:ind w:firstLine="426"/>
        <w:jc w:val="both"/>
        <w:rPr>
          <w:szCs w:val="23"/>
        </w:rPr>
      </w:pPr>
      <w:r w:rsidRPr="008B5227">
        <w:rPr>
          <w:szCs w:val="23"/>
        </w:rPr>
        <w:t xml:space="preserve"> развитие мотивов к освоению художественной деятельности, связанной с музыкой; </w:t>
      </w:r>
    </w:p>
    <w:p w:rsidR="005160BF" w:rsidRPr="008B5227" w:rsidRDefault="005160BF" w:rsidP="00AA7305">
      <w:pPr>
        <w:pStyle w:val="Default"/>
        <w:spacing w:after="47" w:line="360" w:lineRule="auto"/>
        <w:ind w:firstLine="426"/>
        <w:jc w:val="both"/>
        <w:rPr>
          <w:szCs w:val="23"/>
        </w:rPr>
      </w:pPr>
      <w:r w:rsidRPr="008B5227">
        <w:rPr>
          <w:szCs w:val="23"/>
        </w:rPr>
        <w:t xml:space="preserve"> готовность к участию в музыкально </w:t>
      </w:r>
      <w:proofErr w:type="gramStart"/>
      <w:r w:rsidRPr="008B5227">
        <w:rPr>
          <w:szCs w:val="23"/>
        </w:rPr>
        <w:t>–и</w:t>
      </w:r>
      <w:proofErr w:type="gramEnd"/>
      <w:r w:rsidRPr="008B5227">
        <w:rPr>
          <w:szCs w:val="23"/>
        </w:rPr>
        <w:t xml:space="preserve">сполнительской деятельности,  в том числе совместно со слышащими сверстниками, продуктивному сотрудничеству при решении творческих задач; </w:t>
      </w:r>
    </w:p>
    <w:p w:rsidR="005160BF" w:rsidRPr="008B5227" w:rsidRDefault="005160BF" w:rsidP="00AA7305">
      <w:pPr>
        <w:pStyle w:val="Default"/>
        <w:spacing w:after="47" w:line="360" w:lineRule="auto"/>
        <w:ind w:firstLine="426"/>
        <w:jc w:val="both"/>
        <w:rPr>
          <w:szCs w:val="23"/>
        </w:rPr>
      </w:pPr>
      <w:r w:rsidRPr="008B5227">
        <w:rPr>
          <w:szCs w:val="23"/>
        </w:rPr>
        <w:t> реализация творческих возможностей и способностей  в различных видах музыкально–ритмической деятельности;</w:t>
      </w:r>
    </w:p>
    <w:p w:rsidR="005160BF" w:rsidRPr="008B5227" w:rsidRDefault="005160BF" w:rsidP="00AA7305">
      <w:pPr>
        <w:pStyle w:val="Default"/>
        <w:spacing w:after="47" w:line="360" w:lineRule="auto"/>
        <w:ind w:firstLine="426"/>
        <w:jc w:val="both"/>
        <w:rPr>
          <w:szCs w:val="23"/>
        </w:rPr>
      </w:pPr>
      <w:r w:rsidRPr="008B5227">
        <w:rPr>
          <w:szCs w:val="23"/>
        </w:rPr>
        <w:t> развитие мотивов к овладению устной речью, достижению высоких результатов в области ее</w:t>
      </w:r>
      <w:r w:rsidR="0054103B">
        <w:rPr>
          <w:szCs w:val="23"/>
        </w:rPr>
        <w:t xml:space="preserve"> </w:t>
      </w:r>
      <w:r w:rsidRPr="008B5227">
        <w:rPr>
          <w:szCs w:val="23"/>
        </w:rPr>
        <w:t>восприятия и воспроизведения, активной устной коммуникации;</w:t>
      </w:r>
    </w:p>
    <w:p w:rsidR="005160BF" w:rsidRPr="008B5227" w:rsidRDefault="005160BF" w:rsidP="00AA7305">
      <w:pPr>
        <w:pStyle w:val="Default"/>
        <w:spacing w:line="360" w:lineRule="auto"/>
        <w:ind w:firstLine="426"/>
        <w:jc w:val="both"/>
        <w:rPr>
          <w:szCs w:val="23"/>
        </w:rPr>
      </w:pPr>
      <w:r w:rsidRPr="008B5227">
        <w:rPr>
          <w:szCs w:val="23"/>
        </w:rPr>
        <w:t xml:space="preserve"> развитие мотивов постоянного пользования средствами электроакустической коррекции, навыков их применения. </w:t>
      </w:r>
    </w:p>
    <w:p w:rsidR="005160BF" w:rsidRPr="008B5227" w:rsidRDefault="005160BF" w:rsidP="00AA7305">
      <w:pPr>
        <w:pStyle w:val="Default"/>
        <w:spacing w:line="360" w:lineRule="auto"/>
        <w:ind w:firstLine="426"/>
        <w:jc w:val="both"/>
        <w:rPr>
          <w:szCs w:val="23"/>
        </w:rPr>
      </w:pPr>
      <w:proofErr w:type="spellStart"/>
      <w:r w:rsidRPr="008B5227">
        <w:rPr>
          <w:b/>
          <w:bCs/>
          <w:szCs w:val="23"/>
        </w:rPr>
        <w:t>Метапредметные</w:t>
      </w:r>
      <w:proofErr w:type="spellEnd"/>
      <w:r w:rsidRPr="008B5227">
        <w:rPr>
          <w:b/>
          <w:bCs/>
          <w:szCs w:val="23"/>
        </w:rPr>
        <w:t xml:space="preserve"> результаты:</w:t>
      </w:r>
    </w:p>
    <w:p w:rsidR="005160BF" w:rsidRPr="008B5227" w:rsidRDefault="005160BF" w:rsidP="00AA7305">
      <w:pPr>
        <w:pStyle w:val="Default"/>
        <w:spacing w:after="47" w:line="360" w:lineRule="auto"/>
        <w:ind w:firstLine="426"/>
        <w:jc w:val="both"/>
        <w:rPr>
          <w:szCs w:val="23"/>
        </w:rPr>
      </w:pPr>
      <w:r w:rsidRPr="008B5227">
        <w:rPr>
          <w:szCs w:val="23"/>
        </w:rPr>
        <w:lastRenderedPageBreak/>
        <w:t xml:space="preserve"> участие в совместной деятельности </w:t>
      </w:r>
      <w:proofErr w:type="gramStart"/>
      <w:r w:rsidRPr="008B5227">
        <w:rPr>
          <w:szCs w:val="23"/>
        </w:rPr>
        <w:t>со</w:t>
      </w:r>
      <w:proofErr w:type="gramEnd"/>
      <w:r w:rsidRPr="008B5227">
        <w:rPr>
          <w:szCs w:val="23"/>
        </w:rPr>
        <w:t xml:space="preserve"> взрослыми и  детьми на основе сотрудничества, толерантности, взаимопонимания, готовность к распределению функций и ролей в процессе деятельности, ответственность за ее результаты;</w:t>
      </w:r>
    </w:p>
    <w:p w:rsidR="005160BF" w:rsidRPr="008B5227" w:rsidRDefault="005160BF" w:rsidP="00AA7305">
      <w:pPr>
        <w:pStyle w:val="Default"/>
        <w:spacing w:after="47" w:line="360" w:lineRule="auto"/>
        <w:ind w:firstLine="426"/>
        <w:jc w:val="both"/>
        <w:rPr>
          <w:szCs w:val="23"/>
        </w:rPr>
      </w:pPr>
      <w:r w:rsidRPr="008B5227">
        <w:rPr>
          <w:szCs w:val="23"/>
        </w:rPr>
        <w:t xml:space="preserve"> готовность к планированию, контролю и оценке собственных действий, понимание их успешности причин </w:t>
      </w:r>
      <w:proofErr w:type="spellStart"/>
      <w:r w:rsidRPr="008B5227">
        <w:rPr>
          <w:szCs w:val="23"/>
        </w:rPr>
        <w:t>неуспешности</w:t>
      </w:r>
      <w:proofErr w:type="spellEnd"/>
      <w:r w:rsidRPr="008B5227">
        <w:rPr>
          <w:szCs w:val="23"/>
        </w:rPr>
        <w:t>, коррекции собственных действий;</w:t>
      </w:r>
    </w:p>
    <w:p w:rsidR="005160BF" w:rsidRPr="008B5227" w:rsidRDefault="005160BF" w:rsidP="00AA7305">
      <w:pPr>
        <w:pStyle w:val="Default"/>
        <w:spacing w:after="47" w:line="360" w:lineRule="auto"/>
        <w:ind w:firstLine="426"/>
        <w:jc w:val="both"/>
        <w:rPr>
          <w:szCs w:val="23"/>
        </w:rPr>
      </w:pPr>
      <w:r w:rsidRPr="008B5227">
        <w:rPr>
          <w:szCs w:val="23"/>
        </w:rPr>
        <w:t> применение речевых средств при решении коммуникативных и познавательных задач в различных видах деятельности, в том числе музыкально ритмической;</w:t>
      </w:r>
    </w:p>
    <w:p w:rsidR="005160BF" w:rsidRPr="008B5227" w:rsidRDefault="005160BF" w:rsidP="00AA7305">
      <w:pPr>
        <w:pStyle w:val="Default"/>
        <w:spacing w:after="47" w:line="360" w:lineRule="auto"/>
        <w:ind w:firstLine="426"/>
        <w:jc w:val="both"/>
        <w:rPr>
          <w:szCs w:val="23"/>
        </w:rPr>
      </w:pPr>
      <w:r w:rsidRPr="008B5227">
        <w:rPr>
          <w:szCs w:val="23"/>
        </w:rPr>
        <w:t xml:space="preserve"> активная реализация в общении со взрослыми и сверстниками сформированных умений и навыков в восприятии и воспроизведении устной речи; </w:t>
      </w:r>
    </w:p>
    <w:p w:rsidR="005160BF" w:rsidRPr="008B5227" w:rsidRDefault="005160BF" w:rsidP="00AA7305">
      <w:pPr>
        <w:pStyle w:val="Default"/>
        <w:spacing w:line="360" w:lineRule="auto"/>
        <w:ind w:firstLine="426"/>
        <w:jc w:val="both"/>
        <w:rPr>
          <w:szCs w:val="23"/>
        </w:rPr>
      </w:pPr>
      <w:r w:rsidRPr="008B5227">
        <w:rPr>
          <w:szCs w:val="23"/>
        </w:rPr>
        <w:t xml:space="preserve"> готовность к логическим действиям –анализу, сравнению, синтезу, обобщению, классификации, в том числе, при прослушивании музыки, восприятии речи, </w:t>
      </w:r>
    </w:p>
    <w:p w:rsidR="005160BF" w:rsidRPr="008B5227" w:rsidRDefault="005160BF" w:rsidP="00AA7305">
      <w:pPr>
        <w:pStyle w:val="Default"/>
        <w:spacing w:line="360" w:lineRule="auto"/>
        <w:ind w:firstLine="426"/>
        <w:jc w:val="both"/>
        <w:rPr>
          <w:szCs w:val="23"/>
        </w:rPr>
      </w:pPr>
      <w:r w:rsidRPr="008B5227">
        <w:rPr>
          <w:b/>
          <w:bCs/>
          <w:szCs w:val="23"/>
        </w:rPr>
        <w:t>Предметные результаты:</w:t>
      </w:r>
    </w:p>
    <w:p w:rsidR="005160BF" w:rsidRPr="008B5227" w:rsidRDefault="005160BF" w:rsidP="00AA7305">
      <w:pPr>
        <w:pStyle w:val="Default"/>
        <w:spacing w:after="47" w:line="360" w:lineRule="auto"/>
        <w:ind w:firstLine="426"/>
        <w:jc w:val="both"/>
        <w:rPr>
          <w:szCs w:val="23"/>
        </w:rPr>
      </w:pPr>
      <w:r w:rsidRPr="008B5227">
        <w:rPr>
          <w:szCs w:val="23"/>
        </w:rPr>
        <w:t xml:space="preserve"> развитие интереса к музыкальному искусству, к различным видам (или какому-нибудь одному) музыкально–творческой деятельности; </w:t>
      </w:r>
    </w:p>
    <w:p w:rsidR="005160BF" w:rsidRPr="008B5227" w:rsidRDefault="005160BF" w:rsidP="00AA7305">
      <w:pPr>
        <w:pStyle w:val="Default"/>
        <w:spacing w:after="47" w:line="360" w:lineRule="auto"/>
        <w:ind w:firstLine="426"/>
        <w:jc w:val="both"/>
        <w:rPr>
          <w:szCs w:val="23"/>
        </w:rPr>
      </w:pPr>
      <w:r w:rsidRPr="008B5227">
        <w:rPr>
          <w:szCs w:val="23"/>
        </w:rPr>
        <w:t> развитие эмоционального восприятия музыки (в исполнении учителя, в аудиозаписи  и видеозаписи), умений в словесной форме определять ее характер, жанр, доступные средства музыкальной выразительности; понимание выразительной и изобразительной функций музыки;</w:t>
      </w:r>
    </w:p>
    <w:p w:rsidR="005160BF" w:rsidRPr="008B5227" w:rsidRDefault="005160BF" w:rsidP="00AA7305">
      <w:pPr>
        <w:pStyle w:val="Default"/>
        <w:spacing w:after="47" w:line="360" w:lineRule="auto"/>
        <w:ind w:firstLine="426"/>
        <w:jc w:val="both"/>
        <w:rPr>
          <w:szCs w:val="23"/>
        </w:rPr>
      </w:pPr>
      <w:r w:rsidRPr="008B5227">
        <w:rPr>
          <w:szCs w:val="23"/>
        </w:rPr>
        <w:t xml:space="preserve"> знание имен известных композиторов и исполнителей, названий произведений, танцев, песен, музыкальных инструментов, оркестров и др. </w:t>
      </w:r>
    </w:p>
    <w:p w:rsidR="005160BF" w:rsidRPr="008B5227" w:rsidRDefault="005160BF" w:rsidP="00AA7305">
      <w:pPr>
        <w:pStyle w:val="Default"/>
        <w:spacing w:after="47" w:line="360" w:lineRule="auto"/>
        <w:ind w:firstLine="426"/>
        <w:jc w:val="both"/>
        <w:rPr>
          <w:szCs w:val="23"/>
        </w:rPr>
      </w:pPr>
      <w:r w:rsidRPr="008B5227">
        <w:rPr>
          <w:szCs w:val="23"/>
        </w:rPr>
        <w:t xml:space="preserve"> эмоциональное, выразительное, правильное и ритмичное исполнение под музыку музыкально –пластических и танцевальных композиций, овладение музыкально –пластической импровизацией;  </w:t>
      </w:r>
    </w:p>
    <w:p w:rsidR="005160BF" w:rsidRPr="008B5227" w:rsidRDefault="005160BF" w:rsidP="00AA7305">
      <w:pPr>
        <w:pStyle w:val="Default"/>
        <w:spacing w:after="47" w:line="360" w:lineRule="auto"/>
        <w:ind w:firstLine="426"/>
        <w:jc w:val="both"/>
        <w:rPr>
          <w:szCs w:val="23"/>
        </w:rPr>
      </w:pPr>
      <w:r w:rsidRPr="008B5227">
        <w:rPr>
          <w:szCs w:val="23"/>
        </w:rPr>
        <w:t> эмоциональное, выразительное декламация песен под музыку в ансамбле под аккомпанемент</w:t>
      </w:r>
      <w:r w:rsidR="0054103B">
        <w:rPr>
          <w:szCs w:val="23"/>
        </w:rPr>
        <w:t xml:space="preserve"> </w:t>
      </w:r>
      <w:r w:rsidRPr="008B5227">
        <w:rPr>
          <w:szCs w:val="23"/>
        </w:rPr>
        <w:t xml:space="preserve">и управление учителя при передаче в достаточно внятной речи (при реализации произносительных возможностей) </w:t>
      </w:r>
      <w:proofErr w:type="spellStart"/>
      <w:r w:rsidRPr="008B5227">
        <w:rPr>
          <w:szCs w:val="23"/>
        </w:rPr>
        <w:t>темпоритмической</w:t>
      </w:r>
      <w:proofErr w:type="spellEnd"/>
      <w:r w:rsidRPr="008B5227">
        <w:rPr>
          <w:szCs w:val="23"/>
        </w:rPr>
        <w:t xml:space="preserve"> структуры мелодии, характера </w:t>
      </w:r>
      <w:proofErr w:type="spellStart"/>
      <w:r w:rsidRPr="008B5227">
        <w:rPr>
          <w:szCs w:val="23"/>
        </w:rPr>
        <w:t>звуковедения</w:t>
      </w:r>
      <w:proofErr w:type="spellEnd"/>
      <w:r w:rsidRPr="008B5227">
        <w:rPr>
          <w:szCs w:val="23"/>
        </w:rPr>
        <w:t>, динамических оттенков;</w:t>
      </w:r>
    </w:p>
    <w:p w:rsidR="005160BF" w:rsidRPr="008B5227" w:rsidRDefault="005160BF" w:rsidP="00AA7305">
      <w:pPr>
        <w:pStyle w:val="Default"/>
        <w:spacing w:after="47" w:line="360" w:lineRule="auto"/>
        <w:ind w:firstLine="426"/>
        <w:jc w:val="both"/>
        <w:rPr>
          <w:szCs w:val="23"/>
        </w:rPr>
      </w:pPr>
      <w:r w:rsidRPr="008B5227">
        <w:rPr>
          <w:szCs w:val="23"/>
        </w:rPr>
        <w:t xml:space="preserve">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w:t>
      </w:r>
    </w:p>
    <w:p w:rsidR="005160BF" w:rsidRPr="008B5227" w:rsidRDefault="005160BF" w:rsidP="00AA7305">
      <w:pPr>
        <w:pStyle w:val="Default"/>
        <w:spacing w:after="47" w:line="360" w:lineRule="auto"/>
        <w:ind w:firstLine="426"/>
        <w:jc w:val="both"/>
        <w:rPr>
          <w:szCs w:val="23"/>
        </w:rPr>
      </w:pPr>
      <w:r w:rsidRPr="008B5227">
        <w:rPr>
          <w:szCs w:val="23"/>
        </w:rPr>
        <w:t xml:space="preserve"> достаточно свободное </w:t>
      </w:r>
      <w:proofErr w:type="spellStart"/>
      <w:r w:rsidRPr="008B5227">
        <w:rPr>
          <w:szCs w:val="23"/>
        </w:rPr>
        <w:t>слухозрительное</w:t>
      </w:r>
      <w:proofErr w:type="spellEnd"/>
      <w:r w:rsidRPr="008B5227">
        <w:rPr>
          <w:szCs w:val="23"/>
        </w:rPr>
        <w:t xml:space="preserve"> </w:t>
      </w:r>
      <w:r w:rsidR="0054103B">
        <w:rPr>
          <w:szCs w:val="23"/>
        </w:rPr>
        <w:t xml:space="preserve"> </w:t>
      </w:r>
      <w:r w:rsidRPr="008B5227">
        <w:rPr>
          <w:szCs w:val="23"/>
        </w:rPr>
        <w:t>и слуховое восприятие отработанного речевого материала, его воспроизведение внятно, выразительно и достаточно естественно, реализуя произносительные возможности;</w:t>
      </w:r>
    </w:p>
    <w:p w:rsidR="005160BF" w:rsidRPr="008B5227" w:rsidRDefault="005160BF" w:rsidP="00AA7305">
      <w:pPr>
        <w:pStyle w:val="Default"/>
        <w:spacing w:after="47" w:line="360" w:lineRule="auto"/>
        <w:ind w:firstLine="426"/>
        <w:jc w:val="both"/>
        <w:rPr>
          <w:szCs w:val="23"/>
        </w:rPr>
      </w:pPr>
      <w:r w:rsidRPr="008B5227">
        <w:rPr>
          <w:szCs w:val="23"/>
        </w:rPr>
        <w:lastRenderedPageBreak/>
        <w:t xml:space="preserve"> участие в театрализованных формах музыкально </w:t>
      </w:r>
      <w:proofErr w:type="gramStart"/>
      <w:r w:rsidRPr="008B5227">
        <w:rPr>
          <w:szCs w:val="23"/>
        </w:rPr>
        <w:t>–т</w:t>
      </w:r>
      <w:proofErr w:type="gramEnd"/>
      <w:r w:rsidRPr="008B5227">
        <w:rPr>
          <w:szCs w:val="23"/>
        </w:rPr>
        <w:t xml:space="preserve">ворческой деятельности  -музыкальных играх, </w:t>
      </w:r>
      <w:proofErr w:type="spellStart"/>
      <w:r w:rsidRPr="008B5227">
        <w:rPr>
          <w:szCs w:val="23"/>
        </w:rPr>
        <w:t>инсценировании</w:t>
      </w:r>
      <w:proofErr w:type="spellEnd"/>
      <w:r w:rsidRPr="008B5227">
        <w:rPr>
          <w:szCs w:val="23"/>
        </w:rPr>
        <w:t xml:space="preserve"> песен, музыкальных сказок при реализации сформированных умений и навыков в музыкально –ритмической и речевой деятельности;</w:t>
      </w:r>
    </w:p>
    <w:p w:rsidR="005160BF" w:rsidRPr="008B5227" w:rsidRDefault="005160BF" w:rsidP="00AA7305">
      <w:pPr>
        <w:pStyle w:val="Default"/>
        <w:spacing w:line="360" w:lineRule="auto"/>
        <w:ind w:firstLine="426"/>
        <w:jc w:val="both"/>
        <w:rPr>
          <w:szCs w:val="23"/>
        </w:rPr>
      </w:pPr>
      <w:r w:rsidRPr="008B5227">
        <w:rPr>
          <w:szCs w:val="23"/>
        </w:rPr>
        <w:t> готовность применять приобретенный опыт в музыкально –творческой и речевой деятельности при реализации различных проектов для организации содержательного культурного досуга, в том числе совместно со слышащими сверстниками.</w:t>
      </w:r>
    </w:p>
    <w:p w:rsidR="005160BF" w:rsidRPr="008B5227" w:rsidRDefault="005160BF" w:rsidP="00AA7305">
      <w:pPr>
        <w:pStyle w:val="Default"/>
        <w:spacing w:line="360" w:lineRule="auto"/>
        <w:ind w:firstLine="426"/>
        <w:jc w:val="both"/>
        <w:rPr>
          <w:b/>
          <w:bCs/>
          <w:sz w:val="22"/>
          <w:szCs w:val="28"/>
        </w:rPr>
      </w:pPr>
    </w:p>
    <w:p w:rsidR="005160BF" w:rsidRPr="008B5227" w:rsidRDefault="005160BF" w:rsidP="00AA7305">
      <w:pPr>
        <w:pStyle w:val="Default"/>
        <w:spacing w:line="360" w:lineRule="auto"/>
        <w:ind w:firstLine="426"/>
        <w:jc w:val="both"/>
        <w:rPr>
          <w:szCs w:val="28"/>
        </w:rPr>
      </w:pPr>
      <w:r w:rsidRPr="008B5227">
        <w:rPr>
          <w:b/>
          <w:bCs/>
          <w:szCs w:val="28"/>
        </w:rPr>
        <w:t xml:space="preserve">Речевой режим в школе </w:t>
      </w:r>
    </w:p>
    <w:p w:rsidR="005160BF" w:rsidRPr="008B5227" w:rsidRDefault="005160BF" w:rsidP="00AA7305">
      <w:pPr>
        <w:pStyle w:val="Default"/>
        <w:spacing w:line="360" w:lineRule="auto"/>
        <w:ind w:firstLine="426"/>
        <w:jc w:val="both"/>
        <w:rPr>
          <w:szCs w:val="28"/>
        </w:rPr>
      </w:pPr>
      <w:r w:rsidRPr="008B5227">
        <w:rPr>
          <w:szCs w:val="28"/>
        </w:rPr>
        <w:t xml:space="preserve">Речевой режим - это система мероприятий всего педагогического коллектива, направленная на формирование устной и письменной речи учащихся при обучении языку и за пределами урока. </w:t>
      </w:r>
    </w:p>
    <w:p w:rsidR="005160BF" w:rsidRPr="008B5227" w:rsidRDefault="005160BF" w:rsidP="00AA7305">
      <w:pPr>
        <w:pStyle w:val="Default"/>
        <w:spacing w:line="360" w:lineRule="auto"/>
        <w:ind w:firstLine="426"/>
        <w:jc w:val="both"/>
        <w:rPr>
          <w:szCs w:val="28"/>
        </w:rPr>
      </w:pPr>
      <w:r w:rsidRPr="008B5227">
        <w:rPr>
          <w:szCs w:val="28"/>
        </w:rPr>
        <w:t xml:space="preserve">Речевой режим - одно из важнейших условий работы по обучению детей с недостатками слуха языку, как средству общения и обучения. Это общение педагогов с </w:t>
      </w:r>
      <w:proofErr w:type="spellStart"/>
      <w:r w:rsidRPr="008B5227">
        <w:rPr>
          <w:szCs w:val="28"/>
        </w:rPr>
        <w:t>неслышащими</w:t>
      </w:r>
      <w:proofErr w:type="spellEnd"/>
      <w:r w:rsidRPr="008B5227">
        <w:rPr>
          <w:szCs w:val="28"/>
        </w:rPr>
        <w:t xml:space="preserve"> детьми и воспитанниками между собой только на основе словесной речи. </w:t>
      </w:r>
    </w:p>
    <w:p w:rsidR="005160BF" w:rsidRPr="008B5227" w:rsidRDefault="005160BF" w:rsidP="00AA7305">
      <w:pPr>
        <w:pStyle w:val="Default"/>
        <w:spacing w:line="360" w:lineRule="auto"/>
        <w:ind w:firstLine="426"/>
        <w:jc w:val="both"/>
        <w:rPr>
          <w:szCs w:val="28"/>
        </w:rPr>
      </w:pPr>
      <w:r w:rsidRPr="008B5227">
        <w:rPr>
          <w:szCs w:val="28"/>
          <w:u w:val="single"/>
        </w:rPr>
        <w:t>В задачу учителя</w:t>
      </w:r>
      <w:r w:rsidRPr="008B5227">
        <w:rPr>
          <w:szCs w:val="28"/>
        </w:rPr>
        <w:t xml:space="preserve"> школы-интерната входит: </w:t>
      </w:r>
    </w:p>
    <w:p w:rsidR="005160BF" w:rsidRPr="008B5227" w:rsidRDefault="005160BF" w:rsidP="00AA7305">
      <w:pPr>
        <w:pStyle w:val="Default"/>
        <w:spacing w:after="183" w:line="360" w:lineRule="auto"/>
        <w:ind w:firstLine="426"/>
        <w:jc w:val="both"/>
        <w:rPr>
          <w:szCs w:val="28"/>
        </w:rPr>
      </w:pPr>
      <w:r w:rsidRPr="008B5227">
        <w:rPr>
          <w:szCs w:val="28"/>
        </w:rPr>
        <w:t xml:space="preserve"> обучение школьников всем формам речи на уроках родного языка; </w:t>
      </w:r>
    </w:p>
    <w:p w:rsidR="005160BF" w:rsidRPr="008B5227" w:rsidRDefault="005160BF" w:rsidP="00AA7305">
      <w:pPr>
        <w:pStyle w:val="Default"/>
        <w:spacing w:after="183" w:line="360" w:lineRule="auto"/>
        <w:ind w:firstLine="426"/>
        <w:jc w:val="both"/>
        <w:rPr>
          <w:szCs w:val="28"/>
        </w:rPr>
      </w:pPr>
      <w:r w:rsidRPr="008B5227">
        <w:rPr>
          <w:szCs w:val="28"/>
        </w:rPr>
        <w:t xml:space="preserve"> закрепление и расширение речевых навыков, полученных учащимися на уроках родного языка и других уроках; </w:t>
      </w:r>
    </w:p>
    <w:p w:rsidR="005160BF" w:rsidRPr="008B5227" w:rsidRDefault="005160BF" w:rsidP="00AA7305">
      <w:pPr>
        <w:pStyle w:val="Default"/>
        <w:spacing w:after="183" w:line="360" w:lineRule="auto"/>
        <w:ind w:firstLine="426"/>
        <w:jc w:val="both"/>
        <w:rPr>
          <w:szCs w:val="28"/>
        </w:rPr>
      </w:pPr>
      <w:r w:rsidRPr="008B5227">
        <w:rPr>
          <w:szCs w:val="28"/>
        </w:rPr>
        <w:t xml:space="preserve"> использование и создание ситуаций, побуждающих к общению; </w:t>
      </w:r>
    </w:p>
    <w:p w:rsidR="005160BF" w:rsidRPr="008B5227" w:rsidRDefault="005160BF" w:rsidP="00AA7305">
      <w:pPr>
        <w:pStyle w:val="Default"/>
        <w:spacing w:line="360" w:lineRule="auto"/>
        <w:ind w:firstLine="426"/>
        <w:jc w:val="both"/>
        <w:rPr>
          <w:szCs w:val="28"/>
        </w:rPr>
      </w:pPr>
      <w:r w:rsidRPr="008B5227">
        <w:rPr>
          <w:szCs w:val="28"/>
        </w:rPr>
        <w:t> обеспечение учащихся речевым материалом, необходимым для общения в той или иной ситуации;</w:t>
      </w:r>
    </w:p>
    <w:p w:rsidR="005160BF" w:rsidRPr="008B5227" w:rsidRDefault="005160BF" w:rsidP="00AA7305">
      <w:pPr>
        <w:pStyle w:val="Default"/>
        <w:numPr>
          <w:ilvl w:val="0"/>
          <w:numId w:val="98"/>
        </w:numPr>
        <w:spacing w:line="360" w:lineRule="auto"/>
        <w:ind w:left="284" w:firstLine="426"/>
        <w:jc w:val="both"/>
        <w:rPr>
          <w:szCs w:val="28"/>
        </w:rPr>
      </w:pPr>
      <w:r w:rsidRPr="008B5227">
        <w:rPr>
          <w:szCs w:val="28"/>
        </w:rPr>
        <w:t xml:space="preserve">использование и развитие остаточного слуха для восприятия устной речи, внятного произношения; </w:t>
      </w:r>
    </w:p>
    <w:p w:rsidR="005160BF" w:rsidRPr="008B5227" w:rsidRDefault="005160BF" w:rsidP="00AA7305">
      <w:pPr>
        <w:pStyle w:val="Default"/>
        <w:spacing w:line="360" w:lineRule="auto"/>
        <w:ind w:firstLine="426"/>
        <w:jc w:val="both"/>
        <w:rPr>
          <w:szCs w:val="28"/>
        </w:rPr>
      </w:pPr>
      <w:r w:rsidRPr="008B5227">
        <w:rPr>
          <w:szCs w:val="28"/>
        </w:rPr>
        <w:t xml:space="preserve"> привлечение к работе над речью обучающихся всех сотрудников школы-интерната, родителей. </w:t>
      </w:r>
    </w:p>
    <w:p w:rsidR="005160BF" w:rsidRPr="008B5227" w:rsidRDefault="005160BF" w:rsidP="00AA7305">
      <w:pPr>
        <w:pStyle w:val="Default"/>
        <w:spacing w:line="360" w:lineRule="auto"/>
        <w:ind w:firstLine="426"/>
        <w:jc w:val="both"/>
        <w:rPr>
          <w:szCs w:val="28"/>
        </w:rPr>
      </w:pPr>
      <w:r w:rsidRPr="008B5227">
        <w:rPr>
          <w:szCs w:val="28"/>
          <w:u w:val="single"/>
        </w:rPr>
        <w:t>В задачу воспитателя</w:t>
      </w:r>
      <w:r w:rsidRPr="008B5227">
        <w:rPr>
          <w:szCs w:val="28"/>
        </w:rPr>
        <w:t xml:space="preserve"> входит: </w:t>
      </w:r>
    </w:p>
    <w:p w:rsidR="005160BF" w:rsidRPr="008B5227" w:rsidRDefault="005160BF" w:rsidP="00AA7305">
      <w:pPr>
        <w:pStyle w:val="Default"/>
        <w:spacing w:line="360" w:lineRule="auto"/>
        <w:ind w:firstLine="426"/>
        <w:jc w:val="both"/>
        <w:rPr>
          <w:szCs w:val="28"/>
        </w:rPr>
      </w:pPr>
      <w:r w:rsidRPr="008B5227">
        <w:rPr>
          <w:szCs w:val="28"/>
        </w:rPr>
        <w:t xml:space="preserve"> хорошее знание индивидуальных особенностей речевого развития каждого воспитанника группы, остаточного слуха и личных качеств; </w:t>
      </w:r>
    </w:p>
    <w:p w:rsidR="005160BF" w:rsidRPr="008B5227" w:rsidRDefault="005160BF" w:rsidP="00AA7305">
      <w:pPr>
        <w:pStyle w:val="Default"/>
        <w:spacing w:line="360" w:lineRule="auto"/>
        <w:ind w:firstLine="426"/>
        <w:jc w:val="both"/>
        <w:rPr>
          <w:szCs w:val="28"/>
        </w:rPr>
      </w:pPr>
      <w:r w:rsidRPr="008B5227">
        <w:rPr>
          <w:szCs w:val="28"/>
        </w:rPr>
        <w:t xml:space="preserve"> преодоление последствий снижения слуха и речевого недоразвития, коррекция личности; </w:t>
      </w:r>
    </w:p>
    <w:p w:rsidR="005160BF" w:rsidRPr="008B5227" w:rsidRDefault="005160BF" w:rsidP="00AA7305">
      <w:pPr>
        <w:pStyle w:val="Default"/>
        <w:spacing w:line="360" w:lineRule="auto"/>
        <w:ind w:firstLine="426"/>
        <w:jc w:val="both"/>
        <w:rPr>
          <w:szCs w:val="28"/>
        </w:rPr>
      </w:pPr>
      <w:r w:rsidRPr="008B5227">
        <w:rPr>
          <w:szCs w:val="28"/>
        </w:rPr>
        <w:t xml:space="preserve"> поддержание постоянной и действенной связи с учителями класса с целью определения единых требований к речи воспитанников; </w:t>
      </w:r>
    </w:p>
    <w:p w:rsidR="005160BF" w:rsidRPr="008B5227" w:rsidRDefault="005160BF" w:rsidP="00AA7305">
      <w:pPr>
        <w:pStyle w:val="Default"/>
        <w:spacing w:line="360" w:lineRule="auto"/>
        <w:ind w:firstLine="426"/>
        <w:jc w:val="both"/>
        <w:rPr>
          <w:szCs w:val="28"/>
        </w:rPr>
      </w:pPr>
      <w:r w:rsidRPr="008B5227">
        <w:rPr>
          <w:szCs w:val="28"/>
        </w:rPr>
        <w:t xml:space="preserve"> продолжение работы учителя по коррекции и развитию речи воспитанников своей группы, формированию навыков речевого общения в процессе разнообразной внеурочной </w:t>
      </w:r>
      <w:r w:rsidRPr="008B5227">
        <w:rPr>
          <w:szCs w:val="28"/>
        </w:rPr>
        <w:lastRenderedPageBreak/>
        <w:t xml:space="preserve">деятельности в школе-интернате (при организации игр, спортивных мероприятий, внеклассного чтения, экскурсий, проведения вечеров развлечений, утренников, праздников и т.п.); </w:t>
      </w:r>
    </w:p>
    <w:p w:rsidR="005160BF" w:rsidRPr="008B5227" w:rsidRDefault="005160BF" w:rsidP="00AA7305">
      <w:pPr>
        <w:pStyle w:val="Default"/>
        <w:spacing w:line="360" w:lineRule="auto"/>
        <w:ind w:firstLine="426"/>
        <w:jc w:val="both"/>
        <w:rPr>
          <w:szCs w:val="28"/>
        </w:rPr>
      </w:pPr>
      <w:r w:rsidRPr="008B5227">
        <w:rPr>
          <w:szCs w:val="28"/>
        </w:rPr>
        <w:t xml:space="preserve"> знание состояния произносительных навыков воспитанников своей группы, плана работы учителя по развитию слухового восприятия и формированию произношения и хода его реализации; </w:t>
      </w:r>
    </w:p>
    <w:p w:rsidR="005160BF" w:rsidRPr="008B5227" w:rsidRDefault="005160BF" w:rsidP="00AA7305">
      <w:pPr>
        <w:pStyle w:val="Default"/>
        <w:spacing w:line="360" w:lineRule="auto"/>
        <w:ind w:firstLine="426"/>
        <w:jc w:val="both"/>
        <w:rPr>
          <w:szCs w:val="28"/>
        </w:rPr>
      </w:pPr>
      <w:r w:rsidRPr="008B5227">
        <w:rPr>
          <w:szCs w:val="28"/>
        </w:rPr>
        <w:t xml:space="preserve"> максимальное и эффективное использование остаточного слуха воспитанников, во время подготовки уроков и проведения внеклассных мероприятий не только на </w:t>
      </w:r>
      <w:proofErr w:type="spellStart"/>
      <w:r w:rsidRPr="008B5227">
        <w:rPr>
          <w:szCs w:val="28"/>
        </w:rPr>
        <w:t>бисенсорной</w:t>
      </w:r>
      <w:proofErr w:type="spellEnd"/>
      <w:r w:rsidRPr="008B5227">
        <w:rPr>
          <w:szCs w:val="28"/>
        </w:rPr>
        <w:t xml:space="preserve"> (</w:t>
      </w:r>
      <w:proofErr w:type="spellStart"/>
      <w:r w:rsidRPr="008B5227">
        <w:rPr>
          <w:szCs w:val="28"/>
        </w:rPr>
        <w:t>слухозрительной</w:t>
      </w:r>
      <w:proofErr w:type="spellEnd"/>
      <w:r w:rsidRPr="008B5227">
        <w:rPr>
          <w:szCs w:val="28"/>
        </w:rPr>
        <w:t xml:space="preserve">) основе, но и на </w:t>
      </w:r>
      <w:proofErr w:type="spellStart"/>
      <w:r w:rsidRPr="008B5227">
        <w:rPr>
          <w:szCs w:val="28"/>
        </w:rPr>
        <w:t>моносенсорной</w:t>
      </w:r>
      <w:proofErr w:type="spellEnd"/>
      <w:r w:rsidRPr="008B5227">
        <w:rPr>
          <w:szCs w:val="28"/>
        </w:rPr>
        <w:t xml:space="preserve"> (слуховой) основе; </w:t>
      </w:r>
    </w:p>
    <w:p w:rsidR="005160BF" w:rsidRPr="008B5227" w:rsidRDefault="005160BF" w:rsidP="00AA7305">
      <w:pPr>
        <w:pStyle w:val="Default"/>
        <w:spacing w:line="360" w:lineRule="auto"/>
        <w:ind w:firstLine="426"/>
        <w:jc w:val="both"/>
        <w:rPr>
          <w:szCs w:val="28"/>
        </w:rPr>
      </w:pPr>
      <w:r w:rsidRPr="008B5227">
        <w:rPr>
          <w:szCs w:val="28"/>
        </w:rPr>
        <w:t xml:space="preserve"> оказание помощи воспитанникам в случае затруднения в словесном общении: </w:t>
      </w:r>
    </w:p>
    <w:p w:rsidR="005160BF" w:rsidRPr="008B5227" w:rsidRDefault="005160BF" w:rsidP="00AA7305">
      <w:pPr>
        <w:pStyle w:val="Default"/>
        <w:spacing w:line="360" w:lineRule="auto"/>
        <w:ind w:firstLine="426"/>
        <w:jc w:val="both"/>
        <w:rPr>
          <w:szCs w:val="28"/>
        </w:rPr>
      </w:pPr>
      <w:r w:rsidRPr="008B5227">
        <w:rPr>
          <w:szCs w:val="28"/>
        </w:rPr>
        <w:t xml:space="preserve">а) использование наводящих вопросов; </w:t>
      </w:r>
    </w:p>
    <w:p w:rsidR="005160BF" w:rsidRPr="008B5227" w:rsidRDefault="005160BF" w:rsidP="00AA7305">
      <w:pPr>
        <w:pStyle w:val="Default"/>
        <w:spacing w:line="360" w:lineRule="auto"/>
        <w:ind w:firstLine="426"/>
        <w:jc w:val="both"/>
        <w:rPr>
          <w:szCs w:val="28"/>
        </w:rPr>
      </w:pPr>
      <w:r w:rsidRPr="008B5227">
        <w:rPr>
          <w:szCs w:val="28"/>
        </w:rPr>
        <w:t xml:space="preserve">б) привлечение к оказанию помощи других воспитанников, организация диалога; </w:t>
      </w:r>
    </w:p>
    <w:p w:rsidR="005160BF" w:rsidRPr="008B5227" w:rsidRDefault="005160BF" w:rsidP="00AA7305">
      <w:pPr>
        <w:pStyle w:val="Default"/>
        <w:spacing w:line="360" w:lineRule="auto"/>
        <w:ind w:firstLine="426"/>
        <w:jc w:val="both"/>
        <w:rPr>
          <w:szCs w:val="28"/>
        </w:rPr>
      </w:pPr>
      <w:r w:rsidRPr="008B5227">
        <w:rPr>
          <w:szCs w:val="28"/>
        </w:rPr>
        <w:t xml:space="preserve">в) предъявление готовых речевых образцов (плакатов, стендов, таблиц, карточек), </w:t>
      </w:r>
    </w:p>
    <w:p w:rsidR="005160BF" w:rsidRPr="008B5227" w:rsidRDefault="005160BF" w:rsidP="00AA7305">
      <w:pPr>
        <w:pStyle w:val="Default"/>
        <w:spacing w:line="360" w:lineRule="auto"/>
        <w:ind w:firstLine="426"/>
        <w:jc w:val="both"/>
        <w:rPr>
          <w:szCs w:val="28"/>
        </w:rPr>
      </w:pPr>
      <w:r w:rsidRPr="008B5227">
        <w:rPr>
          <w:szCs w:val="28"/>
        </w:rPr>
        <w:t xml:space="preserve">которые должны быть во всех помещениях интерната (в спальнях, столовой, </w:t>
      </w:r>
    </w:p>
    <w:p w:rsidR="005160BF" w:rsidRPr="008B5227" w:rsidRDefault="005160BF" w:rsidP="00AA7305">
      <w:pPr>
        <w:pStyle w:val="Default"/>
        <w:spacing w:line="360" w:lineRule="auto"/>
        <w:ind w:firstLine="426"/>
        <w:jc w:val="both"/>
        <w:rPr>
          <w:szCs w:val="28"/>
        </w:rPr>
      </w:pPr>
      <w:r w:rsidRPr="008B5227">
        <w:rPr>
          <w:szCs w:val="28"/>
        </w:rPr>
        <w:t xml:space="preserve">умывальных комнатах и т.п.); </w:t>
      </w:r>
    </w:p>
    <w:p w:rsidR="005160BF" w:rsidRPr="008B5227" w:rsidRDefault="005160BF" w:rsidP="00AA7305">
      <w:pPr>
        <w:pStyle w:val="Default"/>
        <w:spacing w:line="360" w:lineRule="auto"/>
        <w:ind w:firstLine="426"/>
        <w:jc w:val="both"/>
        <w:rPr>
          <w:szCs w:val="28"/>
        </w:rPr>
      </w:pPr>
      <w:r w:rsidRPr="008B5227">
        <w:rPr>
          <w:szCs w:val="28"/>
        </w:rPr>
        <w:t xml:space="preserve">г) использование в общении предметных словарей, словосочетаний, предложений, кратких диалогов; </w:t>
      </w:r>
    </w:p>
    <w:p w:rsidR="005160BF" w:rsidRPr="008B5227" w:rsidRDefault="005160BF" w:rsidP="00AA7305">
      <w:pPr>
        <w:pStyle w:val="Default"/>
        <w:spacing w:line="360" w:lineRule="auto"/>
        <w:ind w:firstLine="426"/>
        <w:jc w:val="both"/>
        <w:rPr>
          <w:szCs w:val="28"/>
        </w:rPr>
      </w:pPr>
      <w:r w:rsidRPr="008B5227">
        <w:rPr>
          <w:szCs w:val="28"/>
        </w:rPr>
        <w:t>д) по ходу естественной ситуации своевременное включение в словесное общение детей готовых речевых конструкций.</w:t>
      </w:r>
    </w:p>
    <w:p w:rsidR="005160BF" w:rsidRPr="008B5227" w:rsidRDefault="005160BF" w:rsidP="00AA7305">
      <w:pPr>
        <w:pStyle w:val="Default"/>
        <w:spacing w:line="360" w:lineRule="auto"/>
        <w:ind w:firstLine="426"/>
        <w:jc w:val="both"/>
        <w:rPr>
          <w:i/>
          <w:szCs w:val="28"/>
        </w:rPr>
      </w:pPr>
      <w:r w:rsidRPr="008B5227">
        <w:rPr>
          <w:i/>
          <w:szCs w:val="28"/>
        </w:rPr>
        <w:t xml:space="preserve">Требования к речи педагогов </w:t>
      </w:r>
    </w:p>
    <w:p w:rsidR="005160BF" w:rsidRPr="008B5227" w:rsidRDefault="005160BF" w:rsidP="00AA7305">
      <w:pPr>
        <w:pStyle w:val="Default"/>
        <w:spacing w:line="360" w:lineRule="auto"/>
        <w:ind w:firstLine="426"/>
        <w:jc w:val="both"/>
        <w:rPr>
          <w:szCs w:val="28"/>
        </w:rPr>
      </w:pPr>
      <w:r w:rsidRPr="008B5227">
        <w:rPr>
          <w:szCs w:val="28"/>
        </w:rPr>
        <w:t xml:space="preserve">Речь учителя и воспитателя должна быть чёткой, нормального темпа, эмоционально окрашенной, без утрированной артикуляции, голос нормальной разговорной громкости. </w:t>
      </w:r>
    </w:p>
    <w:p w:rsidR="005160BF" w:rsidRPr="008B5227" w:rsidRDefault="005160BF" w:rsidP="00AA7305">
      <w:pPr>
        <w:pStyle w:val="Default"/>
        <w:spacing w:line="360" w:lineRule="auto"/>
        <w:ind w:firstLine="426"/>
        <w:jc w:val="both"/>
        <w:rPr>
          <w:szCs w:val="28"/>
        </w:rPr>
      </w:pPr>
      <w:r w:rsidRPr="008B5227">
        <w:rPr>
          <w:i/>
          <w:szCs w:val="28"/>
        </w:rPr>
        <w:t>Требования к речи работников</w:t>
      </w:r>
      <w:r w:rsidRPr="008B5227">
        <w:rPr>
          <w:szCs w:val="28"/>
        </w:rPr>
        <w:t xml:space="preserve"> школы-интерната </w:t>
      </w:r>
    </w:p>
    <w:p w:rsidR="005160BF" w:rsidRPr="008B5227" w:rsidRDefault="005160BF" w:rsidP="00AA7305">
      <w:pPr>
        <w:pStyle w:val="Default"/>
        <w:spacing w:line="360" w:lineRule="auto"/>
        <w:ind w:firstLine="426"/>
        <w:jc w:val="both"/>
        <w:rPr>
          <w:szCs w:val="28"/>
        </w:rPr>
      </w:pPr>
      <w:r w:rsidRPr="008B5227">
        <w:rPr>
          <w:szCs w:val="28"/>
        </w:rPr>
        <w:t xml:space="preserve">Все, без исключения, работники школы должны общаться с учащимися устной речью, не прибегая к жестовой. Лишь в особых случаях можно использовать </w:t>
      </w:r>
      <w:proofErr w:type="spellStart"/>
      <w:r w:rsidRPr="008B5227">
        <w:rPr>
          <w:szCs w:val="28"/>
        </w:rPr>
        <w:t>дактильную</w:t>
      </w:r>
      <w:proofErr w:type="spellEnd"/>
      <w:r w:rsidRPr="008B5227">
        <w:rPr>
          <w:szCs w:val="28"/>
        </w:rPr>
        <w:t xml:space="preserve"> и жестовую речь. </w:t>
      </w:r>
    </w:p>
    <w:p w:rsidR="005160BF" w:rsidRPr="008B5227" w:rsidRDefault="005160BF" w:rsidP="00AA7305">
      <w:pPr>
        <w:pStyle w:val="Default"/>
        <w:spacing w:line="360" w:lineRule="auto"/>
        <w:ind w:firstLine="426"/>
        <w:jc w:val="both"/>
        <w:rPr>
          <w:szCs w:val="28"/>
        </w:rPr>
      </w:pPr>
    </w:p>
    <w:p w:rsidR="005160BF" w:rsidRPr="008B5227" w:rsidRDefault="005160BF" w:rsidP="00AA7305">
      <w:pPr>
        <w:pStyle w:val="Default"/>
        <w:spacing w:line="360" w:lineRule="auto"/>
        <w:ind w:firstLine="426"/>
        <w:jc w:val="both"/>
        <w:rPr>
          <w:szCs w:val="28"/>
        </w:rPr>
      </w:pPr>
      <w:r w:rsidRPr="008B5227">
        <w:rPr>
          <w:b/>
          <w:bCs/>
          <w:szCs w:val="28"/>
        </w:rPr>
        <w:t xml:space="preserve">Основные условия создания слухоречевого пространства </w:t>
      </w:r>
    </w:p>
    <w:p w:rsidR="005160BF" w:rsidRPr="008B5227" w:rsidRDefault="005160BF" w:rsidP="00AA7305">
      <w:pPr>
        <w:pStyle w:val="Default"/>
        <w:spacing w:line="360" w:lineRule="auto"/>
        <w:ind w:firstLine="426"/>
        <w:jc w:val="both"/>
        <w:rPr>
          <w:szCs w:val="28"/>
        </w:rPr>
      </w:pPr>
      <w:r w:rsidRPr="008B5227">
        <w:rPr>
          <w:szCs w:val="28"/>
        </w:rPr>
        <w:t xml:space="preserve">Основными условиями создания слухоречевого пространства следует считать: </w:t>
      </w:r>
    </w:p>
    <w:p w:rsidR="005160BF" w:rsidRPr="008B5227" w:rsidRDefault="005160BF" w:rsidP="00AA7305">
      <w:pPr>
        <w:pStyle w:val="Default"/>
        <w:spacing w:line="360" w:lineRule="auto"/>
        <w:ind w:firstLine="426"/>
        <w:jc w:val="both"/>
        <w:rPr>
          <w:szCs w:val="28"/>
        </w:rPr>
      </w:pPr>
      <w:r w:rsidRPr="008B5227">
        <w:rPr>
          <w:szCs w:val="28"/>
        </w:rPr>
        <w:t xml:space="preserve"> мотивированное речевое общение с </w:t>
      </w:r>
      <w:proofErr w:type="spellStart"/>
      <w:r w:rsidRPr="008B5227">
        <w:rPr>
          <w:szCs w:val="28"/>
        </w:rPr>
        <w:t>неслышащими</w:t>
      </w:r>
      <w:proofErr w:type="spellEnd"/>
      <w:r w:rsidRPr="008B5227">
        <w:rPr>
          <w:szCs w:val="28"/>
        </w:rPr>
        <w:t xml:space="preserve"> и слабослышащими воспитанниками в процессе урочной и внеклассной деятельности; </w:t>
      </w:r>
    </w:p>
    <w:p w:rsidR="005160BF" w:rsidRPr="008B5227" w:rsidRDefault="005160BF" w:rsidP="00AA7305">
      <w:pPr>
        <w:pStyle w:val="Default"/>
        <w:spacing w:line="360" w:lineRule="auto"/>
        <w:ind w:firstLine="426"/>
        <w:jc w:val="both"/>
        <w:rPr>
          <w:szCs w:val="28"/>
        </w:rPr>
      </w:pPr>
      <w:r w:rsidRPr="008B5227">
        <w:rPr>
          <w:szCs w:val="28"/>
        </w:rPr>
        <w:t xml:space="preserve"> формирование у воспитанников с нарушенной слуховой функцией потребности в речевом общении: организация речевых недель, внеклассных тематических мероприятий, коллективных форумов с детьми, не страдающими нарушением слуховой функции; </w:t>
      </w:r>
    </w:p>
    <w:p w:rsidR="005160BF" w:rsidRPr="008B5227" w:rsidRDefault="005160BF" w:rsidP="00AA7305">
      <w:pPr>
        <w:pStyle w:val="Default"/>
        <w:spacing w:line="360" w:lineRule="auto"/>
        <w:ind w:firstLine="426"/>
        <w:jc w:val="both"/>
        <w:rPr>
          <w:szCs w:val="28"/>
        </w:rPr>
      </w:pPr>
      <w:r w:rsidRPr="008B5227">
        <w:rPr>
          <w:szCs w:val="28"/>
        </w:rPr>
        <w:t xml:space="preserve"> обязательное ежедневное использование воспитанниками школы-интерната индивидуальных слуховых аппаратов; </w:t>
      </w:r>
    </w:p>
    <w:p w:rsidR="005160BF" w:rsidRPr="008B5227" w:rsidRDefault="005160BF" w:rsidP="00AA7305">
      <w:pPr>
        <w:pStyle w:val="Default"/>
        <w:spacing w:line="360" w:lineRule="auto"/>
        <w:ind w:firstLine="426"/>
        <w:jc w:val="both"/>
        <w:rPr>
          <w:szCs w:val="28"/>
        </w:rPr>
      </w:pPr>
      <w:r w:rsidRPr="008B5227">
        <w:rPr>
          <w:szCs w:val="28"/>
        </w:rPr>
        <w:lastRenderedPageBreak/>
        <w:t xml:space="preserve"> поддержание всех проявлений речи </w:t>
      </w:r>
      <w:proofErr w:type="spellStart"/>
      <w:r w:rsidRPr="008B5227">
        <w:rPr>
          <w:szCs w:val="28"/>
        </w:rPr>
        <w:t>неслышащих</w:t>
      </w:r>
      <w:proofErr w:type="spellEnd"/>
      <w:r w:rsidRPr="008B5227">
        <w:rPr>
          <w:szCs w:val="28"/>
        </w:rPr>
        <w:t xml:space="preserve"> и слабослышащих воспитанников, побуждение к активному применению речевой коммуникации; </w:t>
      </w:r>
    </w:p>
    <w:p w:rsidR="005160BF" w:rsidRPr="008B5227" w:rsidRDefault="005160BF" w:rsidP="00AA7305">
      <w:pPr>
        <w:pStyle w:val="Default"/>
        <w:spacing w:line="360" w:lineRule="auto"/>
        <w:ind w:firstLine="426"/>
        <w:jc w:val="both"/>
        <w:rPr>
          <w:szCs w:val="28"/>
        </w:rPr>
      </w:pPr>
      <w:r w:rsidRPr="008B5227">
        <w:rPr>
          <w:szCs w:val="28"/>
        </w:rPr>
        <w:t xml:space="preserve"> использование остаточного слуха воспитанников как необходимое условие формирования основ вербальной коммуникативной деятельности. Работа по развитию остаточного слуха (за экраном) должна проводиться на протяжении всех лет обучения </w:t>
      </w:r>
      <w:proofErr w:type="spellStart"/>
      <w:r w:rsidRPr="008B5227">
        <w:rPr>
          <w:szCs w:val="28"/>
        </w:rPr>
        <w:t>неслышащих</w:t>
      </w:r>
      <w:proofErr w:type="spellEnd"/>
      <w:r w:rsidRPr="008B5227">
        <w:rPr>
          <w:szCs w:val="28"/>
        </w:rPr>
        <w:t xml:space="preserve"> и слабослышащих воспитанников в урочное и внеурочное время (объём предъявляемого материала варьируется в соответствии с программными требованиями и психофизическими особенностями воспитанников); </w:t>
      </w:r>
    </w:p>
    <w:p w:rsidR="005160BF" w:rsidRPr="008B5227" w:rsidRDefault="005160BF" w:rsidP="00AA7305">
      <w:pPr>
        <w:pStyle w:val="Default"/>
        <w:spacing w:line="360" w:lineRule="auto"/>
        <w:ind w:firstLine="426"/>
        <w:jc w:val="both"/>
        <w:rPr>
          <w:szCs w:val="28"/>
        </w:rPr>
      </w:pPr>
      <w:r w:rsidRPr="008B5227">
        <w:rPr>
          <w:szCs w:val="28"/>
        </w:rPr>
        <w:t xml:space="preserve"> осуществление педагогами школы-интерната регулярного контроля за произносительной стороной речи </w:t>
      </w:r>
      <w:proofErr w:type="spellStart"/>
      <w:r w:rsidRPr="008B5227">
        <w:rPr>
          <w:szCs w:val="28"/>
        </w:rPr>
        <w:t>неслышащих</w:t>
      </w:r>
      <w:proofErr w:type="spellEnd"/>
      <w:r w:rsidRPr="008B5227">
        <w:rPr>
          <w:szCs w:val="28"/>
        </w:rPr>
        <w:t xml:space="preserve"> и слабослышащих воспитанников. Для закрепления произносительных навыков воспитанников с нарушением слуховой функции педагоги проводят фонетические и речевые зарядки (на первом уроке в начальной школе, в начале урока в среднем и старшем звене, в начале самоподготовки). </w:t>
      </w:r>
    </w:p>
    <w:p w:rsidR="005160BF" w:rsidRPr="008B5227" w:rsidRDefault="005160BF" w:rsidP="00AA7305">
      <w:pPr>
        <w:autoSpaceDE w:val="0"/>
        <w:autoSpaceDN w:val="0"/>
        <w:adjustRightInd w:val="0"/>
        <w:spacing w:after="179"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соблюдение единых требований к речи педагогов в процессе общения с </w:t>
      </w:r>
      <w:proofErr w:type="spellStart"/>
      <w:r w:rsidRPr="008B5227">
        <w:rPr>
          <w:rFonts w:ascii="Times New Roman" w:hAnsi="Times New Roman" w:cs="Times New Roman"/>
          <w:color w:val="000000"/>
          <w:sz w:val="24"/>
          <w:szCs w:val="28"/>
        </w:rPr>
        <w:t>неслышащими</w:t>
      </w:r>
      <w:proofErr w:type="spellEnd"/>
      <w:r w:rsidRPr="008B5227">
        <w:rPr>
          <w:rFonts w:ascii="Times New Roman" w:hAnsi="Times New Roman" w:cs="Times New Roman"/>
          <w:color w:val="000000"/>
          <w:sz w:val="24"/>
          <w:szCs w:val="28"/>
        </w:rPr>
        <w:t xml:space="preserve"> и слабослышащими воспитанниками (преобладание вербальных средств общения с воспитанниками, использование жестово-мимических форм общения как вспомогательных); </w:t>
      </w:r>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 оформление наглядно-дидактической системы обиходно-разговорного речевого материала в методической копилке каждого педагога, на стендах школы, в раздевалке, в столовой, библиотеке и в кабинете врача. </w:t>
      </w:r>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 соблюдение единого фонетического режима. </w:t>
      </w:r>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 фонетическая обработка педагогами школы-интерната предъявляемого воспитанникам речевого материала (ударение, орфоэпические правила произношения, логические паузы). </w:t>
      </w:r>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 подготовка устных речевых выступлений на праздниках, внеклассных мероприятиях, тематических вечерах, конкурсах чтецов и т.п. (фонетическая обработка текста, тренировка речевого материала не менее чем за 2 недели до выступления; речевые репетиции – на протяжении 10 дней до выступления). </w:t>
      </w:r>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 подведение итогов речевых выступлений воспитанников школы-интерната как повышение мотивации речевого общения. </w:t>
      </w:r>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во время речевого выступления  воспитанники применяют звукоусиливающую аппаратуру индивидуального пользования.</w:t>
      </w:r>
    </w:p>
    <w:p w:rsidR="005160BF" w:rsidRPr="008B5227" w:rsidRDefault="005160BF" w:rsidP="00AA7305">
      <w:pPr>
        <w:pStyle w:val="Default"/>
        <w:spacing w:line="360" w:lineRule="auto"/>
        <w:ind w:firstLine="426"/>
        <w:jc w:val="both"/>
        <w:rPr>
          <w:b/>
          <w:bCs/>
          <w:color w:val="auto"/>
          <w:sz w:val="36"/>
          <w:szCs w:val="28"/>
        </w:rPr>
      </w:pPr>
      <w:r w:rsidRPr="008B5227">
        <w:rPr>
          <w:rFonts w:eastAsia="Times New Roman"/>
          <w:color w:val="auto"/>
          <w:szCs w:val="20"/>
          <w:lang w:eastAsia="ru-RU"/>
        </w:rPr>
        <w:t xml:space="preserve">Все внеклассные занятия независимо от содержания решают коррекционно-развивающие задачи, направленные на развитие мыслительной деятельности учащихся, служат целям речевого развития, активизируют речевую практику общения, учитывают особенности </w:t>
      </w:r>
      <w:proofErr w:type="spellStart"/>
      <w:r w:rsidRPr="008B5227">
        <w:rPr>
          <w:rFonts w:eastAsia="Times New Roman"/>
          <w:color w:val="auto"/>
          <w:szCs w:val="20"/>
          <w:lang w:eastAsia="ru-RU"/>
        </w:rPr>
        <w:lastRenderedPageBreak/>
        <w:t>слухозрительного</w:t>
      </w:r>
      <w:proofErr w:type="spellEnd"/>
      <w:r w:rsidRPr="008B5227">
        <w:rPr>
          <w:rFonts w:eastAsia="Times New Roman"/>
          <w:color w:val="auto"/>
          <w:szCs w:val="20"/>
          <w:lang w:eastAsia="ru-RU"/>
        </w:rPr>
        <w:t xml:space="preserve"> восприятия речи. Во внеурочной деятельности осуществляется контроль и развиваются навыки правильного произношения.</w:t>
      </w:r>
    </w:p>
    <w:p w:rsidR="005160BF" w:rsidRPr="008B5227" w:rsidRDefault="005160BF" w:rsidP="00AA7305">
      <w:pPr>
        <w:pStyle w:val="Default"/>
        <w:spacing w:line="360" w:lineRule="auto"/>
        <w:ind w:firstLine="426"/>
        <w:jc w:val="both"/>
        <w:rPr>
          <w:b/>
          <w:bCs/>
          <w:sz w:val="22"/>
          <w:szCs w:val="28"/>
        </w:rPr>
      </w:pPr>
    </w:p>
    <w:p w:rsidR="005160BF" w:rsidRPr="008B5227" w:rsidRDefault="005160BF" w:rsidP="00AA7305">
      <w:pPr>
        <w:autoSpaceDE w:val="0"/>
        <w:autoSpaceDN w:val="0"/>
        <w:adjustRightInd w:val="0"/>
        <w:spacing w:after="0" w:line="360" w:lineRule="auto"/>
        <w:ind w:firstLine="426"/>
        <w:rPr>
          <w:rFonts w:ascii="Times New Roman" w:hAnsi="Times New Roman" w:cs="Times New Roman"/>
          <w:b/>
          <w:bCs/>
          <w:color w:val="000000"/>
          <w:sz w:val="24"/>
          <w:szCs w:val="28"/>
        </w:rPr>
      </w:pPr>
      <w:r w:rsidRPr="008B5227">
        <w:rPr>
          <w:rFonts w:ascii="Times New Roman" w:hAnsi="Times New Roman" w:cs="Times New Roman"/>
          <w:b/>
          <w:bCs/>
          <w:color w:val="000000"/>
          <w:sz w:val="24"/>
          <w:szCs w:val="28"/>
        </w:rPr>
        <w:t xml:space="preserve">УЧЕБНЫЙ ПРЕДМЕТ КОРРЕКЦИОННО – РАЗВИВАЮЩЕЙ ОБЛАСТИ </w:t>
      </w:r>
    </w:p>
    <w:p w:rsidR="005160BF" w:rsidRPr="008B5227" w:rsidRDefault="005160BF" w:rsidP="00AA7305">
      <w:pPr>
        <w:autoSpaceDE w:val="0"/>
        <w:autoSpaceDN w:val="0"/>
        <w:adjustRightInd w:val="0"/>
        <w:spacing w:after="0" w:line="360" w:lineRule="auto"/>
        <w:ind w:firstLine="426"/>
        <w:rPr>
          <w:rFonts w:ascii="Times New Roman" w:hAnsi="Times New Roman" w:cs="Times New Roman"/>
          <w:b/>
          <w:bCs/>
          <w:color w:val="000000"/>
          <w:sz w:val="24"/>
          <w:szCs w:val="28"/>
        </w:rPr>
      </w:pPr>
      <w:r w:rsidRPr="008B5227">
        <w:rPr>
          <w:rFonts w:ascii="Times New Roman" w:hAnsi="Times New Roman" w:cs="Times New Roman"/>
          <w:b/>
          <w:bCs/>
          <w:color w:val="000000"/>
          <w:sz w:val="24"/>
          <w:szCs w:val="28"/>
        </w:rPr>
        <w:t xml:space="preserve">«РАЗВИТИЕ СЛУХОВОГО ВОСПРИЯТИЯ И ТЕХНИКА РЕЧИ» (фронтальные занятия) </w:t>
      </w:r>
    </w:p>
    <w:p w:rsidR="005160BF" w:rsidRPr="008B5227" w:rsidRDefault="005160BF" w:rsidP="00AA7305">
      <w:pPr>
        <w:autoSpaceDE w:val="0"/>
        <w:autoSpaceDN w:val="0"/>
        <w:adjustRightInd w:val="0"/>
        <w:spacing w:after="0" w:line="360" w:lineRule="auto"/>
        <w:ind w:firstLine="426"/>
        <w:rPr>
          <w:rFonts w:ascii="Times New Roman" w:hAnsi="Times New Roman" w:cs="Times New Roman"/>
          <w:color w:val="000000"/>
          <w:sz w:val="24"/>
          <w:szCs w:val="28"/>
        </w:rPr>
      </w:pPr>
    </w:p>
    <w:p w:rsidR="005160BF" w:rsidRPr="008B5227" w:rsidRDefault="005160BF" w:rsidP="00AA7305">
      <w:pPr>
        <w:pStyle w:val="Default"/>
        <w:spacing w:line="360" w:lineRule="auto"/>
        <w:ind w:left="567" w:firstLine="426"/>
        <w:jc w:val="both"/>
        <w:rPr>
          <w:b/>
          <w:bCs/>
          <w:szCs w:val="28"/>
        </w:rPr>
      </w:pPr>
      <w:r w:rsidRPr="008B5227">
        <w:rPr>
          <w:b/>
          <w:bCs/>
          <w:szCs w:val="28"/>
        </w:rPr>
        <w:t xml:space="preserve">1.Пояснительная записка </w:t>
      </w:r>
    </w:p>
    <w:p w:rsidR="005160BF" w:rsidRPr="008B5227" w:rsidRDefault="005160BF" w:rsidP="00AA7305">
      <w:pPr>
        <w:pStyle w:val="Default"/>
        <w:spacing w:line="360" w:lineRule="auto"/>
        <w:ind w:firstLine="426"/>
        <w:jc w:val="both"/>
        <w:rPr>
          <w:b/>
          <w:bCs/>
          <w:sz w:val="22"/>
          <w:szCs w:val="28"/>
        </w:rPr>
      </w:pPr>
      <w:r w:rsidRPr="008B5227">
        <w:rPr>
          <w:szCs w:val="28"/>
        </w:rPr>
        <w:t>На занятиях «Развитие слухового восприятия и техника речи» у обучающихся развиваются навыки социокультурной адаптации, регуляции поведения, адекватного взаимодействия в социуме за счет получения более полной информации об окружающей среде при ориентации в социально значимых неречевых звучаниях окружающего мира, совершенствования навыков устной коммуникации.</w:t>
      </w:r>
    </w:p>
    <w:p w:rsidR="005160BF" w:rsidRPr="008B5227" w:rsidRDefault="005160BF" w:rsidP="00AA7305">
      <w:pPr>
        <w:pStyle w:val="Default"/>
        <w:spacing w:line="360" w:lineRule="auto"/>
        <w:ind w:firstLine="426"/>
        <w:jc w:val="both"/>
        <w:rPr>
          <w:szCs w:val="28"/>
        </w:rPr>
      </w:pPr>
      <w:r w:rsidRPr="008B5227">
        <w:rPr>
          <w:szCs w:val="28"/>
        </w:rPr>
        <w:t>Дети овладевают базовыми сенсорными способностями, необходимыми для более полноценного развития речевого слуха, восприятия неречевых звучаний, музыки; у них развивается восприятие различных звучаний музыкальных инструментов (игрушек) - барабана, дудки, гармошки, свистка, металлофона, бубна, ксилофона, маракасов, треугольника, румб, неречевых звучаний окружающего мира - бытовых шумов, шумов, связанных с проявлениями физиологического и эмоционального состояния человека, городских шумов, голосов животных и птиц, шумов связанных с явлениями природы, различение и опознавание разговора и пения, мужского и женского голоса.</w:t>
      </w:r>
    </w:p>
    <w:p w:rsidR="005160BF" w:rsidRPr="008B5227" w:rsidRDefault="005160BF" w:rsidP="00AA7305">
      <w:pPr>
        <w:pStyle w:val="Default"/>
        <w:spacing w:line="360" w:lineRule="auto"/>
        <w:ind w:firstLine="426"/>
        <w:jc w:val="both"/>
        <w:rPr>
          <w:bCs/>
          <w:szCs w:val="28"/>
        </w:rPr>
      </w:pPr>
      <w:r w:rsidRPr="008B5227">
        <w:rPr>
          <w:bCs/>
          <w:szCs w:val="28"/>
        </w:rPr>
        <w:t>В процессе обучения восприятию неречевых звучаний ученики сначала различают и опознают на слух резко противопоставленные звучания, а затем более близкие. При этом выбор звучаний постепенно расширяется (сначала при выборе из двух, затем – трех и т.п. в зависимости от возможностей обучающихся).</w:t>
      </w:r>
    </w:p>
    <w:p w:rsidR="005160BF" w:rsidRPr="008B5227" w:rsidRDefault="005160BF" w:rsidP="00AA7305">
      <w:pPr>
        <w:pStyle w:val="Default"/>
        <w:spacing w:line="360" w:lineRule="auto"/>
        <w:ind w:firstLine="426"/>
        <w:jc w:val="both"/>
        <w:rPr>
          <w:szCs w:val="28"/>
        </w:rPr>
      </w:pPr>
      <w:r w:rsidRPr="008B5227">
        <w:rPr>
          <w:szCs w:val="28"/>
        </w:rPr>
        <w:t xml:space="preserve">Важное значение на занятиях придается развитию </w:t>
      </w:r>
      <w:proofErr w:type="spellStart"/>
      <w:r w:rsidRPr="008B5227">
        <w:rPr>
          <w:szCs w:val="28"/>
        </w:rPr>
        <w:t>слухозрительного</w:t>
      </w:r>
      <w:proofErr w:type="spellEnd"/>
      <w:r w:rsidRPr="008B5227">
        <w:rPr>
          <w:szCs w:val="28"/>
        </w:rPr>
        <w:t xml:space="preserve"> и слухового восприятия устной речи, ее произносительной стороны.</w:t>
      </w:r>
    </w:p>
    <w:p w:rsidR="005160BF" w:rsidRPr="008B5227" w:rsidRDefault="005160BF" w:rsidP="00AA7305">
      <w:pPr>
        <w:pStyle w:val="Default"/>
        <w:spacing w:line="360" w:lineRule="auto"/>
        <w:ind w:firstLine="426"/>
        <w:jc w:val="both"/>
        <w:rPr>
          <w:szCs w:val="23"/>
        </w:rPr>
      </w:pPr>
      <w:r w:rsidRPr="008B5227">
        <w:rPr>
          <w:b/>
          <w:bCs/>
          <w:szCs w:val="23"/>
        </w:rPr>
        <w:t xml:space="preserve">Цель </w:t>
      </w:r>
      <w:r w:rsidRPr="008B5227">
        <w:rPr>
          <w:szCs w:val="23"/>
        </w:rPr>
        <w:t>фронтальных занятий по развитию восприятия неречевых звучаний и техники речи -приобщение детей к звукам окружающего мира, развитие у них восприятия на слух неречевых звучаний, речевого материала, автоматизация произносительных навыков. Это имеет важное значение для расширения представлений детей об окружающей действительности, активизации устной коммуникации, что необходимо для более полноценной социальной адаптации, интеграции в обществе.</w:t>
      </w:r>
    </w:p>
    <w:p w:rsidR="005160BF" w:rsidRPr="008B5227" w:rsidRDefault="005160BF" w:rsidP="00AA7305">
      <w:pPr>
        <w:pStyle w:val="Default"/>
        <w:spacing w:line="360" w:lineRule="auto"/>
        <w:ind w:firstLine="426"/>
        <w:jc w:val="both"/>
        <w:rPr>
          <w:szCs w:val="23"/>
        </w:rPr>
      </w:pPr>
      <w:r w:rsidRPr="008B5227">
        <w:rPr>
          <w:b/>
          <w:bCs/>
          <w:szCs w:val="23"/>
        </w:rPr>
        <w:t xml:space="preserve">Задачи </w:t>
      </w:r>
      <w:r w:rsidRPr="008B5227">
        <w:rPr>
          <w:szCs w:val="23"/>
        </w:rPr>
        <w:t>занятий:</w:t>
      </w:r>
    </w:p>
    <w:p w:rsidR="005160BF" w:rsidRPr="008B5227" w:rsidRDefault="005160BF" w:rsidP="00AA7305">
      <w:pPr>
        <w:pStyle w:val="Default"/>
        <w:spacing w:after="47" w:line="360" w:lineRule="auto"/>
        <w:ind w:firstLine="426"/>
        <w:jc w:val="both"/>
        <w:rPr>
          <w:szCs w:val="23"/>
        </w:rPr>
      </w:pPr>
      <w:r w:rsidRPr="008B5227">
        <w:rPr>
          <w:szCs w:val="23"/>
        </w:rPr>
        <w:lastRenderedPageBreak/>
        <w:t xml:space="preserve"> развитие восприятия звучаний музыкальных инструментов (игрушек)  -барабана, дудки, гармошки, свистка, металлофона, бубна, ксилофона, маракасов, треугольника, румб: выработка условной двигательной реакции на данные звучания; различение и опознавание на слух звучания музыкальных инструментов (игрушек), разных по тембру и высоте;  определение на слух количества звуков, продолжительности их звучания (кратко, долго), характера </w:t>
      </w:r>
      <w:proofErr w:type="spellStart"/>
      <w:r w:rsidRPr="008B5227">
        <w:rPr>
          <w:szCs w:val="23"/>
        </w:rPr>
        <w:t>звуковедения</w:t>
      </w:r>
      <w:proofErr w:type="spellEnd"/>
      <w:r w:rsidRPr="008B5227">
        <w:rPr>
          <w:szCs w:val="23"/>
        </w:rPr>
        <w:t xml:space="preserve"> (слитно или </w:t>
      </w:r>
      <w:proofErr w:type="spellStart"/>
      <w:r w:rsidRPr="008B5227">
        <w:rPr>
          <w:szCs w:val="23"/>
        </w:rPr>
        <w:t>неслитно</w:t>
      </w:r>
      <w:proofErr w:type="spellEnd"/>
      <w:r w:rsidRPr="008B5227">
        <w:rPr>
          <w:szCs w:val="23"/>
        </w:rPr>
        <w:t xml:space="preserve">), темпа (нормальный быстрый, медленный), громкости (нормально, громко, тихо), ритмов, высоты звучания; </w:t>
      </w:r>
    </w:p>
    <w:p w:rsidR="005160BF" w:rsidRPr="008B5227" w:rsidRDefault="005160BF" w:rsidP="00AA7305">
      <w:pPr>
        <w:pStyle w:val="Default"/>
        <w:spacing w:after="47" w:line="360" w:lineRule="auto"/>
        <w:ind w:firstLine="426"/>
        <w:jc w:val="both"/>
        <w:rPr>
          <w:szCs w:val="23"/>
        </w:rPr>
      </w:pPr>
      <w:r w:rsidRPr="008B5227">
        <w:rPr>
          <w:szCs w:val="23"/>
        </w:rPr>
        <w:t> развитие слухового восприятия неречевых звучаний окружающего мира: бытовых шумов; шумов, связанных с проявлениями физиологического и эмоционального состояния человека; городских шумов; голосов животных и птиц; шумов связанных с явлениями природы и др.; различение и опознавание разговора и пения, мужского и женского голоса;</w:t>
      </w:r>
    </w:p>
    <w:p w:rsidR="005160BF" w:rsidRPr="008B5227" w:rsidRDefault="005160BF" w:rsidP="00AA7305">
      <w:pPr>
        <w:pStyle w:val="Default"/>
        <w:spacing w:line="360" w:lineRule="auto"/>
        <w:ind w:firstLine="426"/>
        <w:jc w:val="both"/>
        <w:rPr>
          <w:szCs w:val="23"/>
        </w:rPr>
      </w:pPr>
      <w:r w:rsidRPr="008B5227">
        <w:rPr>
          <w:szCs w:val="23"/>
        </w:rPr>
        <w:t xml:space="preserve"> развитие </w:t>
      </w:r>
      <w:proofErr w:type="spellStart"/>
      <w:r w:rsidRPr="008B5227">
        <w:rPr>
          <w:szCs w:val="23"/>
        </w:rPr>
        <w:t>слухозрительного</w:t>
      </w:r>
      <w:proofErr w:type="spellEnd"/>
      <w:r w:rsidRPr="008B5227">
        <w:rPr>
          <w:szCs w:val="23"/>
        </w:rPr>
        <w:t xml:space="preserve"> и слухового восприятия  устной речи, ее произносительной стороны. </w:t>
      </w:r>
    </w:p>
    <w:p w:rsidR="005160BF" w:rsidRPr="008B5227" w:rsidRDefault="005160BF" w:rsidP="00AA7305">
      <w:pPr>
        <w:pStyle w:val="Default"/>
        <w:spacing w:line="360" w:lineRule="auto"/>
        <w:ind w:firstLine="426"/>
        <w:jc w:val="both"/>
        <w:rPr>
          <w:szCs w:val="28"/>
        </w:rPr>
      </w:pPr>
    </w:p>
    <w:p w:rsidR="005160BF" w:rsidRPr="008B5227" w:rsidRDefault="005160BF" w:rsidP="00AA7305">
      <w:pPr>
        <w:pStyle w:val="Default"/>
        <w:spacing w:line="360" w:lineRule="auto"/>
        <w:ind w:firstLine="426"/>
        <w:jc w:val="both"/>
        <w:rPr>
          <w:bCs/>
          <w:szCs w:val="28"/>
        </w:rPr>
      </w:pPr>
      <w:r w:rsidRPr="008B5227">
        <w:rPr>
          <w:b/>
          <w:bCs/>
          <w:szCs w:val="28"/>
        </w:rPr>
        <w:t>2.Общая характеристика учебного предмета</w:t>
      </w:r>
    </w:p>
    <w:p w:rsidR="005160BF" w:rsidRPr="008B5227" w:rsidRDefault="005160BF" w:rsidP="00AA7305">
      <w:pPr>
        <w:pStyle w:val="Default"/>
        <w:spacing w:line="360" w:lineRule="auto"/>
        <w:ind w:firstLine="426"/>
        <w:jc w:val="both"/>
        <w:rPr>
          <w:bCs/>
          <w:szCs w:val="28"/>
        </w:rPr>
      </w:pPr>
      <w:r w:rsidRPr="008B5227">
        <w:rPr>
          <w:bCs/>
          <w:szCs w:val="28"/>
        </w:rPr>
        <w:t>На фронтальных занятиях «Развитие слухового восприятия и техника речи» реализуются три направления работы:</w:t>
      </w:r>
    </w:p>
    <w:p w:rsidR="005160BF" w:rsidRPr="008B5227" w:rsidRDefault="005160BF" w:rsidP="00AA7305">
      <w:pPr>
        <w:pStyle w:val="Default"/>
        <w:spacing w:line="360" w:lineRule="auto"/>
        <w:ind w:firstLine="426"/>
        <w:jc w:val="both"/>
        <w:rPr>
          <w:bCs/>
          <w:szCs w:val="28"/>
        </w:rPr>
      </w:pPr>
      <w:r w:rsidRPr="008B5227">
        <w:rPr>
          <w:bCs/>
          <w:szCs w:val="28"/>
        </w:rPr>
        <w:t>• формирование у обучающихся базовых способностей, необходимых для слухового восприятия: умений вычленять разнообразные звуковые сигналы (наличие устойчивой двигательной реакции на неречевые и речевые стимулы) и дифференцировать их по длительности, интенсивности, высоте и тембру при использовании элементарных музыкальных инструментов (игрушек);</w:t>
      </w:r>
    </w:p>
    <w:p w:rsidR="005160BF" w:rsidRPr="008B5227" w:rsidRDefault="005160BF" w:rsidP="00AA7305">
      <w:pPr>
        <w:pStyle w:val="Default"/>
        <w:spacing w:line="360" w:lineRule="auto"/>
        <w:ind w:firstLine="426"/>
        <w:jc w:val="both"/>
        <w:rPr>
          <w:bCs/>
          <w:szCs w:val="28"/>
        </w:rPr>
      </w:pPr>
      <w:r w:rsidRPr="008B5227">
        <w:rPr>
          <w:bCs/>
          <w:szCs w:val="28"/>
        </w:rPr>
        <w:t>• развитие восприятия социально значимых неречевых звучаний окружающего мира (уличных сигналов и шумов, бытовых шумов, голосов птиц и животных и др.)</w:t>
      </w:r>
    </w:p>
    <w:p w:rsidR="005160BF" w:rsidRPr="008B5227" w:rsidRDefault="005160BF" w:rsidP="00AA7305">
      <w:pPr>
        <w:pStyle w:val="Default"/>
        <w:spacing w:line="360" w:lineRule="auto"/>
        <w:ind w:firstLine="426"/>
        <w:jc w:val="both"/>
        <w:rPr>
          <w:bCs/>
          <w:szCs w:val="28"/>
        </w:rPr>
      </w:pPr>
      <w:r w:rsidRPr="008B5227">
        <w:rPr>
          <w:bCs/>
          <w:szCs w:val="28"/>
        </w:rPr>
        <w:t>• развитие восприятия и воспроизведения устной речи.</w:t>
      </w:r>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Содержание занятий должно быть доступно всем учащимся класса. При планировании и организаций работы необходимо знать, какие звучания элементарных музыкальных инструментов (игрушек) ощущает каждый</w:t>
      </w:r>
      <w:r w:rsidR="0054103B">
        <w:rPr>
          <w:rFonts w:ascii="Times New Roman" w:hAnsi="Times New Roman" w:cs="Times New Roman"/>
          <w:color w:val="000000"/>
          <w:sz w:val="24"/>
          <w:szCs w:val="28"/>
        </w:rPr>
        <w:t xml:space="preserve"> </w:t>
      </w:r>
      <w:r w:rsidRPr="008B5227">
        <w:rPr>
          <w:rFonts w:ascii="Times New Roman" w:hAnsi="Times New Roman" w:cs="Times New Roman"/>
          <w:color w:val="000000"/>
          <w:sz w:val="24"/>
          <w:szCs w:val="28"/>
        </w:rPr>
        <w:t>ученик</w:t>
      </w:r>
      <w:r w:rsidR="0054103B">
        <w:rPr>
          <w:rFonts w:ascii="Times New Roman" w:hAnsi="Times New Roman" w:cs="Times New Roman"/>
          <w:color w:val="000000"/>
          <w:sz w:val="24"/>
          <w:szCs w:val="28"/>
        </w:rPr>
        <w:t xml:space="preserve"> </w:t>
      </w:r>
      <w:r w:rsidRPr="008B5227">
        <w:rPr>
          <w:rFonts w:ascii="Times New Roman" w:hAnsi="Times New Roman" w:cs="Times New Roman"/>
          <w:color w:val="000000"/>
          <w:sz w:val="24"/>
          <w:szCs w:val="28"/>
        </w:rPr>
        <w:t xml:space="preserve">класса и на каком расстоянии, а также какие звучания окружающего мира (в аудиозаписи) и на каком расстоянии воспринимает каждый ученик. </w:t>
      </w:r>
    </w:p>
    <w:p w:rsidR="005160BF" w:rsidRPr="008B5227" w:rsidRDefault="005160BF" w:rsidP="00AA7305">
      <w:pPr>
        <w:pStyle w:val="Default"/>
        <w:spacing w:line="360" w:lineRule="auto"/>
        <w:ind w:firstLine="426"/>
        <w:jc w:val="both"/>
        <w:rPr>
          <w:szCs w:val="28"/>
        </w:rPr>
      </w:pPr>
      <w:r w:rsidRPr="008B5227">
        <w:rPr>
          <w:szCs w:val="28"/>
        </w:rPr>
        <w:t xml:space="preserve">На данных занятиях развитие речевого слуха, </w:t>
      </w:r>
      <w:proofErr w:type="spellStart"/>
      <w:r w:rsidRPr="008B5227">
        <w:rPr>
          <w:szCs w:val="28"/>
        </w:rPr>
        <w:t>слухозрительного</w:t>
      </w:r>
      <w:proofErr w:type="spellEnd"/>
      <w:r w:rsidRPr="008B5227">
        <w:rPr>
          <w:szCs w:val="28"/>
        </w:rPr>
        <w:t xml:space="preserve"> восприятия речи, обучение произношению строится на основе преемственности с индивидуальными занятиями.</w:t>
      </w:r>
    </w:p>
    <w:p w:rsidR="005160BF" w:rsidRPr="008B5227" w:rsidRDefault="005160BF" w:rsidP="00AA7305">
      <w:pPr>
        <w:pStyle w:val="Default"/>
        <w:spacing w:line="360" w:lineRule="auto"/>
        <w:ind w:firstLine="426"/>
        <w:jc w:val="both"/>
        <w:rPr>
          <w:szCs w:val="28"/>
        </w:rPr>
      </w:pPr>
      <w:r w:rsidRPr="008B5227">
        <w:rPr>
          <w:szCs w:val="28"/>
        </w:rPr>
        <w:t xml:space="preserve">Речевой материал - слова, словосочетания, фразы, короткие диалоги, </w:t>
      </w:r>
      <w:proofErr w:type="spellStart"/>
      <w:r w:rsidRPr="008B5227">
        <w:rPr>
          <w:szCs w:val="28"/>
        </w:rPr>
        <w:t>чистоговорки</w:t>
      </w:r>
      <w:proofErr w:type="spellEnd"/>
      <w:r w:rsidRPr="008B5227">
        <w:rPr>
          <w:szCs w:val="28"/>
        </w:rPr>
        <w:t xml:space="preserve">, рифмовки, короткие стихотворения, а также слоги, </w:t>
      </w:r>
      <w:proofErr w:type="spellStart"/>
      <w:r w:rsidRPr="008B5227">
        <w:rPr>
          <w:szCs w:val="28"/>
        </w:rPr>
        <w:t>слогосочетания</w:t>
      </w:r>
      <w:proofErr w:type="spellEnd"/>
      <w:r w:rsidRPr="008B5227">
        <w:rPr>
          <w:szCs w:val="28"/>
        </w:rPr>
        <w:t xml:space="preserve"> и отдельные звуки, отби</w:t>
      </w:r>
      <w:r w:rsidR="0054103B">
        <w:rPr>
          <w:szCs w:val="28"/>
        </w:rPr>
        <w:t xml:space="preserve">рается с учетом </w:t>
      </w:r>
      <w:proofErr w:type="spellStart"/>
      <w:r w:rsidR="0054103B">
        <w:rPr>
          <w:szCs w:val="28"/>
        </w:rPr>
        <w:t>знакомости</w:t>
      </w:r>
      <w:proofErr w:type="spellEnd"/>
      <w:r w:rsidR="0054103B">
        <w:rPr>
          <w:szCs w:val="28"/>
        </w:rPr>
        <w:t xml:space="preserve"> и не</w:t>
      </w:r>
      <w:r w:rsidRPr="008B5227">
        <w:rPr>
          <w:szCs w:val="28"/>
        </w:rPr>
        <w:t xml:space="preserve">обходимости детям в общении на уроках и во внеурочное </w:t>
      </w:r>
      <w:r w:rsidRPr="008B5227">
        <w:rPr>
          <w:szCs w:val="28"/>
        </w:rPr>
        <w:lastRenderedPageBreak/>
        <w:t>время, а также в соответствие с фонетической задачей занятия (речевой материал специально насыщен закрепляемыми в данный период обучения элементами звуковой и ритмико-интонационной структуры речи).</w:t>
      </w:r>
    </w:p>
    <w:p w:rsidR="005160BF" w:rsidRPr="008B5227" w:rsidRDefault="005160BF" w:rsidP="00AA7305">
      <w:pPr>
        <w:pStyle w:val="Default"/>
        <w:spacing w:line="360" w:lineRule="auto"/>
        <w:ind w:firstLine="426"/>
        <w:jc w:val="both"/>
        <w:rPr>
          <w:szCs w:val="23"/>
        </w:rPr>
      </w:pPr>
      <w:r w:rsidRPr="008B5227">
        <w:rPr>
          <w:szCs w:val="23"/>
        </w:rPr>
        <w:t>Фронтальные занятия по развитию восприятия неречевых звучаний и технике речи являются коллективными, поэтому их содержание должно быть доступно всем учащимся класса. При планировании и организаций работы необходимо знать, какие звучания элементарных музыкальных инструментов (игрушек) ощущает каждый ученик класса (без аппаратов и с индивидуальными слуховыми аппаратами) и на каком расстоянии, а также какие звучания окружающего мира (в аудиозаписи) и на каком расстоянии воспринимает каждый ученик (с помощью индивидуальных слуховых аппаратов).</w:t>
      </w:r>
    </w:p>
    <w:p w:rsidR="005160BF" w:rsidRPr="008B5227" w:rsidRDefault="005160BF" w:rsidP="00AA7305">
      <w:pPr>
        <w:pStyle w:val="Default"/>
        <w:spacing w:line="360" w:lineRule="auto"/>
        <w:ind w:firstLine="426"/>
        <w:jc w:val="both"/>
        <w:rPr>
          <w:sz w:val="32"/>
          <w:szCs w:val="28"/>
        </w:rPr>
      </w:pPr>
      <w:r w:rsidRPr="008B5227">
        <w:rPr>
          <w:szCs w:val="23"/>
        </w:rPr>
        <w:t>В процессе обучения восприятию неречевых звучаний ученики сначала различают и опознают на слух резко противопоставленные звучания, а затем более близкие. При этом выбор звучаний постепенно расширяется (сначала при выборе из двух, затем –трех и т.п. в зависимости от возможностей обучающихся).</w:t>
      </w:r>
    </w:p>
    <w:p w:rsidR="005160BF" w:rsidRPr="008B5227" w:rsidRDefault="005160BF" w:rsidP="00AA7305">
      <w:pPr>
        <w:pStyle w:val="Default"/>
        <w:numPr>
          <w:ilvl w:val="0"/>
          <w:numId w:val="117"/>
        </w:numPr>
        <w:spacing w:line="360" w:lineRule="auto"/>
        <w:ind w:firstLine="426"/>
        <w:jc w:val="both"/>
        <w:rPr>
          <w:szCs w:val="23"/>
        </w:rPr>
      </w:pPr>
      <w:r w:rsidRPr="008B5227">
        <w:rPr>
          <w:b/>
          <w:bCs/>
          <w:szCs w:val="23"/>
        </w:rPr>
        <w:t>Ценностные ориентиры содержания специального (коррекционного) предмета.</w:t>
      </w:r>
    </w:p>
    <w:p w:rsidR="005160BF" w:rsidRPr="008B5227" w:rsidRDefault="005160BF" w:rsidP="00AA7305">
      <w:pPr>
        <w:pStyle w:val="Default"/>
        <w:spacing w:line="360" w:lineRule="auto"/>
        <w:ind w:firstLine="426"/>
        <w:jc w:val="both"/>
        <w:rPr>
          <w:szCs w:val="23"/>
        </w:rPr>
      </w:pPr>
      <w:r w:rsidRPr="008B5227">
        <w:rPr>
          <w:szCs w:val="23"/>
        </w:rPr>
        <w:t xml:space="preserve">Фронтальные занятия по развитию восприятия неречевых звучаний и техники речи имеют важное значение для развития нарушенной слуховой функции, восприятия и воспроизведения устной речи глухих детей (при постоянном использовании индивидуальных слуховых аппаратов) в первоначальный период обучения. Формирование у обучающихся базовых способностей, необходимых для слухового восприятия -умений вычленять разнообразные звуковые сигналы (наличие устойчивой двигательной реакции на неречевые и речевые стимулы) и дифференцировать их по длительности, интенсивности, высоте и тембру при использовании элементарных музыкальных инструментов (игрушек), развитие восприятия социально значимых неречевых звучаний окружающего мира (уличных сигналов и шумов, бытовых шумов, голосов птиц и животных и др.),способствует получению более полной информация об окружающей среде, ориентации и адекватному взаимодействию в социуме, что является необходимым условием регуляции поведения человека, его психического развития. </w:t>
      </w:r>
    </w:p>
    <w:p w:rsidR="005160BF" w:rsidRPr="008B5227" w:rsidRDefault="005160BF" w:rsidP="00AA7305">
      <w:pPr>
        <w:pStyle w:val="Default"/>
        <w:spacing w:line="360" w:lineRule="auto"/>
        <w:ind w:firstLine="426"/>
        <w:jc w:val="both"/>
        <w:rPr>
          <w:sz w:val="32"/>
          <w:szCs w:val="28"/>
        </w:rPr>
      </w:pPr>
      <w:r w:rsidRPr="008B5227">
        <w:rPr>
          <w:szCs w:val="23"/>
        </w:rPr>
        <w:t xml:space="preserve">Целенаправленная работа по развитию восприятия и воспроизведения устной речи, проводимая на специальных (коррекционных) занятиях на основе преемственности с индивидуальными занятиями и работой по развитию речевого слуха, </w:t>
      </w:r>
      <w:proofErr w:type="spellStart"/>
      <w:r w:rsidRPr="008B5227">
        <w:rPr>
          <w:szCs w:val="23"/>
        </w:rPr>
        <w:t>слухозрительного</w:t>
      </w:r>
      <w:proofErr w:type="spellEnd"/>
      <w:r w:rsidRPr="008B5227">
        <w:rPr>
          <w:szCs w:val="23"/>
        </w:rPr>
        <w:t xml:space="preserve"> восприятия устной речи, ее произносительной стороной  в других</w:t>
      </w:r>
      <w:r w:rsidR="0054103B">
        <w:rPr>
          <w:szCs w:val="23"/>
        </w:rPr>
        <w:t xml:space="preserve"> </w:t>
      </w:r>
      <w:r w:rsidRPr="008B5227">
        <w:rPr>
          <w:szCs w:val="23"/>
        </w:rPr>
        <w:t>организационных формах школьного обучения, имеет важное значение для активизации овладения устной речью обучающимися, что способствует их личностному развитию, получению полноценного образования в начальной школе и на последующих этапах обучения.</w:t>
      </w:r>
    </w:p>
    <w:p w:rsidR="005160BF" w:rsidRPr="008B5227" w:rsidRDefault="005160BF" w:rsidP="00AA7305">
      <w:pPr>
        <w:pStyle w:val="Default"/>
        <w:spacing w:line="360" w:lineRule="auto"/>
        <w:ind w:left="927" w:firstLine="426"/>
        <w:rPr>
          <w:b/>
          <w:szCs w:val="28"/>
        </w:rPr>
      </w:pPr>
    </w:p>
    <w:p w:rsidR="005160BF" w:rsidRPr="008B5227" w:rsidRDefault="005160BF" w:rsidP="00AA7305">
      <w:pPr>
        <w:pStyle w:val="Default"/>
        <w:spacing w:line="360" w:lineRule="auto"/>
        <w:ind w:left="927" w:firstLine="426"/>
        <w:rPr>
          <w:b/>
          <w:szCs w:val="28"/>
        </w:rPr>
      </w:pPr>
      <w:r w:rsidRPr="008B5227">
        <w:rPr>
          <w:b/>
          <w:szCs w:val="28"/>
        </w:rPr>
        <w:t>4.Место учебного предмета в учебном плане</w:t>
      </w:r>
    </w:p>
    <w:p w:rsidR="005160BF" w:rsidRPr="008B5227" w:rsidRDefault="005160BF" w:rsidP="00AA7305">
      <w:pPr>
        <w:pStyle w:val="Default"/>
        <w:spacing w:line="360" w:lineRule="auto"/>
        <w:ind w:firstLine="426"/>
        <w:jc w:val="both"/>
        <w:rPr>
          <w:b/>
          <w:sz w:val="32"/>
          <w:szCs w:val="28"/>
        </w:rPr>
      </w:pPr>
      <w:r w:rsidRPr="008B5227">
        <w:rPr>
          <w:szCs w:val="23"/>
        </w:rPr>
        <w:t>Согласно учебному плану фронтальные занятия по развитию восприятия неречевых звучаний и технике речи проводятся в первом дополнительном, первом и втором классах по 1 часу в неделю.</w:t>
      </w:r>
    </w:p>
    <w:p w:rsidR="005160BF" w:rsidRPr="008B5227" w:rsidRDefault="001F7F7C" w:rsidP="00AA7305">
      <w:pPr>
        <w:pStyle w:val="Default"/>
        <w:spacing w:line="360" w:lineRule="auto"/>
        <w:ind w:left="927" w:firstLine="426"/>
        <w:jc w:val="center"/>
        <w:rPr>
          <w:i/>
          <w:szCs w:val="28"/>
        </w:rPr>
      </w:pPr>
      <w:r>
        <w:rPr>
          <w:i/>
          <w:szCs w:val="28"/>
        </w:rPr>
        <w:t>Р</w:t>
      </w:r>
      <w:r w:rsidR="005160BF" w:rsidRPr="008B5227">
        <w:rPr>
          <w:i/>
          <w:szCs w:val="28"/>
        </w:rPr>
        <w:t>аспределение часов в 1-5 классах</w:t>
      </w:r>
    </w:p>
    <w:p w:rsidR="005160BF" w:rsidRPr="008B5227" w:rsidRDefault="005160BF" w:rsidP="00AA7305">
      <w:pPr>
        <w:pStyle w:val="Default"/>
        <w:spacing w:line="360" w:lineRule="auto"/>
        <w:ind w:firstLine="426"/>
        <w:rPr>
          <w:i/>
          <w:szCs w:val="28"/>
        </w:rPr>
      </w:pPr>
    </w:p>
    <w:tbl>
      <w:tblPr>
        <w:tblStyle w:val="a3"/>
        <w:tblW w:w="10192" w:type="dxa"/>
        <w:tblLayout w:type="fixed"/>
        <w:tblLook w:val="04A0" w:firstRow="1" w:lastRow="0" w:firstColumn="1" w:lastColumn="0" w:noHBand="0" w:noVBand="1"/>
      </w:tblPr>
      <w:tblGrid>
        <w:gridCol w:w="2817"/>
        <w:gridCol w:w="1997"/>
        <w:gridCol w:w="1154"/>
        <w:gridCol w:w="1095"/>
        <w:gridCol w:w="1043"/>
        <w:gridCol w:w="991"/>
        <w:gridCol w:w="1095"/>
      </w:tblGrid>
      <w:tr w:rsidR="005160BF" w:rsidRPr="008B5227" w:rsidTr="00AA7305">
        <w:trPr>
          <w:trHeight w:val="245"/>
        </w:trPr>
        <w:tc>
          <w:tcPr>
            <w:tcW w:w="2817" w:type="dxa"/>
            <w:vMerge w:val="restart"/>
          </w:tcPr>
          <w:p w:rsidR="005160BF" w:rsidRPr="008B5227" w:rsidRDefault="005160BF" w:rsidP="00AA7305">
            <w:pPr>
              <w:pStyle w:val="Default"/>
              <w:spacing w:line="360" w:lineRule="auto"/>
              <w:ind w:firstLine="426"/>
              <w:jc w:val="center"/>
              <w:rPr>
                <w:szCs w:val="28"/>
              </w:rPr>
            </w:pPr>
          </w:p>
          <w:p w:rsidR="005160BF" w:rsidRPr="008B5227" w:rsidRDefault="005160BF" w:rsidP="00AA7305">
            <w:pPr>
              <w:pStyle w:val="Default"/>
              <w:spacing w:line="360" w:lineRule="auto"/>
              <w:ind w:firstLine="426"/>
              <w:jc w:val="center"/>
              <w:rPr>
                <w:szCs w:val="28"/>
              </w:rPr>
            </w:pPr>
            <w:r w:rsidRPr="008B5227">
              <w:rPr>
                <w:szCs w:val="28"/>
              </w:rPr>
              <w:t>раздел</w:t>
            </w:r>
          </w:p>
        </w:tc>
        <w:tc>
          <w:tcPr>
            <w:tcW w:w="7375" w:type="dxa"/>
            <w:gridSpan w:val="6"/>
          </w:tcPr>
          <w:p w:rsidR="005160BF" w:rsidRPr="008B5227" w:rsidRDefault="005160BF" w:rsidP="00AA7305">
            <w:pPr>
              <w:pStyle w:val="Default"/>
              <w:spacing w:line="360" w:lineRule="auto"/>
              <w:ind w:firstLine="426"/>
              <w:jc w:val="center"/>
              <w:rPr>
                <w:szCs w:val="28"/>
              </w:rPr>
            </w:pPr>
            <w:r w:rsidRPr="008B5227">
              <w:rPr>
                <w:szCs w:val="28"/>
              </w:rPr>
              <w:t>Количество часов в неделю по классам</w:t>
            </w:r>
          </w:p>
        </w:tc>
      </w:tr>
      <w:tr w:rsidR="005160BF" w:rsidRPr="008B5227" w:rsidTr="00AA7305">
        <w:trPr>
          <w:trHeight w:val="513"/>
        </w:trPr>
        <w:tc>
          <w:tcPr>
            <w:tcW w:w="2817" w:type="dxa"/>
            <w:vMerge/>
          </w:tcPr>
          <w:p w:rsidR="005160BF" w:rsidRPr="008B5227" w:rsidRDefault="005160BF" w:rsidP="00AA7305">
            <w:pPr>
              <w:pStyle w:val="Default"/>
              <w:spacing w:line="360" w:lineRule="auto"/>
              <w:ind w:firstLine="426"/>
              <w:jc w:val="center"/>
              <w:rPr>
                <w:szCs w:val="28"/>
              </w:rPr>
            </w:pPr>
          </w:p>
        </w:tc>
        <w:tc>
          <w:tcPr>
            <w:tcW w:w="1997" w:type="dxa"/>
          </w:tcPr>
          <w:p w:rsidR="005160BF" w:rsidRPr="008B5227" w:rsidRDefault="005160BF" w:rsidP="00AA7305">
            <w:pPr>
              <w:pStyle w:val="Default"/>
              <w:spacing w:line="360" w:lineRule="auto"/>
              <w:ind w:firstLine="426"/>
              <w:jc w:val="center"/>
              <w:rPr>
                <w:b/>
                <w:szCs w:val="28"/>
              </w:rPr>
            </w:pPr>
            <w:r w:rsidRPr="008B5227">
              <w:rPr>
                <w:b/>
                <w:szCs w:val="28"/>
              </w:rPr>
              <w:t xml:space="preserve">1 </w:t>
            </w:r>
            <w:r w:rsidRPr="008B5227">
              <w:rPr>
                <w:b/>
                <w:sz w:val="16"/>
                <w:szCs w:val="28"/>
              </w:rPr>
              <w:t>(дополнительный)</w:t>
            </w:r>
          </w:p>
        </w:tc>
        <w:tc>
          <w:tcPr>
            <w:tcW w:w="1154" w:type="dxa"/>
          </w:tcPr>
          <w:p w:rsidR="005160BF" w:rsidRPr="008B5227" w:rsidRDefault="005160BF" w:rsidP="00AA7305">
            <w:pPr>
              <w:pStyle w:val="Default"/>
              <w:spacing w:line="360" w:lineRule="auto"/>
              <w:ind w:firstLine="426"/>
              <w:jc w:val="center"/>
              <w:rPr>
                <w:b/>
                <w:szCs w:val="28"/>
              </w:rPr>
            </w:pPr>
          </w:p>
          <w:p w:rsidR="005160BF" w:rsidRPr="008B5227" w:rsidRDefault="005160BF" w:rsidP="00AA7305">
            <w:pPr>
              <w:pStyle w:val="Default"/>
              <w:spacing w:line="360" w:lineRule="auto"/>
              <w:ind w:firstLine="426"/>
              <w:jc w:val="center"/>
              <w:rPr>
                <w:b/>
                <w:szCs w:val="28"/>
              </w:rPr>
            </w:pPr>
            <w:r w:rsidRPr="008B5227">
              <w:rPr>
                <w:b/>
                <w:szCs w:val="28"/>
              </w:rPr>
              <w:t>1</w:t>
            </w:r>
          </w:p>
        </w:tc>
        <w:tc>
          <w:tcPr>
            <w:tcW w:w="1095" w:type="dxa"/>
          </w:tcPr>
          <w:p w:rsidR="005160BF" w:rsidRPr="008B5227" w:rsidRDefault="005160BF" w:rsidP="00AA7305">
            <w:pPr>
              <w:pStyle w:val="Default"/>
              <w:spacing w:line="360" w:lineRule="auto"/>
              <w:ind w:firstLine="426"/>
              <w:jc w:val="center"/>
              <w:rPr>
                <w:b/>
                <w:szCs w:val="28"/>
              </w:rPr>
            </w:pPr>
          </w:p>
          <w:p w:rsidR="005160BF" w:rsidRPr="008B5227" w:rsidRDefault="005160BF" w:rsidP="00AA7305">
            <w:pPr>
              <w:pStyle w:val="Default"/>
              <w:spacing w:line="360" w:lineRule="auto"/>
              <w:ind w:firstLine="426"/>
              <w:jc w:val="center"/>
              <w:rPr>
                <w:b/>
                <w:szCs w:val="28"/>
              </w:rPr>
            </w:pPr>
            <w:r w:rsidRPr="008B5227">
              <w:rPr>
                <w:b/>
                <w:szCs w:val="28"/>
              </w:rPr>
              <w:t>2</w:t>
            </w:r>
          </w:p>
        </w:tc>
        <w:tc>
          <w:tcPr>
            <w:tcW w:w="1043" w:type="dxa"/>
          </w:tcPr>
          <w:p w:rsidR="005160BF" w:rsidRPr="008B5227" w:rsidRDefault="005160BF" w:rsidP="00AA7305">
            <w:pPr>
              <w:pStyle w:val="Default"/>
              <w:spacing w:line="360" w:lineRule="auto"/>
              <w:ind w:firstLine="426"/>
              <w:jc w:val="center"/>
              <w:rPr>
                <w:b/>
                <w:szCs w:val="28"/>
              </w:rPr>
            </w:pPr>
          </w:p>
          <w:p w:rsidR="005160BF" w:rsidRPr="008B5227" w:rsidRDefault="005160BF" w:rsidP="00AA7305">
            <w:pPr>
              <w:pStyle w:val="Default"/>
              <w:spacing w:line="360" w:lineRule="auto"/>
              <w:ind w:firstLine="426"/>
              <w:jc w:val="center"/>
              <w:rPr>
                <w:b/>
                <w:szCs w:val="28"/>
              </w:rPr>
            </w:pPr>
            <w:r w:rsidRPr="008B5227">
              <w:rPr>
                <w:b/>
                <w:szCs w:val="28"/>
              </w:rPr>
              <w:t>3</w:t>
            </w:r>
          </w:p>
        </w:tc>
        <w:tc>
          <w:tcPr>
            <w:tcW w:w="991" w:type="dxa"/>
          </w:tcPr>
          <w:p w:rsidR="005160BF" w:rsidRPr="008B5227" w:rsidRDefault="005160BF" w:rsidP="00AA7305">
            <w:pPr>
              <w:pStyle w:val="Default"/>
              <w:spacing w:line="360" w:lineRule="auto"/>
              <w:ind w:firstLine="426"/>
              <w:jc w:val="center"/>
              <w:rPr>
                <w:b/>
                <w:szCs w:val="28"/>
              </w:rPr>
            </w:pPr>
          </w:p>
          <w:p w:rsidR="005160BF" w:rsidRPr="008B5227" w:rsidRDefault="005160BF" w:rsidP="00AA7305">
            <w:pPr>
              <w:pStyle w:val="Default"/>
              <w:spacing w:line="360" w:lineRule="auto"/>
              <w:ind w:firstLine="426"/>
              <w:jc w:val="center"/>
              <w:rPr>
                <w:b/>
                <w:szCs w:val="28"/>
              </w:rPr>
            </w:pPr>
            <w:r w:rsidRPr="008B5227">
              <w:rPr>
                <w:b/>
                <w:szCs w:val="28"/>
              </w:rPr>
              <w:t>4</w:t>
            </w:r>
          </w:p>
        </w:tc>
        <w:tc>
          <w:tcPr>
            <w:tcW w:w="1093" w:type="dxa"/>
          </w:tcPr>
          <w:p w:rsidR="005160BF" w:rsidRPr="008B5227" w:rsidRDefault="005160BF" w:rsidP="00AA7305">
            <w:pPr>
              <w:pStyle w:val="Default"/>
              <w:spacing w:line="360" w:lineRule="auto"/>
              <w:ind w:firstLine="426"/>
              <w:jc w:val="center"/>
              <w:rPr>
                <w:b/>
                <w:szCs w:val="28"/>
              </w:rPr>
            </w:pPr>
          </w:p>
          <w:p w:rsidR="005160BF" w:rsidRPr="008B5227" w:rsidRDefault="005160BF" w:rsidP="00AA7305">
            <w:pPr>
              <w:pStyle w:val="Default"/>
              <w:spacing w:line="360" w:lineRule="auto"/>
              <w:ind w:firstLine="426"/>
              <w:jc w:val="center"/>
              <w:rPr>
                <w:b/>
                <w:szCs w:val="28"/>
              </w:rPr>
            </w:pPr>
            <w:r w:rsidRPr="008B5227">
              <w:rPr>
                <w:b/>
                <w:szCs w:val="28"/>
              </w:rPr>
              <w:t>5</w:t>
            </w:r>
          </w:p>
        </w:tc>
      </w:tr>
      <w:tr w:rsidR="005160BF" w:rsidRPr="008B5227" w:rsidTr="00AA7305">
        <w:trPr>
          <w:trHeight w:val="688"/>
        </w:trPr>
        <w:tc>
          <w:tcPr>
            <w:tcW w:w="2817" w:type="dxa"/>
          </w:tcPr>
          <w:p w:rsidR="005160BF" w:rsidRPr="008B5227" w:rsidRDefault="005160BF" w:rsidP="00AA7305">
            <w:pPr>
              <w:pStyle w:val="Default"/>
              <w:spacing w:line="360" w:lineRule="auto"/>
              <w:ind w:firstLine="426"/>
              <w:jc w:val="both"/>
              <w:rPr>
                <w:sz w:val="22"/>
                <w:szCs w:val="28"/>
              </w:rPr>
            </w:pPr>
            <w:r w:rsidRPr="008B5227">
              <w:rPr>
                <w:sz w:val="22"/>
                <w:szCs w:val="28"/>
              </w:rPr>
              <w:t xml:space="preserve">Развитие слухового восприятия и техника речи </w:t>
            </w:r>
          </w:p>
        </w:tc>
        <w:tc>
          <w:tcPr>
            <w:tcW w:w="1997" w:type="dxa"/>
          </w:tcPr>
          <w:p w:rsidR="005160BF" w:rsidRPr="008B5227" w:rsidRDefault="005160BF" w:rsidP="00AA7305">
            <w:pPr>
              <w:pStyle w:val="Default"/>
              <w:spacing w:line="360" w:lineRule="auto"/>
              <w:ind w:firstLine="426"/>
              <w:jc w:val="center"/>
              <w:rPr>
                <w:szCs w:val="28"/>
              </w:rPr>
            </w:pPr>
          </w:p>
          <w:p w:rsidR="005160BF" w:rsidRPr="008B5227" w:rsidRDefault="005160BF" w:rsidP="00AA7305">
            <w:pPr>
              <w:pStyle w:val="Default"/>
              <w:spacing w:line="360" w:lineRule="auto"/>
              <w:ind w:firstLine="426"/>
              <w:jc w:val="center"/>
              <w:rPr>
                <w:szCs w:val="28"/>
              </w:rPr>
            </w:pPr>
            <w:r w:rsidRPr="008B5227">
              <w:rPr>
                <w:szCs w:val="28"/>
              </w:rPr>
              <w:t>1</w:t>
            </w:r>
          </w:p>
        </w:tc>
        <w:tc>
          <w:tcPr>
            <w:tcW w:w="1154" w:type="dxa"/>
          </w:tcPr>
          <w:p w:rsidR="005160BF" w:rsidRPr="008B5227" w:rsidRDefault="005160BF" w:rsidP="00AA7305">
            <w:pPr>
              <w:pStyle w:val="Default"/>
              <w:spacing w:line="360" w:lineRule="auto"/>
              <w:ind w:firstLine="426"/>
              <w:jc w:val="center"/>
              <w:rPr>
                <w:szCs w:val="28"/>
              </w:rPr>
            </w:pPr>
          </w:p>
          <w:p w:rsidR="005160BF" w:rsidRPr="008B5227" w:rsidRDefault="005160BF" w:rsidP="00AA7305">
            <w:pPr>
              <w:pStyle w:val="Default"/>
              <w:spacing w:line="360" w:lineRule="auto"/>
              <w:ind w:firstLine="426"/>
              <w:jc w:val="center"/>
              <w:rPr>
                <w:szCs w:val="28"/>
              </w:rPr>
            </w:pPr>
            <w:r w:rsidRPr="008B5227">
              <w:rPr>
                <w:szCs w:val="28"/>
              </w:rPr>
              <w:t>1</w:t>
            </w:r>
          </w:p>
        </w:tc>
        <w:tc>
          <w:tcPr>
            <w:tcW w:w="1095" w:type="dxa"/>
          </w:tcPr>
          <w:p w:rsidR="005160BF" w:rsidRPr="008B5227" w:rsidRDefault="005160BF" w:rsidP="00AA7305">
            <w:pPr>
              <w:pStyle w:val="Default"/>
              <w:spacing w:line="360" w:lineRule="auto"/>
              <w:ind w:firstLine="426"/>
              <w:jc w:val="center"/>
              <w:rPr>
                <w:szCs w:val="28"/>
              </w:rPr>
            </w:pPr>
          </w:p>
          <w:p w:rsidR="005160BF" w:rsidRPr="008B5227" w:rsidRDefault="005160BF" w:rsidP="00AA7305">
            <w:pPr>
              <w:pStyle w:val="Default"/>
              <w:spacing w:line="360" w:lineRule="auto"/>
              <w:ind w:firstLine="426"/>
              <w:jc w:val="center"/>
              <w:rPr>
                <w:szCs w:val="28"/>
              </w:rPr>
            </w:pPr>
            <w:r w:rsidRPr="008B5227">
              <w:rPr>
                <w:szCs w:val="28"/>
              </w:rPr>
              <w:t>1</w:t>
            </w:r>
          </w:p>
        </w:tc>
        <w:tc>
          <w:tcPr>
            <w:tcW w:w="1043" w:type="dxa"/>
          </w:tcPr>
          <w:p w:rsidR="005160BF" w:rsidRPr="008B5227" w:rsidRDefault="005160BF" w:rsidP="00AA7305">
            <w:pPr>
              <w:pStyle w:val="Default"/>
              <w:spacing w:line="360" w:lineRule="auto"/>
              <w:ind w:firstLine="426"/>
              <w:jc w:val="center"/>
              <w:rPr>
                <w:szCs w:val="28"/>
              </w:rPr>
            </w:pPr>
          </w:p>
          <w:p w:rsidR="005160BF" w:rsidRPr="008B5227" w:rsidRDefault="005160BF" w:rsidP="00AA7305">
            <w:pPr>
              <w:pStyle w:val="Default"/>
              <w:spacing w:line="360" w:lineRule="auto"/>
              <w:ind w:firstLine="426"/>
              <w:jc w:val="center"/>
              <w:rPr>
                <w:szCs w:val="28"/>
              </w:rPr>
            </w:pPr>
            <w:r w:rsidRPr="008B5227">
              <w:rPr>
                <w:szCs w:val="28"/>
              </w:rPr>
              <w:t>-</w:t>
            </w:r>
          </w:p>
        </w:tc>
        <w:tc>
          <w:tcPr>
            <w:tcW w:w="991" w:type="dxa"/>
          </w:tcPr>
          <w:p w:rsidR="005160BF" w:rsidRPr="008B5227" w:rsidRDefault="005160BF" w:rsidP="00AA7305">
            <w:pPr>
              <w:pStyle w:val="Default"/>
              <w:spacing w:line="360" w:lineRule="auto"/>
              <w:ind w:firstLine="426"/>
              <w:jc w:val="center"/>
              <w:rPr>
                <w:szCs w:val="28"/>
              </w:rPr>
            </w:pPr>
          </w:p>
          <w:p w:rsidR="005160BF" w:rsidRPr="008B5227" w:rsidRDefault="005160BF" w:rsidP="00AA7305">
            <w:pPr>
              <w:pStyle w:val="Default"/>
              <w:spacing w:line="360" w:lineRule="auto"/>
              <w:ind w:firstLine="426"/>
              <w:jc w:val="center"/>
              <w:rPr>
                <w:szCs w:val="28"/>
              </w:rPr>
            </w:pPr>
            <w:r w:rsidRPr="008B5227">
              <w:rPr>
                <w:szCs w:val="28"/>
              </w:rPr>
              <w:t>-</w:t>
            </w:r>
          </w:p>
        </w:tc>
        <w:tc>
          <w:tcPr>
            <w:tcW w:w="1093" w:type="dxa"/>
          </w:tcPr>
          <w:p w:rsidR="005160BF" w:rsidRPr="008B5227" w:rsidRDefault="005160BF" w:rsidP="00AA7305">
            <w:pPr>
              <w:pStyle w:val="Default"/>
              <w:spacing w:line="360" w:lineRule="auto"/>
              <w:ind w:firstLine="426"/>
              <w:jc w:val="center"/>
              <w:rPr>
                <w:szCs w:val="28"/>
              </w:rPr>
            </w:pPr>
          </w:p>
          <w:p w:rsidR="005160BF" w:rsidRPr="008B5227" w:rsidRDefault="005160BF" w:rsidP="00AA7305">
            <w:pPr>
              <w:pStyle w:val="Default"/>
              <w:spacing w:line="360" w:lineRule="auto"/>
              <w:ind w:firstLine="426"/>
              <w:jc w:val="center"/>
              <w:rPr>
                <w:szCs w:val="28"/>
              </w:rPr>
            </w:pPr>
            <w:r w:rsidRPr="008B5227">
              <w:rPr>
                <w:szCs w:val="28"/>
              </w:rPr>
              <w:t>---</w:t>
            </w:r>
          </w:p>
        </w:tc>
      </w:tr>
    </w:tbl>
    <w:p w:rsidR="005160BF" w:rsidRPr="008B5227" w:rsidRDefault="005160BF" w:rsidP="00AA7305">
      <w:pPr>
        <w:pStyle w:val="Default"/>
        <w:spacing w:line="360" w:lineRule="auto"/>
        <w:ind w:firstLine="426"/>
        <w:jc w:val="both"/>
        <w:rPr>
          <w:szCs w:val="28"/>
        </w:rPr>
      </w:pPr>
    </w:p>
    <w:p w:rsidR="005160BF" w:rsidRPr="008B5227" w:rsidRDefault="005160BF" w:rsidP="00AA7305">
      <w:pPr>
        <w:pStyle w:val="Default"/>
        <w:spacing w:line="360" w:lineRule="auto"/>
        <w:ind w:firstLine="426"/>
        <w:jc w:val="both"/>
        <w:rPr>
          <w:b/>
          <w:bCs/>
          <w:szCs w:val="28"/>
        </w:rPr>
      </w:pPr>
      <w:r w:rsidRPr="008B5227">
        <w:rPr>
          <w:b/>
          <w:bCs/>
          <w:szCs w:val="28"/>
        </w:rPr>
        <w:t xml:space="preserve">5.Содержание обучения </w:t>
      </w:r>
    </w:p>
    <w:p w:rsidR="005160BF" w:rsidRPr="008B5227" w:rsidRDefault="005160BF" w:rsidP="00AA7305">
      <w:pPr>
        <w:pStyle w:val="Default"/>
        <w:spacing w:line="360" w:lineRule="auto"/>
        <w:ind w:firstLine="426"/>
        <w:jc w:val="both"/>
        <w:rPr>
          <w:b/>
          <w:bCs/>
          <w:szCs w:val="28"/>
        </w:rPr>
      </w:pPr>
    </w:p>
    <w:p w:rsidR="005160BF" w:rsidRPr="008B5227" w:rsidRDefault="005160BF" w:rsidP="00AA7305">
      <w:pPr>
        <w:pStyle w:val="Default"/>
        <w:spacing w:line="360" w:lineRule="auto"/>
        <w:ind w:firstLine="426"/>
        <w:jc w:val="both"/>
        <w:rPr>
          <w:b/>
          <w:bCs/>
          <w:szCs w:val="28"/>
        </w:rPr>
      </w:pPr>
      <w:r w:rsidRPr="008B5227">
        <w:rPr>
          <w:b/>
          <w:bCs/>
          <w:i/>
          <w:iCs/>
          <w:szCs w:val="28"/>
        </w:rPr>
        <w:t>Формирование у обучающихся базовых способностей, необходимых для слухового восприятия</w:t>
      </w:r>
      <w:r w:rsidRPr="008B5227">
        <w:rPr>
          <w:b/>
          <w:bCs/>
          <w:szCs w:val="28"/>
        </w:rPr>
        <w:t xml:space="preserve">. </w:t>
      </w:r>
    </w:p>
    <w:p w:rsidR="005160BF" w:rsidRPr="008B5227" w:rsidRDefault="005160BF" w:rsidP="00AA7305">
      <w:pPr>
        <w:pStyle w:val="Default"/>
        <w:spacing w:line="360" w:lineRule="auto"/>
        <w:ind w:firstLine="426"/>
        <w:jc w:val="both"/>
        <w:rPr>
          <w:szCs w:val="28"/>
        </w:rPr>
      </w:pPr>
      <w:r w:rsidRPr="008B5227">
        <w:rPr>
          <w:szCs w:val="28"/>
        </w:rPr>
        <w:t>Наличие</w:t>
      </w:r>
      <w:r w:rsidR="0054103B">
        <w:rPr>
          <w:szCs w:val="28"/>
        </w:rPr>
        <w:t xml:space="preserve"> </w:t>
      </w:r>
      <w:r w:rsidRPr="008B5227">
        <w:rPr>
          <w:szCs w:val="28"/>
        </w:rPr>
        <w:t>условной двигательной реакции при восприятии на слух различных неречевых звучаний, определ</w:t>
      </w:r>
      <w:r w:rsidR="0054103B">
        <w:rPr>
          <w:szCs w:val="28"/>
        </w:rPr>
        <w:t>ения расстояния, на котором обу</w:t>
      </w:r>
      <w:r w:rsidRPr="008B5227">
        <w:rPr>
          <w:szCs w:val="28"/>
        </w:rPr>
        <w:t>чающиеся воспринимают данные звучания.</w:t>
      </w:r>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b/>
          <w:bCs/>
          <w:i/>
          <w:iCs/>
          <w:color w:val="000000"/>
          <w:sz w:val="24"/>
          <w:szCs w:val="28"/>
        </w:rPr>
      </w:pPr>
      <w:r w:rsidRPr="008B5227">
        <w:rPr>
          <w:rFonts w:ascii="Times New Roman" w:hAnsi="Times New Roman" w:cs="Times New Roman"/>
          <w:b/>
          <w:bCs/>
          <w:i/>
          <w:iCs/>
          <w:color w:val="000000"/>
          <w:sz w:val="24"/>
          <w:szCs w:val="28"/>
        </w:rPr>
        <w:t>Восприятие неречевых звучаний, связанных с окружающим человека звуковым фоном</w:t>
      </w:r>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Различение и опознавание на слух: </w:t>
      </w:r>
    </w:p>
    <w:p w:rsidR="005160BF" w:rsidRPr="008B5227" w:rsidRDefault="005160BF" w:rsidP="00AA7305">
      <w:pPr>
        <w:autoSpaceDE w:val="0"/>
        <w:autoSpaceDN w:val="0"/>
        <w:adjustRightInd w:val="0"/>
        <w:spacing w:after="199"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 бытовых шумов – шумы бытовой техники, телефонный звонок, стук в дверь, звонок в дверь и др.; </w:t>
      </w:r>
    </w:p>
    <w:p w:rsidR="005160BF" w:rsidRPr="008B5227" w:rsidRDefault="005160BF" w:rsidP="00AA7305">
      <w:pPr>
        <w:autoSpaceDE w:val="0"/>
        <w:autoSpaceDN w:val="0"/>
        <w:adjustRightInd w:val="0"/>
        <w:spacing w:after="199"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 голосов животных и птиц (домашних животных – лошади, коровы, овцы, свиньи, собаки, кошки и др., домашних птиц – петуха, курицы, гусей, цыплят и др., диких животных и птиц); </w:t>
      </w:r>
    </w:p>
    <w:p w:rsidR="005160BF" w:rsidRPr="008B5227" w:rsidRDefault="005160BF" w:rsidP="00AA7305">
      <w:pPr>
        <w:autoSpaceDE w:val="0"/>
        <w:autoSpaceDN w:val="0"/>
        <w:adjustRightInd w:val="0"/>
        <w:spacing w:after="199"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Cs w:val="23"/>
        </w:rPr>
        <w:t xml:space="preserve">• </w:t>
      </w:r>
      <w:r w:rsidRPr="008B5227">
        <w:rPr>
          <w:rFonts w:ascii="Times New Roman" w:hAnsi="Times New Roman" w:cs="Times New Roman"/>
          <w:color w:val="000000"/>
          <w:sz w:val="24"/>
          <w:szCs w:val="28"/>
        </w:rPr>
        <w:t xml:space="preserve">шумов, связанных с явлениями природы (раскаты грома, шум дождя, завывание ветра, звон капели, плеск реки и др.); </w:t>
      </w:r>
    </w:p>
    <w:p w:rsidR="005160BF" w:rsidRPr="008B5227" w:rsidRDefault="005160BF" w:rsidP="00AA7305">
      <w:pPr>
        <w:autoSpaceDE w:val="0"/>
        <w:autoSpaceDN w:val="0"/>
        <w:adjustRightInd w:val="0"/>
        <w:spacing w:after="199"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Cs w:val="23"/>
        </w:rPr>
        <w:t xml:space="preserve">• </w:t>
      </w:r>
      <w:r w:rsidRPr="008B5227">
        <w:rPr>
          <w:rFonts w:ascii="Times New Roman" w:hAnsi="Times New Roman" w:cs="Times New Roman"/>
          <w:color w:val="000000"/>
          <w:sz w:val="24"/>
          <w:szCs w:val="28"/>
        </w:rPr>
        <w:t xml:space="preserve">городских шумов – сигналы городского </w:t>
      </w:r>
      <w:r w:rsidR="0054103B">
        <w:rPr>
          <w:rFonts w:ascii="Times New Roman" w:hAnsi="Times New Roman" w:cs="Times New Roman"/>
          <w:color w:val="000000"/>
          <w:sz w:val="24"/>
          <w:szCs w:val="28"/>
        </w:rPr>
        <w:t>транспорта, шумы при</w:t>
      </w:r>
      <w:r w:rsidRPr="008B5227">
        <w:rPr>
          <w:rFonts w:ascii="Times New Roman" w:hAnsi="Times New Roman" w:cs="Times New Roman"/>
          <w:color w:val="000000"/>
          <w:sz w:val="24"/>
          <w:szCs w:val="28"/>
        </w:rPr>
        <w:t xml:space="preserve">ближающегося транспорта, сигналы машин службы помощи – скорая, пожарная, милиция, свисток милиционера, залпы салюта; </w:t>
      </w:r>
    </w:p>
    <w:p w:rsidR="005160BF" w:rsidRPr="008B5227" w:rsidRDefault="005160BF" w:rsidP="00AA7305">
      <w:pPr>
        <w:autoSpaceDE w:val="0"/>
        <w:autoSpaceDN w:val="0"/>
        <w:adjustRightInd w:val="0"/>
        <w:spacing w:after="199"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Cs w:val="23"/>
        </w:rPr>
        <w:t xml:space="preserve">• </w:t>
      </w:r>
      <w:r w:rsidRPr="008B5227">
        <w:rPr>
          <w:rFonts w:ascii="Times New Roman" w:hAnsi="Times New Roman" w:cs="Times New Roman"/>
          <w:color w:val="000000"/>
          <w:sz w:val="24"/>
          <w:szCs w:val="28"/>
        </w:rPr>
        <w:t>шумов вокзала, метро, аэродр</w:t>
      </w:r>
      <w:r w:rsidR="0054103B">
        <w:rPr>
          <w:rFonts w:ascii="Times New Roman" w:hAnsi="Times New Roman" w:cs="Times New Roman"/>
          <w:color w:val="000000"/>
          <w:sz w:val="24"/>
          <w:szCs w:val="28"/>
        </w:rPr>
        <w:t>ома и речного вокзала (звук при</w:t>
      </w:r>
      <w:r w:rsidRPr="008B5227">
        <w:rPr>
          <w:rFonts w:ascii="Times New Roman" w:hAnsi="Times New Roman" w:cs="Times New Roman"/>
          <w:color w:val="000000"/>
          <w:sz w:val="24"/>
          <w:szCs w:val="28"/>
        </w:rPr>
        <w:t>ближающегося транспорта, гудки поезда, шум взлетающего самолета, гудки теплохода и др.); шумов военной техники;</w:t>
      </w:r>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Cs w:val="23"/>
        </w:rPr>
        <w:lastRenderedPageBreak/>
        <w:t xml:space="preserve">• </w:t>
      </w:r>
      <w:r w:rsidRPr="008B5227">
        <w:rPr>
          <w:rFonts w:ascii="Times New Roman" w:hAnsi="Times New Roman" w:cs="Times New Roman"/>
          <w:color w:val="000000"/>
          <w:sz w:val="24"/>
          <w:szCs w:val="28"/>
        </w:rPr>
        <w:t xml:space="preserve">проявлений физиологического и эмоционального состояний человека – смех, плач, чихание, кашель и др. </w:t>
      </w:r>
    </w:p>
    <w:p w:rsidR="005160BF" w:rsidRPr="008B5227" w:rsidRDefault="005160BF" w:rsidP="00AA7305">
      <w:pPr>
        <w:pStyle w:val="Default"/>
        <w:spacing w:line="360" w:lineRule="auto"/>
        <w:ind w:firstLine="426"/>
        <w:jc w:val="both"/>
        <w:rPr>
          <w:szCs w:val="28"/>
        </w:rPr>
      </w:pPr>
    </w:p>
    <w:p w:rsidR="005160BF" w:rsidRPr="008B5227" w:rsidRDefault="005160BF" w:rsidP="00AA7305">
      <w:pPr>
        <w:autoSpaceDE w:val="0"/>
        <w:autoSpaceDN w:val="0"/>
        <w:adjustRightInd w:val="0"/>
        <w:spacing w:after="0" w:line="360" w:lineRule="auto"/>
        <w:ind w:firstLine="426"/>
        <w:rPr>
          <w:rFonts w:ascii="Times New Roman" w:hAnsi="Times New Roman" w:cs="Times New Roman"/>
          <w:color w:val="000000"/>
          <w:sz w:val="24"/>
          <w:szCs w:val="28"/>
        </w:rPr>
      </w:pPr>
      <w:r w:rsidRPr="008B5227">
        <w:rPr>
          <w:rFonts w:ascii="Times New Roman" w:hAnsi="Times New Roman" w:cs="Times New Roman"/>
          <w:b/>
          <w:bCs/>
          <w:i/>
          <w:iCs/>
          <w:color w:val="000000"/>
          <w:sz w:val="24"/>
          <w:szCs w:val="28"/>
        </w:rPr>
        <w:t xml:space="preserve">Развитие восприятия и воспроизведения устной речи </w:t>
      </w:r>
    </w:p>
    <w:p w:rsidR="005160BF" w:rsidRPr="008B5227" w:rsidRDefault="005160BF" w:rsidP="00AA7305">
      <w:pPr>
        <w:pStyle w:val="Default"/>
        <w:spacing w:line="360" w:lineRule="auto"/>
        <w:ind w:firstLine="426"/>
        <w:jc w:val="both"/>
        <w:rPr>
          <w:b/>
          <w:bCs/>
          <w:sz w:val="22"/>
          <w:szCs w:val="28"/>
        </w:rPr>
      </w:pPr>
      <w:r w:rsidRPr="008B5227">
        <w:rPr>
          <w:szCs w:val="28"/>
        </w:rPr>
        <w:t xml:space="preserve">Развитие слухового и </w:t>
      </w:r>
      <w:proofErr w:type="spellStart"/>
      <w:r w:rsidRPr="008B5227">
        <w:rPr>
          <w:szCs w:val="28"/>
        </w:rPr>
        <w:t>слухозрительного</w:t>
      </w:r>
      <w:proofErr w:type="spellEnd"/>
      <w:r w:rsidRPr="008B5227">
        <w:rPr>
          <w:szCs w:val="28"/>
        </w:rPr>
        <w:t xml:space="preserve"> восприятия речевого материала, отрабатываемого на данных занятиях. Закрепление произносительных умений навыков, сформированных </w:t>
      </w:r>
      <w:r w:rsidR="0054103B">
        <w:rPr>
          <w:szCs w:val="28"/>
        </w:rPr>
        <w:t>на индивидуальных занятиях «Фор</w:t>
      </w:r>
      <w:r w:rsidRPr="008B5227">
        <w:rPr>
          <w:szCs w:val="28"/>
        </w:rPr>
        <w:t>мирование речевого слуха и произносительной стороны речи»: правильного пользования речевым дыханием, голоса нормальной высоты, силы и тембра с необходимыми модуляциями по силе и высоте, воспроизведения звуковой и ритмико –интонационной структуры речи, словам, словосочетаний, фраз, текстов (преимущественно диалогов), коротких стихотворений.</w:t>
      </w:r>
    </w:p>
    <w:p w:rsidR="005160BF" w:rsidRPr="008B5227" w:rsidRDefault="005160BF" w:rsidP="00AA7305">
      <w:pPr>
        <w:pStyle w:val="Default"/>
        <w:spacing w:line="360" w:lineRule="auto"/>
        <w:ind w:firstLine="426"/>
        <w:jc w:val="both"/>
        <w:rPr>
          <w:b/>
          <w:bCs/>
          <w:sz w:val="22"/>
          <w:szCs w:val="28"/>
        </w:rPr>
      </w:pPr>
    </w:p>
    <w:p w:rsidR="005160BF" w:rsidRPr="008B5227" w:rsidRDefault="005160BF" w:rsidP="00AA7305">
      <w:pPr>
        <w:pStyle w:val="Default"/>
        <w:spacing w:line="360" w:lineRule="auto"/>
        <w:ind w:firstLine="426"/>
        <w:jc w:val="both"/>
        <w:rPr>
          <w:szCs w:val="23"/>
        </w:rPr>
      </w:pPr>
      <w:r w:rsidRPr="008B5227">
        <w:rPr>
          <w:b/>
          <w:bCs/>
          <w:szCs w:val="23"/>
        </w:rPr>
        <w:t>Результаты освоения содержания специального (коррекционного) предмета.</w:t>
      </w:r>
    </w:p>
    <w:p w:rsidR="005160BF" w:rsidRPr="008B5227" w:rsidRDefault="005160BF" w:rsidP="00AA7305">
      <w:pPr>
        <w:pStyle w:val="Default"/>
        <w:spacing w:line="360" w:lineRule="auto"/>
        <w:ind w:firstLine="426"/>
        <w:jc w:val="both"/>
        <w:rPr>
          <w:szCs w:val="23"/>
        </w:rPr>
      </w:pPr>
      <w:r w:rsidRPr="008B5227">
        <w:rPr>
          <w:b/>
          <w:bCs/>
          <w:szCs w:val="23"/>
        </w:rPr>
        <w:t>Личностные результаты:</w:t>
      </w:r>
    </w:p>
    <w:p w:rsidR="005160BF" w:rsidRPr="008B5227" w:rsidRDefault="005160BF" w:rsidP="00AA7305">
      <w:pPr>
        <w:pStyle w:val="Default"/>
        <w:spacing w:after="47" w:line="360" w:lineRule="auto"/>
        <w:ind w:firstLine="426"/>
        <w:jc w:val="both"/>
        <w:rPr>
          <w:szCs w:val="23"/>
        </w:rPr>
      </w:pPr>
      <w:r w:rsidRPr="008B5227">
        <w:rPr>
          <w:szCs w:val="23"/>
        </w:rPr>
        <w:t xml:space="preserve"> приобретение навыков социокультурной адаптации, регуляции и культуры поведения, адекватного взаимодействия в социуме за счет получения более полной информации об окружающей среде при ориентации в социально значимых неречевых звучаниях окружающего мира; </w:t>
      </w:r>
    </w:p>
    <w:p w:rsidR="005160BF" w:rsidRPr="008B5227" w:rsidRDefault="005160BF" w:rsidP="00AA7305">
      <w:pPr>
        <w:pStyle w:val="Default"/>
        <w:spacing w:after="47" w:line="360" w:lineRule="auto"/>
        <w:ind w:firstLine="426"/>
        <w:jc w:val="both"/>
        <w:rPr>
          <w:szCs w:val="23"/>
        </w:rPr>
      </w:pPr>
      <w:r w:rsidRPr="008B5227">
        <w:rPr>
          <w:szCs w:val="23"/>
        </w:rPr>
        <w:t> овладение базовыми сенсорными способностями, необходимыми для более полноценного развития речевого слуха, восприятия неречевых звучаний, музыки;</w:t>
      </w:r>
    </w:p>
    <w:p w:rsidR="005160BF" w:rsidRPr="008B5227" w:rsidRDefault="005160BF" w:rsidP="00AA7305">
      <w:pPr>
        <w:pStyle w:val="Default"/>
        <w:spacing w:after="47" w:line="360" w:lineRule="auto"/>
        <w:ind w:firstLine="426"/>
        <w:jc w:val="both"/>
        <w:rPr>
          <w:szCs w:val="23"/>
        </w:rPr>
      </w:pPr>
      <w:r w:rsidRPr="008B5227">
        <w:rPr>
          <w:szCs w:val="23"/>
        </w:rPr>
        <w:t> развитие познавательных интересов в связи с получением более полной информации об окружающей среде;</w:t>
      </w:r>
    </w:p>
    <w:p w:rsidR="005160BF" w:rsidRPr="008B5227" w:rsidRDefault="005160BF" w:rsidP="00AA7305">
      <w:pPr>
        <w:pStyle w:val="Default"/>
        <w:spacing w:after="47" w:line="360" w:lineRule="auto"/>
        <w:ind w:firstLine="426"/>
        <w:jc w:val="both"/>
        <w:rPr>
          <w:szCs w:val="23"/>
        </w:rPr>
      </w:pPr>
      <w:r w:rsidRPr="008B5227">
        <w:rPr>
          <w:szCs w:val="23"/>
        </w:rPr>
        <w:t> готовность применять приобретенный опыт в восприятии неречевых звуков окружающего мира и навыки устной коммуникации при реализации различных проектов для организации учебной деятельности и содержательного культурного досуга, в том числе совместно со слышащими сверстниками;</w:t>
      </w:r>
    </w:p>
    <w:p w:rsidR="005160BF" w:rsidRPr="008B5227" w:rsidRDefault="005160BF" w:rsidP="00AA7305">
      <w:pPr>
        <w:pStyle w:val="Default"/>
        <w:spacing w:after="47" w:line="360" w:lineRule="auto"/>
        <w:ind w:firstLine="426"/>
        <w:jc w:val="both"/>
        <w:rPr>
          <w:szCs w:val="23"/>
        </w:rPr>
      </w:pPr>
      <w:r w:rsidRPr="008B5227">
        <w:rPr>
          <w:szCs w:val="23"/>
        </w:rPr>
        <w:t> развитие мотивов овладения устной речью, достижения высоких результатов в области ее восприятия и воспроизведения, активной устной коммуникации;</w:t>
      </w:r>
    </w:p>
    <w:p w:rsidR="005160BF" w:rsidRPr="008B5227" w:rsidRDefault="005160BF" w:rsidP="00AA7305">
      <w:pPr>
        <w:pStyle w:val="Default"/>
        <w:spacing w:line="360" w:lineRule="auto"/>
        <w:ind w:firstLine="426"/>
        <w:jc w:val="both"/>
        <w:rPr>
          <w:szCs w:val="23"/>
        </w:rPr>
      </w:pPr>
      <w:r w:rsidRPr="008B5227">
        <w:rPr>
          <w:szCs w:val="23"/>
        </w:rPr>
        <w:t xml:space="preserve"> развитие мотивов постоянного использования </w:t>
      </w:r>
      <w:proofErr w:type="spellStart"/>
      <w:r w:rsidRPr="008B5227">
        <w:rPr>
          <w:szCs w:val="23"/>
        </w:rPr>
        <w:t>индивидуальныхслуховыхаппаратов</w:t>
      </w:r>
      <w:proofErr w:type="spellEnd"/>
      <w:r w:rsidRPr="008B5227">
        <w:rPr>
          <w:szCs w:val="23"/>
        </w:rPr>
        <w:t xml:space="preserve">, навыков пользования ими. </w:t>
      </w:r>
    </w:p>
    <w:p w:rsidR="005160BF" w:rsidRPr="008B5227" w:rsidRDefault="005160BF" w:rsidP="00AA7305">
      <w:pPr>
        <w:pStyle w:val="Default"/>
        <w:spacing w:line="360" w:lineRule="auto"/>
        <w:ind w:firstLine="426"/>
        <w:jc w:val="both"/>
        <w:rPr>
          <w:b/>
          <w:bCs/>
          <w:szCs w:val="23"/>
        </w:rPr>
      </w:pPr>
    </w:p>
    <w:p w:rsidR="005160BF" w:rsidRPr="008B5227" w:rsidRDefault="005160BF" w:rsidP="00AA7305">
      <w:pPr>
        <w:pStyle w:val="Default"/>
        <w:spacing w:line="360" w:lineRule="auto"/>
        <w:ind w:firstLine="426"/>
        <w:jc w:val="both"/>
        <w:rPr>
          <w:szCs w:val="23"/>
        </w:rPr>
      </w:pPr>
      <w:proofErr w:type="spellStart"/>
      <w:r w:rsidRPr="008B5227">
        <w:rPr>
          <w:b/>
          <w:bCs/>
          <w:szCs w:val="23"/>
        </w:rPr>
        <w:t>Метапредметные</w:t>
      </w:r>
      <w:proofErr w:type="spellEnd"/>
      <w:r w:rsidRPr="008B5227">
        <w:rPr>
          <w:b/>
          <w:bCs/>
          <w:szCs w:val="23"/>
        </w:rPr>
        <w:t xml:space="preserve"> результаты:</w:t>
      </w:r>
    </w:p>
    <w:p w:rsidR="005160BF" w:rsidRPr="008B5227" w:rsidRDefault="005160BF" w:rsidP="00AA7305">
      <w:pPr>
        <w:pStyle w:val="Default"/>
        <w:spacing w:after="47" w:line="360" w:lineRule="auto"/>
        <w:ind w:firstLine="426"/>
        <w:jc w:val="both"/>
        <w:rPr>
          <w:szCs w:val="23"/>
        </w:rPr>
      </w:pPr>
      <w:r w:rsidRPr="008B5227">
        <w:rPr>
          <w:szCs w:val="23"/>
        </w:rPr>
        <w:t> применение речевых средств при решении коммуникативных и познавательных задач в различных видах деятельности;</w:t>
      </w:r>
    </w:p>
    <w:p w:rsidR="005160BF" w:rsidRPr="008B5227" w:rsidRDefault="005160BF" w:rsidP="00AA7305">
      <w:pPr>
        <w:pStyle w:val="Default"/>
        <w:spacing w:after="47" w:line="360" w:lineRule="auto"/>
        <w:ind w:firstLine="426"/>
        <w:jc w:val="both"/>
        <w:rPr>
          <w:szCs w:val="23"/>
        </w:rPr>
      </w:pPr>
      <w:r w:rsidRPr="008B5227">
        <w:rPr>
          <w:szCs w:val="23"/>
        </w:rPr>
        <w:lastRenderedPageBreak/>
        <w:t xml:space="preserve"> участие в совместной деятельности </w:t>
      </w:r>
      <w:proofErr w:type="gramStart"/>
      <w:r w:rsidRPr="008B5227">
        <w:rPr>
          <w:szCs w:val="23"/>
        </w:rPr>
        <w:t>со</w:t>
      </w:r>
      <w:proofErr w:type="gramEnd"/>
      <w:r w:rsidRPr="008B5227">
        <w:rPr>
          <w:szCs w:val="23"/>
        </w:rPr>
        <w:t xml:space="preserve"> взрослыми и  детьми на основе сотрудничества, толерантности, взаимопонимания, готовность к распределению функций и ролей в процессе деятельности, ответственность за ее результаты;</w:t>
      </w:r>
    </w:p>
    <w:p w:rsidR="005160BF" w:rsidRPr="008B5227" w:rsidRDefault="005160BF" w:rsidP="00AA7305">
      <w:pPr>
        <w:pStyle w:val="Default"/>
        <w:spacing w:after="47" w:line="360" w:lineRule="auto"/>
        <w:ind w:firstLine="426"/>
        <w:jc w:val="both"/>
        <w:rPr>
          <w:szCs w:val="23"/>
        </w:rPr>
      </w:pPr>
      <w:r w:rsidRPr="008B5227">
        <w:rPr>
          <w:szCs w:val="23"/>
        </w:rPr>
        <w:t xml:space="preserve"> готовность к планированию, контролю и оценке собственных действий, понимание их успешности причин </w:t>
      </w:r>
      <w:proofErr w:type="spellStart"/>
      <w:r w:rsidRPr="008B5227">
        <w:rPr>
          <w:szCs w:val="23"/>
        </w:rPr>
        <w:t>неуспешности</w:t>
      </w:r>
      <w:proofErr w:type="spellEnd"/>
      <w:r w:rsidRPr="008B5227">
        <w:rPr>
          <w:szCs w:val="23"/>
        </w:rPr>
        <w:t>, коррекции собственных действий;</w:t>
      </w:r>
    </w:p>
    <w:p w:rsidR="005160BF" w:rsidRPr="008B5227" w:rsidRDefault="005160BF" w:rsidP="00AA7305">
      <w:pPr>
        <w:pStyle w:val="Default"/>
        <w:spacing w:after="47" w:line="360" w:lineRule="auto"/>
        <w:ind w:firstLine="426"/>
        <w:jc w:val="both"/>
        <w:rPr>
          <w:szCs w:val="23"/>
        </w:rPr>
      </w:pPr>
      <w:r w:rsidRPr="008B5227">
        <w:rPr>
          <w:szCs w:val="23"/>
        </w:rPr>
        <w:t xml:space="preserve"> готовность к логическим действиям –анализу, сравнению, синтезу, обобщению, классификации, в том числе, при прослушивании неречевых звучаний, восприятии речи; </w:t>
      </w:r>
    </w:p>
    <w:p w:rsidR="005160BF" w:rsidRPr="008B5227" w:rsidRDefault="005160BF" w:rsidP="00AA7305">
      <w:pPr>
        <w:pStyle w:val="Default"/>
        <w:spacing w:line="360" w:lineRule="auto"/>
        <w:ind w:firstLine="426"/>
        <w:jc w:val="both"/>
        <w:rPr>
          <w:szCs w:val="23"/>
        </w:rPr>
      </w:pPr>
      <w:r w:rsidRPr="008B5227">
        <w:rPr>
          <w:szCs w:val="23"/>
        </w:rPr>
        <w:t xml:space="preserve"> реализация сформированных умений и навыков </w:t>
      </w:r>
      <w:proofErr w:type="spellStart"/>
      <w:r w:rsidRPr="008B5227">
        <w:rPr>
          <w:szCs w:val="23"/>
        </w:rPr>
        <w:t>вустной</w:t>
      </w:r>
      <w:proofErr w:type="spellEnd"/>
      <w:r w:rsidRPr="008B5227">
        <w:rPr>
          <w:szCs w:val="23"/>
        </w:rPr>
        <w:t xml:space="preserve"> коммуникации во внеурочное и внешкольное время при общении с разными людьми, в том числе слышащими взрослыми и сверстниками. </w:t>
      </w:r>
    </w:p>
    <w:p w:rsidR="005160BF" w:rsidRPr="008B5227" w:rsidRDefault="005160BF" w:rsidP="00AA7305">
      <w:pPr>
        <w:pStyle w:val="Default"/>
        <w:spacing w:line="360" w:lineRule="auto"/>
        <w:ind w:firstLine="426"/>
        <w:jc w:val="both"/>
        <w:rPr>
          <w:szCs w:val="23"/>
        </w:rPr>
      </w:pPr>
    </w:p>
    <w:p w:rsidR="005160BF" w:rsidRPr="008B5227" w:rsidRDefault="005160BF" w:rsidP="00AA7305">
      <w:pPr>
        <w:pStyle w:val="Default"/>
        <w:spacing w:line="360" w:lineRule="auto"/>
        <w:ind w:firstLine="426"/>
        <w:jc w:val="both"/>
        <w:rPr>
          <w:szCs w:val="23"/>
        </w:rPr>
      </w:pPr>
      <w:r w:rsidRPr="008B5227">
        <w:rPr>
          <w:b/>
          <w:bCs/>
          <w:szCs w:val="23"/>
        </w:rPr>
        <w:t>Предметные результаты:</w:t>
      </w:r>
    </w:p>
    <w:p w:rsidR="005160BF" w:rsidRPr="008B5227" w:rsidRDefault="005160BF" w:rsidP="00AA7305">
      <w:pPr>
        <w:pStyle w:val="Default"/>
        <w:spacing w:after="47" w:line="360" w:lineRule="auto"/>
        <w:ind w:firstLine="426"/>
        <w:jc w:val="both"/>
        <w:rPr>
          <w:szCs w:val="23"/>
        </w:rPr>
      </w:pPr>
      <w:r w:rsidRPr="008B5227">
        <w:rPr>
          <w:szCs w:val="23"/>
        </w:rPr>
        <w:t xml:space="preserve"> развитие восприятия звучания музыкальных инструментов (игрушек)  </w:t>
      </w:r>
      <w:proofErr w:type="gramStart"/>
      <w:r w:rsidRPr="008B5227">
        <w:rPr>
          <w:szCs w:val="23"/>
        </w:rPr>
        <w:t>-б</w:t>
      </w:r>
      <w:proofErr w:type="gramEnd"/>
      <w:r w:rsidRPr="008B5227">
        <w:rPr>
          <w:szCs w:val="23"/>
        </w:rPr>
        <w:t xml:space="preserve">арабана, дудки, гармошки, свистка, металлофона, бубна, ксилофона, маракасов, треугольника, румб и др.; </w:t>
      </w:r>
    </w:p>
    <w:p w:rsidR="005160BF" w:rsidRPr="008B5227" w:rsidRDefault="005160BF" w:rsidP="00AA7305">
      <w:pPr>
        <w:pStyle w:val="Default"/>
        <w:spacing w:after="47" w:line="360" w:lineRule="auto"/>
        <w:ind w:firstLine="426"/>
        <w:jc w:val="both"/>
        <w:rPr>
          <w:szCs w:val="23"/>
        </w:rPr>
      </w:pPr>
      <w:r w:rsidRPr="008B5227">
        <w:rPr>
          <w:szCs w:val="23"/>
        </w:rPr>
        <w:t xml:space="preserve"> выработка условной двигательной реакции на неречевые и речевые стимулы; </w:t>
      </w:r>
    </w:p>
    <w:p w:rsidR="005160BF" w:rsidRPr="008B5227" w:rsidRDefault="005160BF" w:rsidP="00AA7305">
      <w:pPr>
        <w:pStyle w:val="Default"/>
        <w:spacing w:after="47" w:line="360" w:lineRule="auto"/>
        <w:ind w:firstLine="426"/>
        <w:jc w:val="both"/>
        <w:rPr>
          <w:szCs w:val="23"/>
        </w:rPr>
      </w:pPr>
      <w:r w:rsidRPr="008B5227">
        <w:rPr>
          <w:szCs w:val="23"/>
        </w:rPr>
        <w:t xml:space="preserve"> различение и опознавание на слух звучания музыкальных инструментов (игрушек), разных по тембру и высоте; </w:t>
      </w:r>
    </w:p>
    <w:p w:rsidR="005160BF" w:rsidRPr="008B5227" w:rsidRDefault="005160BF" w:rsidP="00AA7305">
      <w:pPr>
        <w:pStyle w:val="Default"/>
        <w:spacing w:line="360" w:lineRule="auto"/>
        <w:ind w:firstLine="426"/>
        <w:jc w:val="both"/>
        <w:rPr>
          <w:szCs w:val="23"/>
        </w:rPr>
      </w:pPr>
      <w:r w:rsidRPr="008B5227">
        <w:rPr>
          <w:szCs w:val="23"/>
        </w:rPr>
        <w:t xml:space="preserve"> определение на слух количества звуков, продолжительности их звучания (кратко, долго), характера </w:t>
      </w:r>
      <w:proofErr w:type="spellStart"/>
      <w:r w:rsidRPr="008B5227">
        <w:rPr>
          <w:szCs w:val="23"/>
        </w:rPr>
        <w:t>звуковедения</w:t>
      </w:r>
      <w:proofErr w:type="spellEnd"/>
      <w:r w:rsidRPr="008B5227">
        <w:rPr>
          <w:szCs w:val="23"/>
        </w:rPr>
        <w:t xml:space="preserve"> (слитно или </w:t>
      </w:r>
      <w:proofErr w:type="spellStart"/>
      <w:r w:rsidRPr="008B5227">
        <w:rPr>
          <w:szCs w:val="23"/>
        </w:rPr>
        <w:t>неслитно</w:t>
      </w:r>
      <w:proofErr w:type="spellEnd"/>
      <w:r w:rsidRPr="008B5227">
        <w:rPr>
          <w:szCs w:val="23"/>
        </w:rPr>
        <w:t xml:space="preserve">), темпа (нормальный быстрый, медленный), громкости (нормально, громко, тихо), ритмов, высоты звучания; </w:t>
      </w:r>
    </w:p>
    <w:p w:rsidR="005160BF" w:rsidRPr="008B5227" w:rsidRDefault="005160BF" w:rsidP="00AA7305">
      <w:pPr>
        <w:pStyle w:val="Default"/>
        <w:spacing w:after="47" w:line="360" w:lineRule="auto"/>
        <w:ind w:firstLine="426"/>
        <w:jc w:val="both"/>
        <w:rPr>
          <w:szCs w:val="23"/>
        </w:rPr>
      </w:pPr>
      <w:r w:rsidRPr="008B5227">
        <w:rPr>
          <w:szCs w:val="23"/>
        </w:rPr>
        <w:t xml:space="preserve"> развитие слухового восприятия неречевых звучаний окружающего мира: бытовых шумов; шумов, связанных с проявлениями физиологического и эмоционального состояния человека; городских шумов; голосов животных и птиц; шумов связанных с явлениями природы и др.; </w:t>
      </w:r>
    </w:p>
    <w:p w:rsidR="005160BF" w:rsidRPr="008B5227" w:rsidRDefault="005160BF" w:rsidP="00AA7305">
      <w:pPr>
        <w:pStyle w:val="Default"/>
        <w:spacing w:after="47" w:line="360" w:lineRule="auto"/>
        <w:ind w:firstLine="426"/>
        <w:jc w:val="both"/>
        <w:rPr>
          <w:szCs w:val="23"/>
        </w:rPr>
      </w:pPr>
      <w:r w:rsidRPr="008B5227">
        <w:rPr>
          <w:szCs w:val="23"/>
        </w:rPr>
        <w:t> различение и опознавание разговора и пения, мужского и женского голоса;</w:t>
      </w:r>
    </w:p>
    <w:p w:rsidR="005160BF" w:rsidRPr="008B5227" w:rsidRDefault="005160BF" w:rsidP="00AA7305">
      <w:pPr>
        <w:pStyle w:val="Default"/>
        <w:spacing w:line="360" w:lineRule="auto"/>
        <w:ind w:firstLine="426"/>
        <w:jc w:val="both"/>
        <w:rPr>
          <w:szCs w:val="23"/>
        </w:rPr>
      </w:pPr>
      <w:r w:rsidRPr="008B5227">
        <w:rPr>
          <w:szCs w:val="23"/>
        </w:rPr>
        <w:t xml:space="preserve"> развитие слухового и </w:t>
      </w:r>
      <w:proofErr w:type="spellStart"/>
      <w:r w:rsidRPr="008B5227">
        <w:rPr>
          <w:szCs w:val="23"/>
        </w:rPr>
        <w:t>слухозрительного</w:t>
      </w:r>
      <w:proofErr w:type="spellEnd"/>
      <w:r w:rsidRPr="008B5227">
        <w:rPr>
          <w:szCs w:val="23"/>
        </w:rPr>
        <w:t xml:space="preserve"> восприятия устной речи, овладение достаточно внятной речью, приближающейся по звучанию к естественной. </w:t>
      </w:r>
    </w:p>
    <w:p w:rsidR="005160BF" w:rsidRPr="008B5227" w:rsidRDefault="005160BF" w:rsidP="00AA7305">
      <w:pPr>
        <w:pStyle w:val="Default"/>
        <w:spacing w:line="360" w:lineRule="auto"/>
        <w:ind w:firstLine="426"/>
        <w:jc w:val="both"/>
        <w:rPr>
          <w:b/>
          <w:bCs/>
          <w:sz w:val="22"/>
          <w:szCs w:val="28"/>
        </w:rPr>
      </w:pPr>
    </w:p>
    <w:p w:rsidR="005160BF" w:rsidRPr="008B5227" w:rsidRDefault="005160BF" w:rsidP="00AA7305">
      <w:pPr>
        <w:pStyle w:val="Default"/>
        <w:spacing w:line="360" w:lineRule="auto"/>
        <w:ind w:firstLine="426"/>
        <w:jc w:val="both"/>
        <w:rPr>
          <w:sz w:val="22"/>
          <w:szCs w:val="28"/>
        </w:rPr>
      </w:pPr>
      <w:r w:rsidRPr="008B5227">
        <w:rPr>
          <w:b/>
          <w:bCs/>
          <w:sz w:val="22"/>
          <w:szCs w:val="28"/>
        </w:rPr>
        <w:t>УЧЕБНЫЙ ПРЕДМЕТ</w:t>
      </w:r>
    </w:p>
    <w:p w:rsidR="005160BF" w:rsidRPr="008B5227" w:rsidRDefault="005160BF" w:rsidP="00AA7305">
      <w:pPr>
        <w:pStyle w:val="Default"/>
        <w:spacing w:line="360" w:lineRule="auto"/>
        <w:ind w:firstLine="426"/>
        <w:jc w:val="both"/>
        <w:rPr>
          <w:b/>
          <w:bCs/>
          <w:sz w:val="22"/>
          <w:szCs w:val="28"/>
        </w:rPr>
      </w:pPr>
      <w:r w:rsidRPr="008B5227">
        <w:rPr>
          <w:b/>
          <w:bCs/>
          <w:sz w:val="22"/>
          <w:szCs w:val="28"/>
        </w:rPr>
        <w:t>«СОЦИАЛЬНО-БЫТОВАЯ ОРИЕНТИРОВКА»</w:t>
      </w:r>
    </w:p>
    <w:p w:rsidR="005160BF" w:rsidRPr="008B5227" w:rsidRDefault="005160BF" w:rsidP="00AA7305">
      <w:pPr>
        <w:pStyle w:val="Default"/>
        <w:spacing w:line="360" w:lineRule="auto"/>
        <w:ind w:firstLine="426"/>
        <w:jc w:val="both"/>
        <w:rPr>
          <w:sz w:val="22"/>
          <w:szCs w:val="28"/>
        </w:rPr>
      </w:pPr>
    </w:p>
    <w:p w:rsidR="005160BF" w:rsidRPr="008B5227" w:rsidRDefault="005160BF" w:rsidP="00AA7305">
      <w:pPr>
        <w:pStyle w:val="Default"/>
        <w:numPr>
          <w:ilvl w:val="0"/>
          <w:numId w:val="108"/>
        </w:numPr>
        <w:spacing w:line="360" w:lineRule="auto"/>
        <w:ind w:firstLine="426"/>
        <w:jc w:val="both"/>
        <w:rPr>
          <w:szCs w:val="28"/>
        </w:rPr>
      </w:pPr>
      <w:r w:rsidRPr="008B5227">
        <w:rPr>
          <w:b/>
          <w:bCs/>
          <w:szCs w:val="28"/>
        </w:rPr>
        <w:t xml:space="preserve">Пояснительная записка </w:t>
      </w:r>
    </w:p>
    <w:p w:rsidR="005160BF" w:rsidRPr="008B5227" w:rsidRDefault="005160BF" w:rsidP="00AA7305">
      <w:pPr>
        <w:pStyle w:val="Default"/>
        <w:spacing w:line="360" w:lineRule="auto"/>
        <w:ind w:firstLine="426"/>
        <w:jc w:val="both"/>
        <w:rPr>
          <w:szCs w:val="28"/>
        </w:rPr>
      </w:pPr>
    </w:p>
    <w:p w:rsidR="005160BF" w:rsidRPr="008B5227" w:rsidRDefault="005160BF" w:rsidP="00AA7305">
      <w:pPr>
        <w:pStyle w:val="Default"/>
        <w:spacing w:line="360" w:lineRule="auto"/>
        <w:ind w:firstLine="426"/>
        <w:jc w:val="both"/>
        <w:rPr>
          <w:szCs w:val="28"/>
        </w:rPr>
      </w:pPr>
      <w:r w:rsidRPr="008B5227">
        <w:rPr>
          <w:szCs w:val="28"/>
        </w:rPr>
        <w:lastRenderedPageBreak/>
        <w:t xml:space="preserve">Основной целью курса социально-бытовой ориентировки (СБО) является реализация практической подготовки школьников к самостоятельной жизни и трудовой деятельности в современных условиях; овладение детьми в условиях целенаправленного обучения опытом социального поведения для наиболее полной их реабилитации и интеграции в социуме; повышение общего и речевого развития учащихся. </w:t>
      </w:r>
    </w:p>
    <w:p w:rsidR="005160BF" w:rsidRPr="008B5227" w:rsidRDefault="005160BF" w:rsidP="00AA7305">
      <w:pPr>
        <w:pStyle w:val="Default"/>
        <w:spacing w:line="360" w:lineRule="auto"/>
        <w:ind w:firstLine="426"/>
        <w:jc w:val="both"/>
        <w:rPr>
          <w:szCs w:val="28"/>
        </w:rPr>
      </w:pPr>
      <w:r w:rsidRPr="008B5227">
        <w:rPr>
          <w:szCs w:val="28"/>
        </w:rPr>
        <w:t xml:space="preserve">Обучение по данному предмету решает следующие задачи: </w:t>
      </w:r>
    </w:p>
    <w:p w:rsidR="005160BF" w:rsidRPr="008B5227" w:rsidRDefault="005160BF" w:rsidP="00AA7305">
      <w:pPr>
        <w:pStyle w:val="Default"/>
        <w:spacing w:after="58" w:line="360" w:lineRule="auto"/>
        <w:ind w:firstLine="426"/>
        <w:jc w:val="both"/>
        <w:rPr>
          <w:szCs w:val="28"/>
        </w:rPr>
      </w:pPr>
      <w:r w:rsidRPr="008B5227">
        <w:rPr>
          <w:szCs w:val="28"/>
        </w:rPr>
        <w:t xml:space="preserve"> приближение детей к новому социальному опыту с использованием разных видов речи; </w:t>
      </w:r>
    </w:p>
    <w:p w:rsidR="005160BF" w:rsidRPr="008B5227" w:rsidRDefault="005160BF" w:rsidP="00AA7305">
      <w:pPr>
        <w:pStyle w:val="Default"/>
        <w:spacing w:after="58" w:line="360" w:lineRule="auto"/>
        <w:ind w:firstLine="426"/>
        <w:jc w:val="both"/>
        <w:rPr>
          <w:szCs w:val="28"/>
        </w:rPr>
      </w:pPr>
      <w:r w:rsidRPr="008B5227">
        <w:rPr>
          <w:szCs w:val="28"/>
        </w:rPr>
        <w:t xml:space="preserve"> развитие мотивации к дальнейшему овладению социальным опытом и социальными ролями; </w:t>
      </w:r>
    </w:p>
    <w:p w:rsidR="005160BF" w:rsidRPr="008B5227" w:rsidRDefault="005160BF" w:rsidP="00AA7305">
      <w:pPr>
        <w:pStyle w:val="Default"/>
        <w:spacing w:after="58" w:line="360" w:lineRule="auto"/>
        <w:ind w:firstLine="426"/>
        <w:jc w:val="both"/>
        <w:rPr>
          <w:szCs w:val="28"/>
        </w:rPr>
      </w:pPr>
      <w:r w:rsidRPr="008B5227">
        <w:rPr>
          <w:szCs w:val="28"/>
        </w:rPr>
        <w:t xml:space="preserve"> накопление и развитие представлений об окружающем мире; </w:t>
      </w:r>
    </w:p>
    <w:p w:rsidR="005160BF" w:rsidRPr="008B5227" w:rsidRDefault="005160BF" w:rsidP="00AA7305">
      <w:pPr>
        <w:pStyle w:val="Default"/>
        <w:spacing w:after="58" w:line="360" w:lineRule="auto"/>
        <w:ind w:firstLine="426"/>
        <w:jc w:val="both"/>
        <w:rPr>
          <w:szCs w:val="28"/>
        </w:rPr>
      </w:pPr>
      <w:r w:rsidRPr="008B5227">
        <w:rPr>
          <w:szCs w:val="28"/>
        </w:rPr>
        <w:t xml:space="preserve"> накопление опыта социального поведения и регуляция собственного поведения; </w:t>
      </w:r>
    </w:p>
    <w:p w:rsidR="005160BF" w:rsidRPr="008B5227" w:rsidRDefault="005160BF" w:rsidP="00AA7305">
      <w:pPr>
        <w:pStyle w:val="Default"/>
        <w:spacing w:after="58" w:line="360" w:lineRule="auto"/>
        <w:ind w:firstLine="426"/>
        <w:jc w:val="both"/>
        <w:rPr>
          <w:szCs w:val="28"/>
        </w:rPr>
      </w:pPr>
      <w:r w:rsidRPr="008B5227">
        <w:rPr>
          <w:szCs w:val="28"/>
        </w:rPr>
        <w:t xml:space="preserve"> развитие личностных качеств обучающихся, его внимания, мышления, памяти и воображения в процессе участия в моделируемых ситуациях общения, ролевых играх, в ходе овладения языковым материалом и социальным опытом; </w:t>
      </w:r>
    </w:p>
    <w:p w:rsidR="005160BF" w:rsidRPr="008B5227" w:rsidRDefault="005160BF" w:rsidP="00AA7305">
      <w:pPr>
        <w:pStyle w:val="Default"/>
        <w:spacing w:after="58" w:line="360" w:lineRule="auto"/>
        <w:ind w:firstLine="426"/>
        <w:jc w:val="both"/>
        <w:rPr>
          <w:szCs w:val="28"/>
        </w:rPr>
      </w:pPr>
      <w:r w:rsidRPr="008B5227">
        <w:rPr>
          <w:szCs w:val="28"/>
        </w:rPr>
        <w:t xml:space="preserve"> развитие процесса самопознания и самосознания: </w:t>
      </w:r>
    </w:p>
    <w:p w:rsidR="005160BF" w:rsidRPr="008B5227" w:rsidRDefault="005160BF" w:rsidP="00AA7305">
      <w:pPr>
        <w:pStyle w:val="Default"/>
        <w:spacing w:after="58" w:line="360" w:lineRule="auto"/>
        <w:ind w:firstLine="426"/>
        <w:jc w:val="both"/>
        <w:rPr>
          <w:szCs w:val="28"/>
        </w:rPr>
      </w:pPr>
      <w:r w:rsidRPr="008B5227">
        <w:rPr>
          <w:szCs w:val="28"/>
        </w:rPr>
        <w:t xml:space="preserve"> формирование полноценной речевой деятельности через овладение речью как средством общения, средством познания; </w:t>
      </w:r>
    </w:p>
    <w:p w:rsidR="005160BF" w:rsidRPr="008B5227" w:rsidRDefault="005160BF" w:rsidP="00AA7305">
      <w:pPr>
        <w:pStyle w:val="Default"/>
        <w:spacing w:after="58" w:line="360" w:lineRule="auto"/>
        <w:ind w:firstLine="426"/>
        <w:jc w:val="both"/>
        <w:rPr>
          <w:szCs w:val="28"/>
        </w:rPr>
      </w:pPr>
      <w:r w:rsidRPr="008B5227">
        <w:rPr>
          <w:szCs w:val="28"/>
        </w:rPr>
        <w:t xml:space="preserve"> развитие познавательных и творческих способностей; обеспечение коммуникативно-психологической адаптации школьников к социальному миру для преодоления в дальнейшем психологического барьера и использование устной речи как средства полноценного средства общения в социуме; </w:t>
      </w:r>
    </w:p>
    <w:p w:rsidR="005160BF" w:rsidRPr="008B5227" w:rsidRDefault="005160BF" w:rsidP="00AA7305">
      <w:pPr>
        <w:pStyle w:val="Default"/>
        <w:spacing w:line="360" w:lineRule="auto"/>
        <w:ind w:firstLine="426"/>
        <w:jc w:val="both"/>
        <w:rPr>
          <w:szCs w:val="28"/>
        </w:rPr>
      </w:pPr>
      <w:r w:rsidRPr="008B5227">
        <w:rPr>
          <w:szCs w:val="28"/>
        </w:rPr>
        <w:t> накопление опыта развития взаимоотношений со слышащими сверстниками и взрослыми.</w:t>
      </w:r>
    </w:p>
    <w:p w:rsidR="005160BF" w:rsidRPr="008B5227" w:rsidRDefault="005160BF" w:rsidP="00AA7305">
      <w:pPr>
        <w:pStyle w:val="Default"/>
        <w:spacing w:line="360" w:lineRule="auto"/>
        <w:ind w:firstLine="426"/>
        <w:jc w:val="both"/>
        <w:rPr>
          <w:szCs w:val="28"/>
        </w:rPr>
      </w:pPr>
    </w:p>
    <w:p w:rsidR="005160BF" w:rsidRPr="008B5227" w:rsidRDefault="005160BF" w:rsidP="00AA7305">
      <w:pPr>
        <w:pStyle w:val="Default"/>
        <w:numPr>
          <w:ilvl w:val="0"/>
          <w:numId w:val="108"/>
        </w:numPr>
        <w:spacing w:line="360" w:lineRule="auto"/>
        <w:ind w:firstLine="426"/>
        <w:jc w:val="both"/>
        <w:rPr>
          <w:szCs w:val="28"/>
        </w:rPr>
      </w:pPr>
      <w:r w:rsidRPr="008B5227">
        <w:rPr>
          <w:b/>
          <w:szCs w:val="28"/>
        </w:rPr>
        <w:t>Общая характеристика учебного предмета</w:t>
      </w:r>
    </w:p>
    <w:p w:rsidR="005160BF" w:rsidRPr="008B5227" w:rsidRDefault="005160BF" w:rsidP="00AA7305">
      <w:pPr>
        <w:pStyle w:val="Default"/>
        <w:spacing w:line="360" w:lineRule="auto"/>
        <w:ind w:firstLine="426"/>
        <w:jc w:val="both"/>
        <w:rPr>
          <w:szCs w:val="28"/>
        </w:rPr>
      </w:pPr>
    </w:p>
    <w:p w:rsidR="005160BF" w:rsidRPr="008B5227" w:rsidRDefault="005160BF" w:rsidP="00AA7305">
      <w:pPr>
        <w:pStyle w:val="Default"/>
        <w:spacing w:line="360" w:lineRule="auto"/>
        <w:ind w:firstLine="426"/>
        <w:jc w:val="both"/>
        <w:rPr>
          <w:szCs w:val="28"/>
        </w:rPr>
      </w:pPr>
      <w:proofErr w:type="spellStart"/>
      <w:r w:rsidRPr="008B5227">
        <w:rPr>
          <w:szCs w:val="28"/>
        </w:rPr>
        <w:t>Деятельностный</w:t>
      </w:r>
      <w:proofErr w:type="spellEnd"/>
      <w:r w:rsidRPr="008B5227">
        <w:rPr>
          <w:szCs w:val="28"/>
        </w:rPr>
        <w:t xml:space="preserve"> характер предмета "Социально-бытовая ориентировка" соответствует природе младшего школьника, воспринимающего мир целостно и эмоционально. Это позволяет включать речевую деятельность в другие виды деятельности, свойственные ребенку данного возраста (игровую, познавательную, художественную, эстетическую и т.п.), дает возможность осуществлять разнообразные связи с предметами, изучаемыми в начальной школе и формировать </w:t>
      </w:r>
      <w:proofErr w:type="spellStart"/>
      <w:r w:rsidRPr="008B5227">
        <w:rPr>
          <w:szCs w:val="28"/>
        </w:rPr>
        <w:t>межпредметныеобщеучебные</w:t>
      </w:r>
      <w:proofErr w:type="spellEnd"/>
      <w:r w:rsidRPr="008B5227">
        <w:rPr>
          <w:szCs w:val="28"/>
        </w:rPr>
        <w:t xml:space="preserve"> и </w:t>
      </w:r>
      <w:proofErr w:type="spellStart"/>
      <w:r w:rsidRPr="008B5227">
        <w:rPr>
          <w:szCs w:val="28"/>
        </w:rPr>
        <w:t>метапредметные</w:t>
      </w:r>
      <w:proofErr w:type="spellEnd"/>
      <w:r w:rsidRPr="008B5227">
        <w:rPr>
          <w:szCs w:val="28"/>
        </w:rPr>
        <w:t xml:space="preserve"> умения и навыки. </w:t>
      </w:r>
    </w:p>
    <w:p w:rsidR="005160BF" w:rsidRPr="008B5227" w:rsidRDefault="005160BF" w:rsidP="00AA7305">
      <w:pPr>
        <w:pStyle w:val="Default"/>
        <w:spacing w:line="360" w:lineRule="auto"/>
        <w:ind w:firstLine="426"/>
        <w:jc w:val="both"/>
        <w:rPr>
          <w:szCs w:val="28"/>
        </w:rPr>
      </w:pPr>
      <w:r w:rsidRPr="008B5227">
        <w:rPr>
          <w:szCs w:val="28"/>
        </w:rPr>
        <w:t xml:space="preserve">В программе названы темы занятий и их примерное содержание; определена цель изучения каждой темы; рекомендованы систематические упражнения для приобретения, сохранения, </w:t>
      </w:r>
      <w:r w:rsidRPr="008B5227">
        <w:rPr>
          <w:szCs w:val="28"/>
        </w:rPr>
        <w:lastRenderedPageBreak/>
        <w:t xml:space="preserve">развития личностных качеств (адаптационные тренинги), игровые виды и формы работы. В соответствии с новыми Государственными стандартами внимание уделяется формированию </w:t>
      </w:r>
      <w:proofErr w:type="spellStart"/>
      <w:r w:rsidRPr="008B5227">
        <w:rPr>
          <w:szCs w:val="28"/>
        </w:rPr>
        <w:t>метапредметных</w:t>
      </w:r>
      <w:proofErr w:type="spellEnd"/>
      <w:r w:rsidRPr="008B5227">
        <w:rPr>
          <w:szCs w:val="28"/>
        </w:rPr>
        <w:t xml:space="preserve"> умений и универсальных учебных действий таких, как развитие личностных качеств (гражданских, нравственных), регулятивных, познавательных и коммуникативных. </w:t>
      </w:r>
    </w:p>
    <w:p w:rsidR="005160BF" w:rsidRPr="008B5227" w:rsidRDefault="005160BF" w:rsidP="00AA7305">
      <w:pPr>
        <w:pStyle w:val="Default"/>
        <w:spacing w:line="360" w:lineRule="auto"/>
        <w:ind w:firstLine="426"/>
        <w:jc w:val="both"/>
        <w:rPr>
          <w:szCs w:val="28"/>
        </w:rPr>
      </w:pPr>
      <w:r w:rsidRPr="008B5227">
        <w:rPr>
          <w:szCs w:val="28"/>
        </w:rPr>
        <w:t xml:space="preserve">Занятия по СБО направлены на сокращение разрыва в общем и речевом развитии глухих детей и их нормально развивающихся сверстников. </w:t>
      </w:r>
    </w:p>
    <w:p w:rsidR="005160BF" w:rsidRPr="008B5227" w:rsidRDefault="005160BF" w:rsidP="00AA7305">
      <w:pPr>
        <w:pStyle w:val="Default"/>
        <w:spacing w:line="360" w:lineRule="auto"/>
        <w:ind w:firstLine="426"/>
        <w:jc w:val="both"/>
        <w:rPr>
          <w:szCs w:val="28"/>
        </w:rPr>
      </w:pPr>
      <w:r w:rsidRPr="008B5227">
        <w:rPr>
          <w:szCs w:val="28"/>
        </w:rPr>
        <w:t>Важно не только адаптировать воспитанников в ближайшем окружении, выводя их за рамки своего коллектива, но и включить их в коллектив слышащих, в процесс общей трудовой, деятельности, совместных игр, прогулок, экскурсий, развлечений. Во взаимодействии с окружающими дети овладевают культурой общества, у них формируется система нравственных понятий, представлений, появляется опыт социально-эмоционального поведения.</w:t>
      </w:r>
    </w:p>
    <w:p w:rsidR="005160BF" w:rsidRPr="008B5227" w:rsidRDefault="005160BF" w:rsidP="00AA7305">
      <w:pPr>
        <w:pStyle w:val="Default"/>
        <w:spacing w:line="360" w:lineRule="auto"/>
        <w:ind w:firstLine="426"/>
        <w:jc w:val="both"/>
        <w:rPr>
          <w:szCs w:val="28"/>
        </w:rPr>
      </w:pPr>
      <w:r w:rsidRPr="008B5227">
        <w:rPr>
          <w:szCs w:val="28"/>
        </w:rPr>
        <w:t xml:space="preserve">Исходя из того, что трудности в общении с окружающими, которые испытывает ребенок с нарушением слуха, влияют на формирование его личностных качеств, содержание курса предусматривает прежде всего усвоение знаний о себе как о человеке и личности в системе «я – общество». Начиная с первоначальных представлений о самом себе, о семье, о школе, постепенно осуществляется формирование самосознания школьника. Большое  значение имеет формированию представлений, понятий об окружающем мире. От овладения языком в большой степени зависит преодоление последствий глухоты, возможность обучения глухих детей основам наук и полноценное включение лиц с нарушением слуха в коллектив слышащих, в общественную жизнь. </w:t>
      </w:r>
    </w:p>
    <w:p w:rsidR="005160BF" w:rsidRPr="008B5227" w:rsidRDefault="005160BF" w:rsidP="00AA7305">
      <w:pPr>
        <w:pStyle w:val="Default"/>
        <w:spacing w:line="360" w:lineRule="auto"/>
        <w:ind w:firstLine="426"/>
        <w:jc w:val="both"/>
        <w:rPr>
          <w:szCs w:val="28"/>
        </w:rPr>
      </w:pPr>
      <w:proofErr w:type="gramStart"/>
      <w:r w:rsidRPr="008B5227">
        <w:rPr>
          <w:szCs w:val="28"/>
        </w:rPr>
        <w:t>Для обеспечения целенаправленного личностного развития детей, подготовки их к самостоятельной жизни программа предполагает интегрированный подход к формированию личностных качеств, комплексную поддержку глухих школьников в системе СБО, реализуемую с учетом их возрастных и специфических особенностей и возможностей, по следующим разделам работы: познавательная культура, нравственная культура, трудовая культура и социальная адаптация, профессиональная ориентация,  коммуникативная культура.</w:t>
      </w:r>
      <w:proofErr w:type="gramEnd"/>
    </w:p>
    <w:p w:rsidR="005160BF" w:rsidRPr="008B5227" w:rsidRDefault="005160BF" w:rsidP="00AA7305">
      <w:pPr>
        <w:pStyle w:val="Default"/>
        <w:spacing w:line="360" w:lineRule="auto"/>
        <w:ind w:firstLine="426"/>
        <w:jc w:val="both"/>
        <w:rPr>
          <w:szCs w:val="28"/>
        </w:rPr>
      </w:pPr>
      <w:r w:rsidRPr="008B5227">
        <w:rPr>
          <w:szCs w:val="28"/>
        </w:rPr>
        <w:t xml:space="preserve">Выделение разделов достаточно условно, так как названные направления работы по СБО тесно связаны между собой и имеют место на всех годах обучения. </w:t>
      </w:r>
      <w:proofErr w:type="spellStart"/>
      <w:r w:rsidRPr="008B5227">
        <w:rPr>
          <w:szCs w:val="28"/>
        </w:rPr>
        <w:t>Однако</w:t>
      </w:r>
      <w:proofErr w:type="gramStart"/>
      <w:r w:rsidRPr="008B5227">
        <w:rPr>
          <w:szCs w:val="28"/>
        </w:rPr>
        <w:t>,д</w:t>
      </w:r>
      <w:proofErr w:type="gramEnd"/>
      <w:r w:rsidRPr="008B5227">
        <w:rPr>
          <w:szCs w:val="28"/>
        </w:rPr>
        <w:t>ля</w:t>
      </w:r>
      <w:proofErr w:type="spellEnd"/>
      <w:r w:rsidRPr="008B5227">
        <w:rPr>
          <w:szCs w:val="28"/>
        </w:rPr>
        <w:t xml:space="preserve"> разных возрастных этапов отдельные из них являются доминирующими. Так, на первом этапе работы большое внимание уделяется трудовой, социальной адаптации и коммуникативной культуре глухих школьников: расширению, закреплению и уточнению представлений, понятий об их ближайшем окружении, формированию элементарного опыта правового поведения, обогащению нравственного опыта. На втором этапе работы основными являются: знания учащихся из области нравственной культуры, о явлениях общественной и социальной жизни, о стране, в которой они живут. На третьем этапе внимание уделяется обогащению </w:t>
      </w:r>
      <w:r w:rsidRPr="008B5227">
        <w:rPr>
          <w:szCs w:val="28"/>
        </w:rPr>
        <w:lastRenderedPageBreak/>
        <w:t xml:space="preserve">коммуникативной компетентности и расширению навыков интегративного взаимодействия в различных сферах жизни. </w:t>
      </w:r>
    </w:p>
    <w:p w:rsidR="005160BF" w:rsidRPr="008B5227" w:rsidRDefault="005160BF" w:rsidP="00AA7305">
      <w:pPr>
        <w:pStyle w:val="Default"/>
        <w:spacing w:line="360" w:lineRule="auto"/>
        <w:ind w:firstLine="426"/>
        <w:jc w:val="both"/>
        <w:rPr>
          <w:szCs w:val="28"/>
        </w:rPr>
      </w:pPr>
    </w:p>
    <w:p w:rsidR="005160BF" w:rsidRPr="008B5227" w:rsidRDefault="005160BF" w:rsidP="00AA7305">
      <w:pPr>
        <w:pStyle w:val="Default"/>
        <w:numPr>
          <w:ilvl w:val="0"/>
          <w:numId w:val="108"/>
        </w:numPr>
        <w:spacing w:line="360" w:lineRule="auto"/>
        <w:ind w:firstLine="426"/>
        <w:jc w:val="both"/>
        <w:rPr>
          <w:szCs w:val="28"/>
        </w:rPr>
      </w:pPr>
      <w:r w:rsidRPr="008B5227">
        <w:rPr>
          <w:b/>
          <w:szCs w:val="28"/>
        </w:rPr>
        <w:t>Место учебного предмета в учебном плане</w:t>
      </w:r>
    </w:p>
    <w:p w:rsidR="005160BF" w:rsidRPr="008B5227" w:rsidRDefault="005160BF" w:rsidP="00AA7305">
      <w:pPr>
        <w:pStyle w:val="Default"/>
        <w:spacing w:line="360" w:lineRule="auto"/>
        <w:ind w:left="927" w:firstLine="426"/>
        <w:jc w:val="both"/>
        <w:rPr>
          <w:b/>
          <w:szCs w:val="28"/>
        </w:rPr>
      </w:pPr>
    </w:p>
    <w:p w:rsidR="005160BF" w:rsidRPr="008B5227" w:rsidRDefault="005160BF" w:rsidP="00AA7305">
      <w:pPr>
        <w:pStyle w:val="Default"/>
        <w:spacing w:line="360" w:lineRule="auto"/>
        <w:ind w:left="927" w:firstLine="426"/>
        <w:jc w:val="center"/>
        <w:rPr>
          <w:i/>
          <w:szCs w:val="28"/>
        </w:rPr>
      </w:pPr>
      <w:r w:rsidRPr="008B5227">
        <w:rPr>
          <w:i/>
          <w:szCs w:val="28"/>
        </w:rPr>
        <w:t>Примерное распределение часов в 1-5 классах</w:t>
      </w:r>
    </w:p>
    <w:p w:rsidR="005160BF" w:rsidRPr="008B5227" w:rsidRDefault="005160BF" w:rsidP="00AA7305">
      <w:pPr>
        <w:pStyle w:val="Default"/>
        <w:spacing w:line="360" w:lineRule="auto"/>
        <w:ind w:left="927" w:firstLine="426"/>
        <w:jc w:val="center"/>
        <w:rPr>
          <w:i/>
          <w:szCs w:val="28"/>
        </w:rPr>
      </w:pPr>
    </w:p>
    <w:tbl>
      <w:tblPr>
        <w:tblStyle w:val="a3"/>
        <w:tblW w:w="10382" w:type="dxa"/>
        <w:tblLayout w:type="fixed"/>
        <w:tblLook w:val="04A0" w:firstRow="1" w:lastRow="0" w:firstColumn="1" w:lastColumn="0" w:noHBand="0" w:noVBand="1"/>
      </w:tblPr>
      <w:tblGrid>
        <w:gridCol w:w="2588"/>
        <w:gridCol w:w="2167"/>
        <w:gridCol w:w="1163"/>
        <w:gridCol w:w="1157"/>
        <w:gridCol w:w="1102"/>
        <w:gridCol w:w="1047"/>
        <w:gridCol w:w="1158"/>
      </w:tblGrid>
      <w:tr w:rsidR="005160BF" w:rsidRPr="008B5227" w:rsidTr="00AA7305">
        <w:trPr>
          <w:trHeight w:val="225"/>
        </w:trPr>
        <w:tc>
          <w:tcPr>
            <w:tcW w:w="2588" w:type="dxa"/>
            <w:vMerge w:val="restart"/>
          </w:tcPr>
          <w:p w:rsidR="005160BF" w:rsidRPr="008B5227" w:rsidRDefault="005160BF" w:rsidP="00AA7305">
            <w:pPr>
              <w:pStyle w:val="Default"/>
              <w:spacing w:line="360" w:lineRule="auto"/>
              <w:ind w:firstLine="426"/>
              <w:jc w:val="center"/>
              <w:rPr>
                <w:szCs w:val="28"/>
              </w:rPr>
            </w:pPr>
          </w:p>
          <w:p w:rsidR="005160BF" w:rsidRPr="008B5227" w:rsidRDefault="005160BF" w:rsidP="00AA7305">
            <w:pPr>
              <w:pStyle w:val="Default"/>
              <w:spacing w:line="360" w:lineRule="auto"/>
              <w:ind w:firstLine="426"/>
              <w:jc w:val="center"/>
              <w:rPr>
                <w:szCs w:val="28"/>
              </w:rPr>
            </w:pPr>
            <w:r w:rsidRPr="008B5227">
              <w:rPr>
                <w:szCs w:val="28"/>
              </w:rPr>
              <w:t>раздел</w:t>
            </w:r>
          </w:p>
        </w:tc>
        <w:tc>
          <w:tcPr>
            <w:tcW w:w="7794" w:type="dxa"/>
            <w:gridSpan w:val="6"/>
          </w:tcPr>
          <w:p w:rsidR="005160BF" w:rsidRPr="008B5227" w:rsidRDefault="005160BF" w:rsidP="00AA7305">
            <w:pPr>
              <w:pStyle w:val="Default"/>
              <w:spacing w:line="360" w:lineRule="auto"/>
              <w:ind w:firstLine="426"/>
              <w:jc w:val="center"/>
              <w:rPr>
                <w:szCs w:val="28"/>
              </w:rPr>
            </w:pPr>
            <w:r w:rsidRPr="008B5227">
              <w:rPr>
                <w:szCs w:val="28"/>
              </w:rPr>
              <w:t>Количество часов в неделю по классам</w:t>
            </w:r>
          </w:p>
        </w:tc>
      </w:tr>
      <w:tr w:rsidR="005160BF" w:rsidRPr="008B5227" w:rsidTr="00AA7305">
        <w:trPr>
          <w:trHeight w:val="118"/>
        </w:trPr>
        <w:tc>
          <w:tcPr>
            <w:tcW w:w="2588" w:type="dxa"/>
            <w:vMerge/>
          </w:tcPr>
          <w:p w:rsidR="005160BF" w:rsidRPr="008B5227" w:rsidRDefault="005160BF" w:rsidP="00AA7305">
            <w:pPr>
              <w:pStyle w:val="Default"/>
              <w:spacing w:line="360" w:lineRule="auto"/>
              <w:ind w:firstLine="426"/>
              <w:jc w:val="center"/>
              <w:rPr>
                <w:szCs w:val="28"/>
              </w:rPr>
            </w:pPr>
          </w:p>
        </w:tc>
        <w:tc>
          <w:tcPr>
            <w:tcW w:w="2167" w:type="dxa"/>
          </w:tcPr>
          <w:p w:rsidR="005160BF" w:rsidRPr="008B5227" w:rsidRDefault="005160BF" w:rsidP="00AA7305">
            <w:pPr>
              <w:pStyle w:val="Default"/>
              <w:spacing w:line="360" w:lineRule="auto"/>
              <w:ind w:firstLine="426"/>
              <w:jc w:val="center"/>
              <w:rPr>
                <w:b/>
                <w:szCs w:val="28"/>
              </w:rPr>
            </w:pPr>
            <w:r w:rsidRPr="008B5227">
              <w:rPr>
                <w:b/>
                <w:szCs w:val="28"/>
              </w:rPr>
              <w:t xml:space="preserve">1 </w:t>
            </w:r>
            <w:r w:rsidRPr="008B5227">
              <w:rPr>
                <w:b/>
                <w:sz w:val="16"/>
                <w:szCs w:val="28"/>
              </w:rPr>
              <w:t>(дополнительный)</w:t>
            </w:r>
          </w:p>
        </w:tc>
        <w:tc>
          <w:tcPr>
            <w:tcW w:w="1163" w:type="dxa"/>
          </w:tcPr>
          <w:p w:rsidR="005160BF" w:rsidRPr="008B5227" w:rsidRDefault="005160BF" w:rsidP="00AA7305">
            <w:pPr>
              <w:pStyle w:val="Default"/>
              <w:spacing w:line="360" w:lineRule="auto"/>
              <w:ind w:firstLine="426"/>
              <w:jc w:val="center"/>
              <w:rPr>
                <w:b/>
                <w:szCs w:val="28"/>
              </w:rPr>
            </w:pPr>
          </w:p>
          <w:p w:rsidR="005160BF" w:rsidRPr="008B5227" w:rsidRDefault="005160BF" w:rsidP="00AA7305">
            <w:pPr>
              <w:pStyle w:val="Default"/>
              <w:spacing w:line="360" w:lineRule="auto"/>
              <w:ind w:firstLine="426"/>
              <w:jc w:val="center"/>
              <w:rPr>
                <w:b/>
                <w:szCs w:val="28"/>
              </w:rPr>
            </w:pPr>
            <w:r w:rsidRPr="008B5227">
              <w:rPr>
                <w:b/>
                <w:szCs w:val="28"/>
              </w:rPr>
              <w:t>1</w:t>
            </w:r>
          </w:p>
        </w:tc>
        <w:tc>
          <w:tcPr>
            <w:tcW w:w="1157" w:type="dxa"/>
          </w:tcPr>
          <w:p w:rsidR="005160BF" w:rsidRPr="008B5227" w:rsidRDefault="005160BF" w:rsidP="00AA7305">
            <w:pPr>
              <w:pStyle w:val="Default"/>
              <w:spacing w:line="360" w:lineRule="auto"/>
              <w:ind w:firstLine="426"/>
              <w:jc w:val="center"/>
              <w:rPr>
                <w:b/>
                <w:szCs w:val="28"/>
              </w:rPr>
            </w:pPr>
          </w:p>
          <w:p w:rsidR="005160BF" w:rsidRPr="008B5227" w:rsidRDefault="005160BF" w:rsidP="00AA7305">
            <w:pPr>
              <w:pStyle w:val="Default"/>
              <w:spacing w:line="360" w:lineRule="auto"/>
              <w:ind w:firstLine="426"/>
              <w:jc w:val="center"/>
              <w:rPr>
                <w:b/>
                <w:szCs w:val="28"/>
              </w:rPr>
            </w:pPr>
            <w:r w:rsidRPr="008B5227">
              <w:rPr>
                <w:b/>
                <w:szCs w:val="28"/>
              </w:rPr>
              <w:t>2</w:t>
            </w:r>
          </w:p>
        </w:tc>
        <w:tc>
          <w:tcPr>
            <w:tcW w:w="1102" w:type="dxa"/>
          </w:tcPr>
          <w:p w:rsidR="005160BF" w:rsidRPr="008B5227" w:rsidRDefault="005160BF" w:rsidP="00AA7305">
            <w:pPr>
              <w:pStyle w:val="Default"/>
              <w:spacing w:line="360" w:lineRule="auto"/>
              <w:ind w:firstLine="426"/>
              <w:jc w:val="center"/>
              <w:rPr>
                <w:b/>
                <w:szCs w:val="28"/>
              </w:rPr>
            </w:pPr>
          </w:p>
          <w:p w:rsidR="005160BF" w:rsidRPr="008B5227" w:rsidRDefault="005160BF" w:rsidP="00AA7305">
            <w:pPr>
              <w:pStyle w:val="Default"/>
              <w:spacing w:line="360" w:lineRule="auto"/>
              <w:ind w:firstLine="426"/>
              <w:jc w:val="center"/>
              <w:rPr>
                <w:b/>
                <w:szCs w:val="28"/>
              </w:rPr>
            </w:pPr>
            <w:r w:rsidRPr="008B5227">
              <w:rPr>
                <w:b/>
                <w:szCs w:val="28"/>
              </w:rPr>
              <w:t>3</w:t>
            </w:r>
          </w:p>
        </w:tc>
        <w:tc>
          <w:tcPr>
            <w:tcW w:w="1047" w:type="dxa"/>
          </w:tcPr>
          <w:p w:rsidR="005160BF" w:rsidRPr="008B5227" w:rsidRDefault="005160BF" w:rsidP="00AA7305">
            <w:pPr>
              <w:pStyle w:val="Default"/>
              <w:spacing w:line="360" w:lineRule="auto"/>
              <w:ind w:firstLine="426"/>
              <w:jc w:val="center"/>
              <w:rPr>
                <w:b/>
                <w:szCs w:val="28"/>
              </w:rPr>
            </w:pPr>
          </w:p>
          <w:p w:rsidR="005160BF" w:rsidRPr="008B5227" w:rsidRDefault="005160BF" w:rsidP="00AA7305">
            <w:pPr>
              <w:pStyle w:val="Default"/>
              <w:spacing w:line="360" w:lineRule="auto"/>
              <w:ind w:firstLine="426"/>
              <w:jc w:val="center"/>
              <w:rPr>
                <w:b/>
                <w:szCs w:val="28"/>
              </w:rPr>
            </w:pPr>
            <w:r w:rsidRPr="008B5227">
              <w:rPr>
                <w:b/>
                <w:szCs w:val="28"/>
              </w:rPr>
              <w:t>4</w:t>
            </w:r>
          </w:p>
        </w:tc>
        <w:tc>
          <w:tcPr>
            <w:tcW w:w="1155" w:type="dxa"/>
          </w:tcPr>
          <w:p w:rsidR="005160BF" w:rsidRPr="008B5227" w:rsidRDefault="005160BF" w:rsidP="00AA7305">
            <w:pPr>
              <w:pStyle w:val="Default"/>
              <w:spacing w:line="360" w:lineRule="auto"/>
              <w:ind w:firstLine="426"/>
              <w:jc w:val="center"/>
              <w:rPr>
                <w:b/>
                <w:szCs w:val="28"/>
              </w:rPr>
            </w:pPr>
          </w:p>
          <w:p w:rsidR="005160BF" w:rsidRPr="008B5227" w:rsidRDefault="005160BF" w:rsidP="00AA7305">
            <w:pPr>
              <w:pStyle w:val="Default"/>
              <w:spacing w:line="360" w:lineRule="auto"/>
              <w:ind w:firstLine="426"/>
              <w:jc w:val="center"/>
              <w:rPr>
                <w:b/>
                <w:szCs w:val="28"/>
              </w:rPr>
            </w:pPr>
            <w:r w:rsidRPr="008B5227">
              <w:rPr>
                <w:b/>
                <w:szCs w:val="28"/>
              </w:rPr>
              <w:t>5</w:t>
            </w:r>
          </w:p>
        </w:tc>
      </w:tr>
      <w:tr w:rsidR="005160BF" w:rsidRPr="008B5227" w:rsidTr="00AA7305">
        <w:trPr>
          <w:trHeight w:val="635"/>
        </w:trPr>
        <w:tc>
          <w:tcPr>
            <w:tcW w:w="2588" w:type="dxa"/>
          </w:tcPr>
          <w:p w:rsidR="005160BF" w:rsidRPr="008B5227" w:rsidRDefault="005160BF" w:rsidP="00AA7305">
            <w:pPr>
              <w:pStyle w:val="Default"/>
              <w:spacing w:line="360" w:lineRule="auto"/>
              <w:ind w:firstLine="426"/>
              <w:rPr>
                <w:szCs w:val="28"/>
              </w:rPr>
            </w:pPr>
            <w:r w:rsidRPr="008B5227">
              <w:rPr>
                <w:sz w:val="22"/>
                <w:szCs w:val="28"/>
              </w:rPr>
              <w:t>Социально-бытовая ориентировка</w:t>
            </w:r>
          </w:p>
        </w:tc>
        <w:tc>
          <w:tcPr>
            <w:tcW w:w="2167" w:type="dxa"/>
          </w:tcPr>
          <w:p w:rsidR="005160BF" w:rsidRPr="008B5227" w:rsidRDefault="005160BF" w:rsidP="00AA7305">
            <w:pPr>
              <w:pStyle w:val="Default"/>
              <w:spacing w:line="360" w:lineRule="auto"/>
              <w:ind w:firstLine="426"/>
              <w:jc w:val="center"/>
              <w:rPr>
                <w:szCs w:val="28"/>
              </w:rPr>
            </w:pPr>
          </w:p>
          <w:p w:rsidR="005160BF" w:rsidRPr="008B5227" w:rsidRDefault="005160BF" w:rsidP="00AA7305">
            <w:pPr>
              <w:pStyle w:val="Default"/>
              <w:spacing w:line="360" w:lineRule="auto"/>
              <w:ind w:firstLine="426"/>
              <w:jc w:val="center"/>
              <w:rPr>
                <w:szCs w:val="28"/>
              </w:rPr>
            </w:pPr>
            <w:r w:rsidRPr="008B5227">
              <w:rPr>
                <w:szCs w:val="28"/>
              </w:rPr>
              <w:t>---</w:t>
            </w:r>
          </w:p>
        </w:tc>
        <w:tc>
          <w:tcPr>
            <w:tcW w:w="1163" w:type="dxa"/>
          </w:tcPr>
          <w:p w:rsidR="005160BF" w:rsidRPr="008B5227" w:rsidRDefault="005160BF" w:rsidP="00AA7305">
            <w:pPr>
              <w:pStyle w:val="Default"/>
              <w:spacing w:line="360" w:lineRule="auto"/>
              <w:ind w:firstLine="426"/>
              <w:jc w:val="center"/>
              <w:rPr>
                <w:szCs w:val="28"/>
              </w:rPr>
            </w:pPr>
          </w:p>
          <w:p w:rsidR="005160BF" w:rsidRPr="008B5227" w:rsidRDefault="005160BF" w:rsidP="00AA7305">
            <w:pPr>
              <w:pStyle w:val="Default"/>
              <w:spacing w:line="360" w:lineRule="auto"/>
              <w:ind w:firstLine="426"/>
              <w:jc w:val="center"/>
              <w:rPr>
                <w:szCs w:val="28"/>
              </w:rPr>
            </w:pPr>
            <w:r w:rsidRPr="008B5227">
              <w:rPr>
                <w:szCs w:val="28"/>
              </w:rPr>
              <w:t>---</w:t>
            </w:r>
          </w:p>
        </w:tc>
        <w:tc>
          <w:tcPr>
            <w:tcW w:w="1157" w:type="dxa"/>
          </w:tcPr>
          <w:p w:rsidR="005160BF" w:rsidRPr="008B5227" w:rsidRDefault="005160BF" w:rsidP="00AA7305">
            <w:pPr>
              <w:pStyle w:val="Default"/>
              <w:spacing w:line="360" w:lineRule="auto"/>
              <w:ind w:firstLine="426"/>
              <w:jc w:val="center"/>
              <w:rPr>
                <w:szCs w:val="28"/>
              </w:rPr>
            </w:pPr>
          </w:p>
          <w:p w:rsidR="005160BF" w:rsidRPr="008B5227" w:rsidRDefault="005160BF" w:rsidP="00AA7305">
            <w:pPr>
              <w:pStyle w:val="Default"/>
              <w:spacing w:line="360" w:lineRule="auto"/>
              <w:ind w:firstLine="426"/>
              <w:jc w:val="center"/>
              <w:rPr>
                <w:szCs w:val="28"/>
              </w:rPr>
            </w:pPr>
            <w:r w:rsidRPr="008B5227">
              <w:rPr>
                <w:szCs w:val="28"/>
              </w:rPr>
              <w:t>---</w:t>
            </w:r>
          </w:p>
        </w:tc>
        <w:tc>
          <w:tcPr>
            <w:tcW w:w="1102" w:type="dxa"/>
          </w:tcPr>
          <w:p w:rsidR="005160BF" w:rsidRPr="008B5227" w:rsidRDefault="005160BF" w:rsidP="00AA7305">
            <w:pPr>
              <w:pStyle w:val="Default"/>
              <w:spacing w:line="360" w:lineRule="auto"/>
              <w:ind w:firstLine="426"/>
              <w:jc w:val="center"/>
              <w:rPr>
                <w:szCs w:val="28"/>
              </w:rPr>
            </w:pPr>
          </w:p>
          <w:p w:rsidR="005160BF" w:rsidRPr="008B5227" w:rsidRDefault="005160BF" w:rsidP="00AA7305">
            <w:pPr>
              <w:pStyle w:val="Default"/>
              <w:spacing w:line="360" w:lineRule="auto"/>
              <w:ind w:firstLine="426"/>
              <w:jc w:val="center"/>
              <w:rPr>
                <w:szCs w:val="28"/>
              </w:rPr>
            </w:pPr>
            <w:r w:rsidRPr="008B5227">
              <w:rPr>
                <w:szCs w:val="28"/>
              </w:rPr>
              <w:t>2</w:t>
            </w:r>
          </w:p>
        </w:tc>
        <w:tc>
          <w:tcPr>
            <w:tcW w:w="1047" w:type="dxa"/>
          </w:tcPr>
          <w:p w:rsidR="005160BF" w:rsidRPr="008B5227" w:rsidRDefault="005160BF" w:rsidP="00AA7305">
            <w:pPr>
              <w:pStyle w:val="Default"/>
              <w:spacing w:line="360" w:lineRule="auto"/>
              <w:ind w:firstLine="426"/>
              <w:jc w:val="center"/>
              <w:rPr>
                <w:szCs w:val="28"/>
              </w:rPr>
            </w:pPr>
          </w:p>
          <w:p w:rsidR="005160BF" w:rsidRPr="008B5227" w:rsidRDefault="005160BF" w:rsidP="00AA7305">
            <w:pPr>
              <w:pStyle w:val="Default"/>
              <w:spacing w:line="360" w:lineRule="auto"/>
              <w:ind w:firstLine="426"/>
              <w:jc w:val="center"/>
              <w:rPr>
                <w:szCs w:val="28"/>
              </w:rPr>
            </w:pPr>
            <w:r w:rsidRPr="008B5227">
              <w:rPr>
                <w:szCs w:val="28"/>
              </w:rPr>
              <w:t>2</w:t>
            </w:r>
          </w:p>
        </w:tc>
        <w:tc>
          <w:tcPr>
            <w:tcW w:w="1155" w:type="dxa"/>
          </w:tcPr>
          <w:p w:rsidR="005160BF" w:rsidRPr="008B5227" w:rsidRDefault="005160BF" w:rsidP="00AA7305">
            <w:pPr>
              <w:pStyle w:val="Default"/>
              <w:spacing w:line="360" w:lineRule="auto"/>
              <w:ind w:firstLine="426"/>
              <w:jc w:val="center"/>
              <w:rPr>
                <w:szCs w:val="28"/>
              </w:rPr>
            </w:pPr>
          </w:p>
          <w:p w:rsidR="005160BF" w:rsidRPr="008B5227" w:rsidRDefault="005160BF" w:rsidP="00AA7305">
            <w:pPr>
              <w:pStyle w:val="Default"/>
              <w:spacing w:line="360" w:lineRule="auto"/>
              <w:ind w:firstLine="426"/>
              <w:jc w:val="center"/>
              <w:rPr>
                <w:szCs w:val="28"/>
              </w:rPr>
            </w:pPr>
            <w:r w:rsidRPr="008B5227">
              <w:rPr>
                <w:szCs w:val="28"/>
              </w:rPr>
              <w:t>2</w:t>
            </w:r>
          </w:p>
        </w:tc>
      </w:tr>
    </w:tbl>
    <w:p w:rsidR="005160BF" w:rsidRPr="008B5227" w:rsidRDefault="005160BF" w:rsidP="00AA7305">
      <w:pPr>
        <w:pStyle w:val="Default"/>
        <w:spacing w:line="360" w:lineRule="auto"/>
        <w:ind w:left="927" w:firstLine="426"/>
        <w:jc w:val="both"/>
        <w:rPr>
          <w:szCs w:val="28"/>
        </w:rPr>
      </w:pPr>
    </w:p>
    <w:p w:rsidR="005160BF" w:rsidRPr="008B5227" w:rsidRDefault="005160BF" w:rsidP="00AA7305">
      <w:pPr>
        <w:pStyle w:val="Default"/>
        <w:numPr>
          <w:ilvl w:val="0"/>
          <w:numId w:val="108"/>
        </w:numPr>
        <w:spacing w:line="360" w:lineRule="auto"/>
        <w:ind w:firstLine="426"/>
        <w:jc w:val="both"/>
        <w:rPr>
          <w:szCs w:val="28"/>
        </w:rPr>
      </w:pPr>
      <w:r w:rsidRPr="008B5227">
        <w:rPr>
          <w:b/>
          <w:szCs w:val="28"/>
        </w:rPr>
        <w:t>Содержание учебного предмета</w:t>
      </w:r>
    </w:p>
    <w:p w:rsidR="005160BF" w:rsidRPr="008B5227" w:rsidRDefault="005160BF" w:rsidP="00AA7305">
      <w:pPr>
        <w:pStyle w:val="Default"/>
        <w:spacing w:line="360" w:lineRule="auto"/>
        <w:ind w:firstLine="426"/>
        <w:jc w:val="both"/>
        <w:rPr>
          <w:szCs w:val="28"/>
        </w:rPr>
      </w:pPr>
    </w:p>
    <w:p w:rsidR="005160BF" w:rsidRPr="008B5227" w:rsidRDefault="005160BF" w:rsidP="00AA7305">
      <w:pPr>
        <w:pStyle w:val="Default"/>
        <w:spacing w:line="360" w:lineRule="auto"/>
        <w:ind w:firstLine="426"/>
        <w:jc w:val="both"/>
        <w:rPr>
          <w:szCs w:val="28"/>
        </w:rPr>
      </w:pPr>
      <w:r w:rsidRPr="008B5227">
        <w:rPr>
          <w:szCs w:val="28"/>
        </w:rPr>
        <w:t xml:space="preserve">С содержанием некоторых тем дети знакомы по курсу «Окружающий мир». Работа по этим темам продолжается в III–V классах. В процессе практической деятельности (игровой, трудовой, спортивной и др.), в процессе игр-тренингов знания постепенно закрепляются, расширяются; формируются новые обобщения, жизненная компетентность, понятия и представления о социальной жизни, словарь и фразеология. </w:t>
      </w:r>
    </w:p>
    <w:p w:rsidR="005160BF" w:rsidRPr="008B5227" w:rsidRDefault="005160BF" w:rsidP="00AA7305">
      <w:pPr>
        <w:pStyle w:val="Default"/>
        <w:spacing w:line="360" w:lineRule="auto"/>
        <w:ind w:firstLine="426"/>
        <w:jc w:val="both"/>
        <w:rPr>
          <w:szCs w:val="28"/>
        </w:rPr>
      </w:pPr>
      <w:r w:rsidRPr="008B5227">
        <w:rPr>
          <w:szCs w:val="28"/>
        </w:rPr>
        <w:t xml:space="preserve">В программе предусмотрены элементы работы по ОБЖ (личная гигиена учащихся, гигиена приготовления и приема пищи, гигиена жилища, труда и отдыха, личная безопасность и др.). </w:t>
      </w:r>
    </w:p>
    <w:p w:rsidR="005160BF" w:rsidRPr="008B5227" w:rsidRDefault="005160BF" w:rsidP="00AA7305">
      <w:pPr>
        <w:pStyle w:val="Default"/>
        <w:spacing w:line="360" w:lineRule="auto"/>
        <w:ind w:firstLine="426"/>
        <w:jc w:val="both"/>
        <w:rPr>
          <w:szCs w:val="28"/>
        </w:rPr>
      </w:pPr>
      <w:r w:rsidRPr="008B5227">
        <w:rPr>
          <w:szCs w:val="28"/>
        </w:rPr>
        <w:t xml:space="preserve">Основные направления работы: </w:t>
      </w:r>
    </w:p>
    <w:p w:rsidR="005160BF" w:rsidRPr="008B5227" w:rsidRDefault="005160BF" w:rsidP="00AA7305">
      <w:pPr>
        <w:pStyle w:val="Default"/>
        <w:spacing w:line="360" w:lineRule="auto"/>
        <w:ind w:firstLine="426"/>
        <w:jc w:val="both"/>
        <w:rPr>
          <w:szCs w:val="28"/>
        </w:rPr>
      </w:pPr>
      <w:r w:rsidRPr="008B5227">
        <w:rPr>
          <w:b/>
          <w:bCs/>
          <w:szCs w:val="28"/>
        </w:rPr>
        <w:t xml:space="preserve">1. Познавательная культура </w:t>
      </w:r>
    </w:p>
    <w:p w:rsidR="005160BF" w:rsidRPr="008B5227" w:rsidRDefault="005160BF" w:rsidP="00AA7305">
      <w:pPr>
        <w:pStyle w:val="Default"/>
        <w:spacing w:line="360" w:lineRule="auto"/>
        <w:ind w:firstLine="426"/>
        <w:jc w:val="both"/>
        <w:rPr>
          <w:szCs w:val="28"/>
        </w:rPr>
      </w:pPr>
      <w:r w:rsidRPr="008B5227">
        <w:rPr>
          <w:szCs w:val="28"/>
        </w:rPr>
        <w:t xml:space="preserve">Этот раздел работы включает в себя следующие образовательные линии: </w:t>
      </w:r>
    </w:p>
    <w:p w:rsidR="005160BF" w:rsidRPr="008B5227" w:rsidRDefault="005160BF" w:rsidP="00AA7305">
      <w:pPr>
        <w:pStyle w:val="Default"/>
        <w:spacing w:line="360" w:lineRule="auto"/>
        <w:ind w:firstLine="426"/>
        <w:jc w:val="both"/>
        <w:rPr>
          <w:szCs w:val="28"/>
        </w:rPr>
      </w:pPr>
      <w:r w:rsidRPr="008B5227">
        <w:rPr>
          <w:b/>
          <w:bCs/>
          <w:i/>
          <w:iCs/>
          <w:szCs w:val="28"/>
        </w:rPr>
        <w:t>«Познай себя»</w:t>
      </w:r>
      <w:r w:rsidRPr="008B5227">
        <w:rPr>
          <w:szCs w:val="28"/>
        </w:rPr>
        <w:t xml:space="preserve">. Знание о себе, своей семье, своих друзьях и окружающих; умение дать объективную оценку своим возможностям, оценку себе и своим отношениям с окружающими; социально-эмоциональное воспитание и развитие. </w:t>
      </w:r>
    </w:p>
    <w:p w:rsidR="005160BF" w:rsidRPr="008B5227" w:rsidRDefault="005160BF" w:rsidP="00AA7305">
      <w:pPr>
        <w:pStyle w:val="Default"/>
        <w:spacing w:line="360" w:lineRule="auto"/>
        <w:ind w:firstLine="426"/>
        <w:jc w:val="both"/>
        <w:rPr>
          <w:szCs w:val="28"/>
        </w:rPr>
      </w:pPr>
      <w:r w:rsidRPr="008B5227">
        <w:rPr>
          <w:b/>
          <w:bCs/>
          <w:i/>
          <w:iCs/>
          <w:szCs w:val="28"/>
        </w:rPr>
        <w:t xml:space="preserve">«Воспитание здорового образа жизни». </w:t>
      </w:r>
      <w:r w:rsidRPr="008B5227">
        <w:rPr>
          <w:szCs w:val="28"/>
        </w:rPr>
        <w:t xml:space="preserve">Адаптация к режиму дня; соблюдение правил личной и общественной гигиены. Знание правил пожарной безопасности; безопасности дорожного движения; безопасности в экстремальных ситуациях, на воде, в лесу и пр. </w:t>
      </w:r>
    </w:p>
    <w:p w:rsidR="005160BF" w:rsidRPr="008B5227" w:rsidRDefault="005160BF" w:rsidP="00AA7305">
      <w:pPr>
        <w:pStyle w:val="Default"/>
        <w:spacing w:line="360" w:lineRule="auto"/>
        <w:ind w:firstLine="426"/>
        <w:jc w:val="both"/>
        <w:rPr>
          <w:szCs w:val="28"/>
        </w:rPr>
      </w:pPr>
      <w:r w:rsidRPr="008B5227">
        <w:rPr>
          <w:b/>
          <w:bCs/>
          <w:i/>
          <w:iCs/>
          <w:szCs w:val="28"/>
        </w:rPr>
        <w:t xml:space="preserve">«Я и общество». </w:t>
      </w:r>
      <w:r w:rsidRPr="008B5227">
        <w:rPr>
          <w:szCs w:val="28"/>
        </w:rPr>
        <w:t xml:space="preserve">Представления об окружающей жизни, умение адаптироваться в ней; быт и культура быта; знание гигиенических требований к помещению; жилище (виды жилых помещений в городе и деревне); знакомство со средствами связи, почтой и почтовыми отправлениями, транспортом, медицинской помощью, культурой организации отдыха, </w:t>
      </w:r>
      <w:r w:rsidRPr="008B5227">
        <w:rPr>
          <w:szCs w:val="28"/>
        </w:rPr>
        <w:lastRenderedPageBreak/>
        <w:t>торговлей, питанием (столовая, ресторан, кафе и др.); представления о культуре и истории глухих людей.</w:t>
      </w:r>
    </w:p>
    <w:p w:rsidR="005160BF" w:rsidRPr="008B5227" w:rsidRDefault="005160BF" w:rsidP="00AA7305">
      <w:pPr>
        <w:pStyle w:val="Default"/>
        <w:spacing w:line="360" w:lineRule="auto"/>
        <w:ind w:firstLine="426"/>
        <w:jc w:val="both"/>
        <w:rPr>
          <w:szCs w:val="28"/>
        </w:rPr>
      </w:pPr>
    </w:p>
    <w:p w:rsidR="005160BF" w:rsidRPr="008B5227" w:rsidRDefault="005160BF" w:rsidP="00AA7305">
      <w:pPr>
        <w:pStyle w:val="Default"/>
        <w:spacing w:line="360" w:lineRule="auto"/>
        <w:ind w:firstLine="426"/>
        <w:jc w:val="both"/>
        <w:rPr>
          <w:szCs w:val="28"/>
        </w:rPr>
      </w:pPr>
      <w:r w:rsidRPr="008B5227">
        <w:rPr>
          <w:b/>
          <w:bCs/>
          <w:szCs w:val="28"/>
        </w:rPr>
        <w:t xml:space="preserve">2. Нравственная культура. </w:t>
      </w:r>
    </w:p>
    <w:p w:rsidR="005160BF" w:rsidRPr="008B5227" w:rsidRDefault="005160BF" w:rsidP="00AA7305">
      <w:pPr>
        <w:pStyle w:val="Default"/>
        <w:spacing w:line="360" w:lineRule="auto"/>
        <w:ind w:firstLine="426"/>
        <w:jc w:val="both"/>
        <w:rPr>
          <w:szCs w:val="28"/>
        </w:rPr>
      </w:pPr>
      <w:r w:rsidRPr="008B5227">
        <w:rPr>
          <w:szCs w:val="28"/>
        </w:rPr>
        <w:t xml:space="preserve">Одной из основных составляющих всестороннего развития ребенка является нравственное воспитание и развитие, регулирующее его поведение в социуме, подготовку к самостоятельной жизни. Данный раздел работы предусматривает освоение норм культурного поведения, воспитание гуманных патриотических чувств, соответствующих качеств личности и морально-этических понятий и представлений, соответствующих норм этикета, в том числе речевого. </w:t>
      </w:r>
    </w:p>
    <w:p w:rsidR="005160BF" w:rsidRPr="008B5227" w:rsidRDefault="005160BF" w:rsidP="00AA7305">
      <w:pPr>
        <w:pStyle w:val="Default"/>
        <w:spacing w:line="360" w:lineRule="auto"/>
        <w:ind w:firstLine="426"/>
        <w:jc w:val="both"/>
        <w:rPr>
          <w:szCs w:val="28"/>
        </w:rPr>
      </w:pPr>
    </w:p>
    <w:p w:rsidR="005160BF" w:rsidRPr="008B5227" w:rsidRDefault="005160BF" w:rsidP="00AA7305">
      <w:pPr>
        <w:pStyle w:val="Default"/>
        <w:spacing w:line="360" w:lineRule="auto"/>
        <w:ind w:firstLine="426"/>
        <w:jc w:val="both"/>
        <w:rPr>
          <w:szCs w:val="28"/>
        </w:rPr>
      </w:pPr>
      <w:r w:rsidRPr="008B5227">
        <w:rPr>
          <w:b/>
          <w:bCs/>
          <w:szCs w:val="28"/>
        </w:rPr>
        <w:t xml:space="preserve">3. Трудовая культура </w:t>
      </w:r>
    </w:p>
    <w:p w:rsidR="005160BF" w:rsidRPr="008B5227" w:rsidRDefault="005160BF" w:rsidP="00AA7305">
      <w:pPr>
        <w:pStyle w:val="Default"/>
        <w:spacing w:line="360" w:lineRule="auto"/>
        <w:ind w:firstLine="426"/>
        <w:jc w:val="both"/>
        <w:rPr>
          <w:szCs w:val="28"/>
        </w:rPr>
      </w:pPr>
      <w:r w:rsidRPr="008B5227">
        <w:rPr>
          <w:szCs w:val="28"/>
        </w:rPr>
        <w:t xml:space="preserve">В этом разделе предусматривается сообщение учащимся специальных знаний, выработка умений, навыков обслуживания себя и близких, ведения домашнего хозяйства: уборка помещений различного назначения, уборка уличных территорий, знание инструментов, </w:t>
      </w:r>
      <w:proofErr w:type="spellStart"/>
      <w:r w:rsidRPr="008B5227">
        <w:rPr>
          <w:szCs w:val="28"/>
        </w:rPr>
        <w:t>хозинвентаря</w:t>
      </w:r>
      <w:proofErr w:type="spellEnd"/>
      <w:r w:rsidRPr="008B5227">
        <w:rPr>
          <w:szCs w:val="28"/>
        </w:rPr>
        <w:t xml:space="preserve"> и их применения; знание правил техники безопасности; питание, гигиена и технология приготовления пищи; одежда и обувь; виды одежды, обуви, головных уборов, их назначение; повседневный уход за одеждой и обувью; ремонт одежды; культура труда и быта; назначение соответствующих предметов и служб бытового обслуживания. Составной частью раздела «Трудовая культура» является тема «Деловое общение».</w:t>
      </w:r>
    </w:p>
    <w:p w:rsidR="005160BF" w:rsidRPr="008B5227" w:rsidRDefault="005160BF" w:rsidP="00AA7305">
      <w:pPr>
        <w:pStyle w:val="Default"/>
        <w:spacing w:line="360" w:lineRule="auto"/>
        <w:ind w:firstLine="426"/>
        <w:jc w:val="both"/>
        <w:rPr>
          <w:szCs w:val="28"/>
        </w:rPr>
      </w:pPr>
      <w:r w:rsidRPr="008B5227">
        <w:rPr>
          <w:b/>
          <w:bCs/>
          <w:szCs w:val="28"/>
        </w:rPr>
        <w:t xml:space="preserve">4. Профессиональная ориентация </w:t>
      </w:r>
    </w:p>
    <w:p w:rsidR="005160BF" w:rsidRPr="008B5227" w:rsidRDefault="005160BF" w:rsidP="00AA7305">
      <w:pPr>
        <w:pStyle w:val="Default"/>
        <w:spacing w:line="360" w:lineRule="auto"/>
        <w:ind w:firstLine="426"/>
        <w:jc w:val="both"/>
        <w:rPr>
          <w:szCs w:val="28"/>
        </w:rPr>
      </w:pPr>
    </w:p>
    <w:p w:rsidR="005160BF" w:rsidRPr="008B5227" w:rsidRDefault="005160BF" w:rsidP="00AA7305">
      <w:pPr>
        <w:pStyle w:val="Default"/>
        <w:spacing w:line="360" w:lineRule="auto"/>
        <w:ind w:firstLine="426"/>
        <w:jc w:val="both"/>
        <w:rPr>
          <w:szCs w:val="28"/>
        </w:rPr>
      </w:pPr>
      <w:r w:rsidRPr="008B5227">
        <w:rPr>
          <w:szCs w:val="28"/>
        </w:rPr>
        <w:t xml:space="preserve">Профессиональная адаптация школьников входит в систему их профессиональной подготовки наряду с такими направлениями этой работы, как профессиональное просвещение, </w:t>
      </w:r>
      <w:proofErr w:type="spellStart"/>
      <w:r w:rsidRPr="008B5227">
        <w:rPr>
          <w:szCs w:val="28"/>
        </w:rPr>
        <w:t>профконсультация</w:t>
      </w:r>
      <w:proofErr w:type="spellEnd"/>
      <w:r w:rsidRPr="008B5227">
        <w:rPr>
          <w:szCs w:val="28"/>
        </w:rPr>
        <w:t xml:space="preserve">, профотбор и профессиональная подготовка в старших классах. </w:t>
      </w:r>
    </w:p>
    <w:p w:rsidR="005160BF" w:rsidRPr="008B5227" w:rsidRDefault="005160BF" w:rsidP="00AA7305">
      <w:pPr>
        <w:pStyle w:val="Default"/>
        <w:spacing w:line="360" w:lineRule="auto"/>
        <w:ind w:firstLine="426"/>
        <w:jc w:val="both"/>
        <w:rPr>
          <w:szCs w:val="28"/>
        </w:rPr>
      </w:pPr>
      <w:r w:rsidRPr="008B5227">
        <w:rPr>
          <w:szCs w:val="28"/>
        </w:rPr>
        <w:t xml:space="preserve">В социализации школьников значительное место уделяется профессиональной ориентации и </w:t>
      </w:r>
      <w:proofErr w:type="spellStart"/>
      <w:r w:rsidRPr="008B5227">
        <w:rPr>
          <w:szCs w:val="28"/>
        </w:rPr>
        <w:t>профконсультации</w:t>
      </w:r>
      <w:proofErr w:type="spellEnd"/>
      <w:r w:rsidRPr="008B5227">
        <w:rPr>
          <w:szCs w:val="28"/>
        </w:rPr>
        <w:t xml:space="preserve"> воспитанников. Содержание этой работы предусматривает формирование представлений и понятий о профессиях, о производстве (в промышленности, в сельском хозяйстве; о больших предприятиях и малых, частных и государственных и др.); знакомство с трудом родителей, взрослых; формирование навыков обслуживания людей; обучение деловому общению; формирование элементарных экономических и правовых знаний. </w:t>
      </w:r>
    </w:p>
    <w:p w:rsidR="005160BF" w:rsidRPr="008B5227" w:rsidRDefault="005160BF" w:rsidP="00AA7305">
      <w:pPr>
        <w:pStyle w:val="Default"/>
        <w:spacing w:line="360" w:lineRule="auto"/>
        <w:ind w:firstLine="426"/>
        <w:jc w:val="both"/>
        <w:rPr>
          <w:szCs w:val="28"/>
        </w:rPr>
      </w:pPr>
      <w:r w:rsidRPr="008B5227">
        <w:rPr>
          <w:b/>
          <w:bCs/>
          <w:szCs w:val="28"/>
        </w:rPr>
        <w:t xml:space="preserve">5. Коммуникативная культура </w:t>
      </w:r>
    </w:p>
    <w:p w:rsidR="005160BF" w:rsidRPr="008B5227" w:rsidRDefault="005160BF" w:rsidP="00AA7305">
      <w:pPr>
        <w:pStyle w:val="Default"/>
        <w:spacing w:line="360" w:lineRule="auto"/>
        <w:ind w:firstLine="426"/>
        <w:jc w:val="both"/>
        <w:rPr>
          <w:szCs w:val="28"/>
        </w:rPr>
      </w:pPr>
      <w:r w:rsidRPr="008B5227">
        <w:rPr>
          <w:szCs w:val="28"/>
        </w:rPr>
        <w:t xml:space="preserve">Социальная адаптация – это непрерывный коммуникативный процесс, в котором участвуют личность и общество. Именно поэтому данному разделу придается большое значение. Работа ведется по нескольким образовательным линиям: формирование коммуникативных способностей учащихся; организация их коммуникативной деятельности; овладение культурой </w:t>
      </w:r>
      <w:r w:rsidRPr="008B5227">
        <w:rPr>
          <w:szCs w:val="28"/>
        </w:rPr>
        <w:lastRenderedPageBreak/>
        <w:t>общения; совместная деятельность глухих и слышащих учащихся (познавательная, коммуникативная); предусматриваются встречи со слышащими сверстниками.</w:t>
      </w:r>
    </w:p>
    <w:p w:rsidR="005160BF" w:rsidRPr="008B5227" w:rsidRDefault="005160BF" w:rsidP="00AA7305">
      <w:pPr>
        <w:pStyle w:val="Default"/>
        <w:spacing w:line="360" w:lineRule="auto"/>
        <w:ind w:firstLine="426"/>
        <w:jc w:val="both"/>
        <w:rPr>
          <w:szCs w:val="28"/>
        </w:rPr>
      </w:pPr>
      <w:r w:rsidRPr="008B5227">
        <w:rPr>
          <w:szCs w:val="28"/>
        </w:rPr>
        <w:t xml:space="preserve">Пропедевтическая работа с глухими детьми проводится в направлении психологической подготовки, организации детского коллектива, коммуникативной подготовки. В этой работе большое внимание уделяется подготовке глухих учащихся к встречам со слышащими: содержанию их совместной деятельности (игровой, трудовой, спортивной и др.); содержанию просветительской работы как среди глухих детей и их родителей, так и среди слышащих (обучающихся и педагогов образовательных организаций, их родителей). </w:t>
      </w:r>
    </w:p>
    <w:p w:rsidR="005160BF" w:rsidRPr="008B5227" w:rsidRDefault="005160BF" w:rsidP="00AA7305">
      <w:pPr>
        <w:pStyle w:val="Default"/>
        <w:spacing w:line="360" w:lineRule="auto"/>
        <w:ind w:firstLine="426"/>
        <w:jc w:val="both"/>
        <w:rPr>
          <w:szCs w:val="28"/>
        </w:rPr>
      </w:pPr>
      <w:r w:rsidRPr="008B5227">
        <w:rPr>
          <w:szCs w:val="28"/>
        </w:rPr>
        <w:t xml:space="preserve">Проблемы социальной адаптации и реабилитации глухих детей решаются через их включение в доступную общественно значимую деятельность: празднование общественных праздников, проведение спортивных соревнований, конкурсов в художественно-творческой деятельности; посещение служб быта, магазинов разного профиля, культурно-досуговых мероприятий (выставок, музеев, театров и др.). </w:t>
      </w:r>
    </w:p>
    <w:p w:rsidR="005160BF" w:rsidRPr="008B5227" w:rsidRDefault="005160BF" w:rsidP="00AA7305">
      <w:pPr>
        <w:pStyle w:val="Default"/>
        <w:spacing w:line="360" w:lineRule="auto"/>
        <w:ind w:firstLine="426"/>
        <w:jc w:val="both"/>
        <w:rPr>
          <w:szCs w:val="28"/>
        </w:rPr>
      </w:pPr>
      <w:r w:rsidRPr="008B5227">
        <w:rPr>
          <w:szCs w:val="28"/>
        </w:rPr>
        <w:t xml:space="preserve">Преимущественными формами и методами обучения являются практические работы, экскурсии, игры, беседы, рассказы, упражнения-тренинги, </w:t>
      </w:r>
      <w:proofErr w:type="spellStart"/>
      <w:r w:rsidRPr="008B5227">
        <w:rPr>
          <w:szCs w:val="28"/>
        </w:rPr>
        <w:t>интернет-ресурсы</w:t>
      </w:r>
      <w:proofErr w:type="spellEnd"/>
      <w:r w:rsidRPr="008B5227">
        <w:rPr>
          <w:szCs w:val="28"/>
        </w:rPr>
        <w:t xml:space="preserve">. </w:t>
      </w:r>
    </w:p>
    <w:p w:rsidR="005160BF" w:rsidRPr="008B5227" w:rsidRDefault="005160BF" w:rsidP="00AA7305">
      <w:pPr>
        <w:pStyle w:val="Default"/>
        <w:spacing w:line="360" w:lineRule="auto"/>
        <w:ind w:firstLine="426"/>
        <w:jc w:val="both"/>
        <w:rPr>
          <w:szCs w:val="28"/>
        </w:rPr>
      </w:pPr>
      <w:r w:rsidRPr="008B5227">
        <w:rPr>
          <w:szCs w:val="28"/>
        </w:rPr>
        <w:t xml:space="preserve">Система работы по СБО предполагает специальные занятия, которые проводятся два раза в неделю. Во всех классах часы занятий можно сдваивать, что позволяет педагогу проводить большие по объему практические работы или относительно дальние экскурсии. Количество часов на тему и порядок их прохождения являются примерными. Они могут изменяться в зависимости от развития учащихся, условий обучения. Темы, указанные в программе, для изучения которых в школе нет соответствующих условий, могут заменяться другими. </w:t>
      </w:r>
    </w:p>
    <w:p w:rsidR="005160BF" w:rsidRPr="008B5227" w:rsidRDefault="005160BF" w:rsidP="00AA7305">
      <w:pPr>
        <w:pStyle w:val="Default"/>
        <w:spacing w:line="360" w:lineRule="auto"/>
        <w:ind w:firstLine="426"/>
        <w:jc w:val="both"/>
        <w:rPr>
          <w:szCs w:val="28"/>
        </w:rPr>
      </w:pPr>
      <w:r w:rsidRPr="008B5227">
        <w:rPr>
          <w:szCs w:val="28"/>
        </w:rPr>
        <w:t xml:space="preserve">Занятия целесообразно проводить в специально оборудованном кабинете, имеющем место для теоретической (классный уголок) и практической (мягкая и кухонная мебель, плита, холодильник, посуда и т.д.) работы. Формы организации работы следующие: фронтальная, индивидуальная, парами, тройками, бригадами. </w:t>
      </w:r>
    </w:p>
    <w:p w:rsidR="005160BF" w:rsidRPr="008B5227" w:rsidRDefault="005160BF" w:rsidP="00AA7305">
      <w:pPr>
        <w:pStyle w:val="Default"/>
        <w:spacing w:line="360" w:lineRule="auto"/>
        <w:ind w:firstLine="426"/>
        <w:jc w:val="both"/>
        <w:rPr>
          <w:szCs w:val="28"/>
        </w:rPr>
      </w:pPr>
      <w:r w:rsidRPr="008B5227">
        <w:rPr>
          <w:szCs w:val="28"/>
        </w:rPr>
        <w:t xml:space="preserve">Вся коррекционно-воспитательная работа на первом этапе основывается на таких видах занятий, как предметно-практическая деятельность, самообслуживание, моделирование реальных ситуаций. Используется способность глухих детей к подражанию. Им показывают, как надо поступать в реальной ситуации, предлагаются на доске, карточках или плакатах опорные слова, словосочетания, иногда готовые реплики, помогающие в общении, организуются </w:t>
      </w:r>
      <w:proofErr w:type="spellStart"/>
      <w:r w:rsidRPr="008B5227">
        <w:rPr>
          <w:szCs w:val="28"/>
        </w:rPr>
        <w:t>видеопросмотры</w:t>
      </w:r>
      <w:proofErr w:type="spellEnd"/>
      <w:r w:rsidRPr="008B5227">
        <w:rPr>
          <w:szCs w:val="28"/>
        </w:rPr>
        <w:t xml:space="preserve"> аналогичных ситуаций. Даются сведения по ОБЖ.</w:t>
      </w:r>
    </w:p>
    <w:p w:rsidR="005160BF" w:rsidRPr="008B5227" w:rsidRDefault="005160BF" w:rsidP="00AA7305">
      <w:pPr>
        <w:pStyle w:val="Default"/>
        <w:spacing w:line="360" w:lineRule="auto"/>
        <w:ind w:firstLine="426"/>
        <w:jc w:val="both"/>
        <w:rPr>
          <w:szCs w:val="28"/>
        </w:rPr>
      </w:pPr>
      <w:r w:rsidRPr="008B5227">
        <w:rPr>
          <w:szCs w:val="28"/>
        </w:rPr>
        <w:t xml:space="preserve">На втором этапе работы доминирует практическая деятельность, беседа, рассказ; обязательна трудовая, профессиональная, психологическая и коммуникативная подготовка. На третьем этапе расширяется и обогащается содержание образования, уделяется внимание формированию социально активной позиции, широко используется интерактивное общение, </w:t>
      </w:r>
      <w:r w:rsidRPr="008B5227">
        <w:rPr>
          <w:szCs w:val="28"/>
        </w:rPr>
        <w:lastRenderedPageBreak/>
        <w:t xml:space="preserve">проектная деятельность, моделируются и обсуждаются реальные ситуации. Учитель предлагает ученикам опорные слова и фразы, как для реального общения, так и для обсуждения ситуации. Доступность сюжета, игровой и практический характер занятий, эмоциональное преподнесение материала – все это является эффективным способом развития коммуникативных и жизненных компетенций глухих школьников. </w:t>
      </w:r>
    </w:p>
    <w:p w:rsidR="005160BF" w:rsidRPr="008B5227" w:rsidRDefault="005160BF" w:rsidP="00AA7305">
      <w:pPr>
        <w:pStyle w:val="Default"/>
        <w:spacing w:line="360" w:lineRule="auto"/>
        <w:ind w:firstLine="426"/>
        <w:jc w:val="both"/>
        <w:rPr>
          <w:szCs w:val="28"/>
        </w:rPr>
      </w:pPr>
      <w:r w:rsidRPr="008B5227">
        <w:rPr>
          <w:szCs w:val="28"/>
        </w:rPr>
        <w:t>Важным условием обучения глухих детей является постепенное расширение их социальных связей. Вследствие того, что глухие учащиеся не имеют большой практики посещения различного рода учреждений (магазины, службы быта и др.), педагог специально организовывает знакомство с предприятиями общественно-бытового характера; проводит в стенах школы прием гостей; моделирует реальные ситуации на занятиях по СБО. Создание реальной ситуации предполагает распределение ролей между ее участниками, которые вступают в определенные отношения между собой, что находит выражение в соответствующих действиях и репликах. Разыгрывая с детьми в младших классах жизненные ситуации в играх с куклами, в сюжетно-ролевых играх, в деловых тренингах педагог расширяет социальный опыт детей. Такие упражнения в моделировании ситуаций могут являться пропедевтическими перед встречей глухих детей со слышащими сверстниками, с работниками на предприятиях, службах быта, магазинах, в путешествиях и т. п.</w:t>
      </w:r>
    </w:p>
    <w:p w:rsidR="005160BF" w:rsidRPr="008B5227" w:rsidRDefault="005160BF" w:rsidP="00AA7305">
      <w:pPr>
        <w:pStyle w:val="Default"/>
        <w:spacing w:line="360" w:lineRule="auto"/>
        <w:ind w:firstLine="426"/>
        <w:jc w:val="both"/>
        <w:rPr>
          <w:szCs w:val="28"/>
        </w:rPr>
      </w:pPr>
      <w:r w:rsidRPr="008B5227">
        <w:rPr>
          <w:szCs w:val="28"/>
        </w:rPr>
        <w:t xml:space="preserve">Помимо специальных занятий система работы по социально-бытовой ориентировке предполагает активную трудовую деятельность школьников (самообслуживание, бытовой и общественно полезный труд) и социальную направленность преподавания общеобразовательных предметов, совместную деятельность со слышащими, организацию работы учителя с родителями, так как семья имеет самое большое влияние на процесс социализации ребенка. </w:t>
      </w:r>
    </w:p>
    <w:p w:rsidR="005160BF" w:rsidRPr="008B5227" w:rsidRDefault="005160BF" w:rsidP="00AA7305">
      <w:pPr>
        <w:pStyle w:val="Default"/>
        <w:spacing w:line="360" w:lineRule="auto"/>
        <w:ind w:firstLine="426"/>
        <w:jc w:val="both"/>
        <w:rPr>
          <w:szCs w:val="28"/>
        </w:rPr>
      </w:pPr>
    </w:p>
    <w:p w:rsidR="005160BF" w:rsidRPr="008B5227" w:rsidRDefault="005160BF" w:rsidP="00AA7305">
      <w:pPr>
        <w:pStyle w:val="Default"/>
        <w:numPr>
          <w:ilvl w:val="0"/>
          <w:numId w:val="108"/>
        </w:numPr>
        <w:spacing w:line="360" w:lineRule="auto"/>
        <w:ind w:firstLine="426"/>
        <w:jc w:val="both"/>
        <w:rPr>
          <w:szCs w:val="28"/>
        </w:rPr>
      </w:pPr>
      <w:r w:rsidRPr="008B5227">
        <w:rPr>
          <w:b/>
          <w:bCs/>
          <w:szCs w:val="28"/>
        </w:rPr>
        <w:t xml:space="preserve">Результаты освоения содержания учебного предмета: </w:t>
      </w:r>
    </w:p>
    <w:p w:rsidR="005160BF" w:rsidRPr="008B5227" w:rsidRDefault="005160BF" w:rsidP="00AA7305">
      <w:pPr>
        <w:pStyle w:val="Default"/>
        <w:spacing w:line="360" w:lineRule="auto"/>
        <w:ind w:firstLine="426"/>
        <w:jc w:val="both"/>
        <w:rPr>
          <w:b/>
          <w:iCs/>
          <w:szCs w:val="28"/>
        </w:rPr>
      </w:pPr>
    </w:p>
    <w:p w:rsidR="005160BF" w:rsidRPr="008B5227" w:rsidRDefault="005160BF" w:rsidP="00AA7305">
      <w:pPr>
        <w:pStyle w:val="Default"/>
        <w:spacing w:line="360" w:lineRule="auto"/>
        <w:ind w:firstLine="426"/>
        <w:jc w:val="both"/>
        <w:rPr>
          <w:b/>
          <w:szCs w:val="28"/>
        </w:rPr>
      </w:pPr>
      <w:r w:rsidRPr="008B5227">
        <w:rPr>
          <w:b/>
          <w:iCs/>
          <w:szCs w:val="28"/>
        </w:rPr>
        <w:t xml:space="preserve">Предметные: </w:t>
      </w:r>
    </w:p>
    <w:p w:rsidR="005160BF" w:rsidRPr="008B5227" w:rsidRDefault="005160BF" w:rsidP="00AA7305">
      <w:pPr>
        <w:pStyle w:val="Default"/>
        <w:spacing w:line="360" w:lineRule="auto"/>
        <w:ind w:firstLine="426"/>
        <w:jc w:val="both"/>
        <w:rPr>
          <w:szCs w:val="28"/>
        </w:rPr>
      </w:pPr>
      <w:r w:rsidRPr="008B5227">
        <w:rPr>
          <w:szCs w:val="28"/>
        </w:rPr>
        <w:t xml:space="preserve">Обучающиеся должны </w:t>
      </w:r>
    </w:p>
    <w:p w:rsidR="005160BF" w:rsidRPr="008B5227" w:rsidRDefault="005160BF" w:rsidP="00AA7305">
      <w:pPr>
        <w:pStyle w:val="Default"/>
        <w:spacing w:line="360" w:lineRule="auto"/>
        <w:ind w:firstLine="426"/>
        <w:jc w:val="both"/>
        <w:rPr>
          <w:szCs w:val="28"/>
        </w:rPr>
      </w:pPr>
      <w:r w:rsidRPr="008B5227">
        <w:rPr>
          <w:b/>
          <w:bCs/>
          <w:i/>
          <w:iCs/>
          <w:szCs w:val="28"/>
        </w:rPr>
        <w:t xml:space="preserve">знать: </w:t>
      </w:r>
    </w:p>
    <w:p w:rsidR="005160BF" w:rsidRPr="008B5227" w:rsidRDefault="005160BF" w:rsidP="00AA7305">
      <w:pPr>
        <w:pStyle w:val="Default"/>
        <w:spacing w:after="57" w:line="360" w:lineRule="auto"/>
        <w:ind w:firstLine="426"/>
        <w:jc w:val="both"/>
        <w:rPr>
          <w:szCs w:val="28"/>
        </w:rPr>
      </w:pPr>
      <w:r w:rsidRPr="008B5227">
        <w:rPr>
          <w:szCs w:val="28"/>
        </w:rPr>
        <w:t xml:space="preserve">• имена, отчества членов семьи, детей, окружающих взрослых, свою родословную, профессии людей; названия и сферу деятельности социокультурных учреждений; </w:t>
      </w:r>
    </w:p>
    <w:p w:rsidR="005160BF" w:rsidRPr="008B5227" w:rsidRDefault="005160BF" w:rsidP="00AA7305">
      <w:pPr>
        <w:pStyle w:val="Default"/>
        <w:spacing w:after="57" w:line="360" w:lineRule="auto"/>
        <w:ind w:firstLine="426"/>
        <w:jc w:val="both"/>
        <w:rPr>
          <w:szCs w:val="28"/>
        </w:rPr>
      </w:pPr>
      <w:r w:rsidRPr="008B5227">
        <w:rPr>
          <w:szCs w:val="28"/>
        </w:rPr>
        <w:t xml:space="preserve"> некоторые формы речевого и неречевого этикета в ситуациях общения в классе, в школе, со взрослыми, со сверстниками, во время совместных игр, занятий, праздников; при посещении служб Социально-бытового характера, в транспорте, в музеях, на выставках, в театре и др. </w:t>
      </w:r>
    </w:p>
    <w:p w:rsidR="005160BF" w:rsidRPr="008B5227" w:rsidRDefault="005160BF" w:rsidP="00AA7305">
      <w:pPr>
        <w:pStyle w:val="Default"/>
        <w:spacing w:after="57" w:line="360" w:lineRule="auto"/>
        <w:ind w:firstLine="426"/>
        <w:jc w:val="both"/>
        <w:rPr>
          <w:szCs w:val="28"/>
        </w:rPr>
      </w:pPr>
      <w:r w:rsidRPr="008B5227">
        <w:rPr>
          <w:szCs w:val="28"/>
        </w:rPr>
        <w:lastRenderedPageBreak/>
        <w:t xml:space="preserve"> нормы поведения в различных ситуациях общения в классе, в семье, в школе, в магазине, в различных социальных ситуациях; </w:t>
      </w:r>
    </w:p>
    <w:p w:rsidR="005160BF" w:rsidRPr="008B5227" w:rsidRDefault="005160BF" w:rsidP="00AA7305">
      <w:pPr>
        <w:pStyle w:val="Default"/>
        <w:spacing w:after="57" w:line="360" w:lineRule="auto"/>
        <w:ind w:firstLine="426"/>
        <w:jc w:val="both"/>
        <w:rPr>
          <w:szCs w:val="28"/>
        </w:rPr>
      </w:pPr>
      <w:r w:rsidRPr="008B5227">
        <w:rPr>
          <w:szCs w:val="28"/>
        </w:rPr>
        <w:t xml:space="preserve"> правила поведения в кризисных ситуациях; </w:t>
      </w:r>
    </w:p>
    <w:p w:rsidR="005160BF" w:rsidRPr="008B5227" w:rsidRDefault="005160BF" w:rsidP="00AA7305">
      <w:pPr>
        <w:pStyle w:val="Default"/>
        <w:spacing w:line="360" w:lineRule="auto"/>
        <w:ind w:firstLine="426"/>
        <w:jc w:val="both"/>
        <w:rPr>
          <w:szCs w:val="28"/>
        </w:rPr>
      </w:pPr>
      <w:r w:rsidRPr="008B5227">
        <w:rPr>
          <w:szCs w:val="28"/>
        </w:rPr>
        <w:t xml:space="preserve"> правила ЗОЖ; </w:t>
      </w:r>
    </w:p>
    <w:p w:rsidR="005160BF" w:rsidRPr="008B5227" w:rsidRDefault="005160BF" w:rsidP="00AA7305">
      <w:pPr>
        <w:pStyle w:val="Default"/>
        <w:spacing w:line="360" w:lineRule="auto"/>
        <w:ind w:firstLine="426"/>
        <w:jc w:val="both"/>
        <w:rPr>
          <w:szCs w:val="28"/>
        </w:rPr>
      </w:pPr>
      <w:r w:rsidRPr="008B5227">
        <w:rPr>
          <w:b/>
          <w:bCs/>
          <w:i/>
          <w:iCs/>
          <w:szCs w:val="28"/>
        </w:rPr>
        <w:t xml:space="preserve">уметь: </w:t>
      </w:r>
    </w:p>
    <w:p w:rsidR="005160BF" w:rsidRPr="008B5227" w:rsidRDefault="005160BF" w:rsidP="00AA7305">
      <w:pPr>
        <w:pStyle w:val="Default"/>
        <w:spacing w:after="16" w:line="360" w:lineRule="auto"/>
        <w:ind w:firstLine="426"/>
        <w:jc w:val="both"/>
        <w:rPr>
          <w:szCs w:val="28"/>
        </w:rPr>
      </w:pPr>
      <w:r w:rsidRPr="008B5227">
        <w:rPr>
          <w:szCs w:val="28"/>
        </w:rPr>
        <w:t xml:space="preserve">• преодолевать психологический барьер в ситуациях общения в социуме; </w:t>
      </w:r>
    </w:p>
    <w:p w:rsidR="005160BF" w:rsidRPr="008B5227" w:rsidRDefault="005160BF" w:rsidP="00AA7305">
      <w:pPr>
        <w:pStyle w:val="Default"/>
        <w:spacing w:after="16" w:line="360" w:lineRule="auto"/>
        <w:ind w:firstLine="426"/>
        <w:jc w:val="both"/>
        <w:rPr>
          <w:szCs w:val="28"/>
        </w:rPr>
      </w:pPr>
      <w:r w:rsidRPr="008B5227">
        <w:rPr>
          <w:szCs w:val="28"/>
        </w:rPr>
        <w:t xml:space="preserve">• стремиться к достижениям в учебе, в жизни, в творчестве; </w:t>
      </w:r>
    </w:p>
    <w:p w:rsidR="005160BF" w:rsidRPr="008B5227" w:rsidRDefault="005160BF" w:rsidP="00AA7305">
      <w:pPr>
        <w:pStyle w:val="Default"/>
        <w:spacing w:after="16" w:line="360" w:lineRule="auto"/>
        <w:ind w:firstLine="426"/>
        <w:jc w:val="both"/>
        <w:rPr>
          <w:szCs w:val="28"/>
        </w:rPr>
      </w:pPr>
      <w:r w:rsidRPr="008B5227">
        <w:rPr>
          <w:szCs w:val="28"/>
        </w:rPr>
        <w:t xml:space="preserve">• координировать свою работу с разными компонентами учебно-методического комплекта с рабочей тетрадью, видеофильмами, иллюстрациями, мультимедийными презентациями, ИКТ; </w:t>
      </w:r>
    </w:p>
    <w:p w:rsidR="005160BF" w:rsidRPr="008B5227" w:rsidRDefault="005160BF" w:rsidP="00AA7305">
      <w:pPr>
        <w:pStyle w:val="Default"/>
        <w:spacing w:line="360" w:lineRule="auto"/>
        <w:ind w:firstLine="426"/>
        <w:jc w:val="both"/>
        <w:rPr>
          <w:szCs w:val="28"/>
        </w:rPr>
      </w:pPr>
      <w:r w:rsidRPr="008B5227">
        <w:rPr>
          <w:szCs w:val="28"/>
        </w:rPr>
        <w:t xml:space="preserve">• проигрывать различные роли в игровых ситуациях, типичных для семейного, бытового, учебного сотрудничества; </w:t>
      </w:r>
    </w:p>
    <w:p w:rsidR="005160BF" w:rsidRPr="008B5227" w:rsidRDefault="005160BF" w:rsidP="00AA7305">
      <w:pPr>
        <w:pStyle w:val="Default"/>
        <w:spacing w:line="360" w:lineRule="auto"/>
        <w:ind w:firstLine="426"/>
        <w:jc w:val="both"/>
        <w:rPr>
          <w:szCs w:val="28"/>
        </w:rPr>
      </w:pPr>
      <w:r w:rsidRPr="008B5227">
        <w:rPr>
          <w:b/>
          <w:bCs/>
          <w:i/>
          <w:iCs/>
          <w:szCs w:val="28"/>
        </w:rPr>
        <w:t xml:space="preserve">владеть: </w:t>
      </w:r>
    </w:p>
    <w:p w:rsidR="005160BF" w:rsidRPr="008B5227" w:rsidRDefault="005160BF" w:rsidP="00AA7305">
      <w:pPr>
        <w:pStyle w:val="Default"/>
        <w:spacing w:after="27" w:line="360" w:lineRule="auto"/>
        <w:ind w:firstLine="426"/>
        <w:jc w:val="both"/>
        <w:rPr>
          <w:szCs w:val="28"/>
        </w:rPr>
      </w:pPr>
      <w:r w:rsidRPr="008B5227">
        <w:rPr>
          <w:szCs w:val="28"/>
        </w:rPr>
        <w:t xml:space="preserve">• навыками вербальной и невербальной коммуникации в процессе участия в моделируемых ситуациях общения, ролевых играх, в играх – тренингах; </w:t>
      </w:r>
    </w:p>
    <w:p w:rsidR="005160BF" w:rsidRPr="008B5227" w:rsidRDefault="005160BF" w:rsidP="00AA7305">
      <w:pPr>
        <w:pStyle w:val="Default"/>
        <w:spacing w:after="27" w:line="360" w:lineRule="auto"/>
        <w:ind w:firstLine="426"/>
        <w:jc w:val="both"/>
        <w:rPr>
          <w:szCs w:val="28"/>
        </w:rPr>
      </w:pPr>
      <w:r w:rsidRPr="008B5227">
        <w:rPr>
          <w:szCs w:val="28"/>
        </w:rPr>
        <w:t xml:space="preserve">• навыками самообслуживания, поведения в кризисных ситуациях; </w:t>
      </w:r>
    </w:p>
    <w:p w:rsidR="005160BF" w:rsidRPr="008B5227" w:rsidRDefault="005160BF" w:rsidP="00AA7305">
      <w:pPr>
        <w:pStyle w:val="Default"/>
        <w:spacing w:after="27" w:line="360" w:lineRule="auto"/>
        <w:ind w:firstLine="426"/>
        <w:jc w:val="both"/>
        <w:rPr>
          <w:szCs w:val="28"/>
        </w:rPr>
      </w:pPr>
      <w:r w:rsidRPr="008B5227">
        <w:rPr>
          <w:szCs w:val="28"/>
        </w:rPr>
        <w:t xml:space="preserve">• культурой делового общения (речевой этикет); </w:t>
      </w:r>
    </w:p>
    <w:p w:rsidR="005160BF" w:rsidRPr="008B5227" w:rsidRDefault="005160BF" w:rsidP="00AA7305">
      <w:pPr>
        <w:pStyle w:val="Default"/>
        <w:spacing w:line="360" w:lineRule="auto"/>
        <w:ind w:firstLine="426"/>
        <w:jc w:val="both"/>
        <w:rPr>
          <w:szCs w:val="28"/>
        </w:rPr>
      </w:pPr>
      <w:r w:rsidRPr="008B5227">
        <w:rPr>
          <w:szCs w:val="28"/>
        </w:rPr>
        <w:t xml:space="preserve">• навыками адекватного поведения и общения в социуме; </w:t>
      </w:r>
    </w:p>
    <w:p w:rsidR="005160BF" w:rsidRPr="008B5227" w:rsidRDefault="005160BF" w:rsidP="00AA7305">
      <w:pPr>
        <w:pStyle w:val="Default"/>
        <w:spacing w:line="360" w:lineRule="auto"/>
        <w:ind w:firstLine="426"/>
        <w:jc w:val="both"/>
        <w:rPr>
          <w:b/>
          <w:szCs w:val="28"/>
        </w:rPr>
      </w:pPr>
      <w:r w:rsidRPr="008B5227">
        <w:rPr>
          <w:b/>
          <w:iCs/>
          <w:szCs w:val="28"/>
        </w:rPr>
        <w:t xml:space="preserve">Универсальные учебные действия </w:t>
      </w:r>
    </w:p>
    <w:p w:rsidR="005160BF" w:rsidRPr="008B5227" w:rsidRDefault="005160BF" w:rsidP="00AA7305">
      <w:pPr>
        <w:pStyle w:val="Default"/>
        <w:spacing w:after="27" w:line="360" w:lineRule="auto"/>
        <w:ind w:firstLine="426"/>
        <w:jc w:val="both"/>
        <w:rPr>
          <w:szCs w:val="28"/>
        </w:rPr>
      </w:pPr>
      <w:r w:rsidRPr="008B5227">
        <w:rPr>
          <w:szCs w:val="28"/>
        </w:rPr>
        <w:t xml:space="preserve">• понимать учебную задачу, предъявляемую для коллективной деятельности; </w:t>
      </w:r>
    </w:p>
    <w:p w:rsidR="005160BF" w:rsidRPr="008B5227" w:rsidRDefault="005160BF" w:rsidP="00AA7305">
      <w:pPr>
        <w:pStyle w:val="Default"/>
        <w:spacing w:after="27" w:line="360" w:lineRule="auto"/>
        <w:ind w:firstLine="426"/>
        <w:jc w:val="both"/>
        <w:rPr>
          <w:szCs w:val="28"/>
        </w:rPr>
      </w:pPr>
      <w:r w:rsidRPr="008B5227">
        <w:rPr>
          <w:szCs w:val="28"/>
        </w:rPr>
        <w:t xml:space="preserve">• планировать и осуществлять рефлексию разных видов деятельности; </w:t>
      </w:r>
    </w:p>
    <w:p w:rsidR="005160BF" w:rsidRPr="008B5227" w:rsidRDefault="005160BF" w:rsidP="00AA7305">
      <w:pPr>
        <w:pStyle w:val="Default"/>
        <w:spacing w:after="27" w:line="360" w:lineRule="auto"/>
        <w:ind w:firstLine="426"/>
        <w:jc w:val="both"/>
        <w:rPr>
          <w:szCs w:val="28"/>
        </w:rPr>
      </w:pPr>
      <w:r w:rsidRPr="008B5227">
        <w:rPr>
          <w:szCs w:val="28"/>
        </w:rPr>
        <w:t xml:space="preserve">• работать малыми группами, коллективно и индивидуально; </w:t>
      </w:r>
    </w:p>
    <w:p w:rsidR="005160BF" w:rsidRPr="008B5227" w:rsidRDefault="005160BF" w:rsidP="00AA7305">
      <w:pPr>
        <w:pStyle w:val="Default"/>
        <w:spacing w:line="360" w:lineRule="auto"/>
        <w:ind w:firstLine="426"/>
        <w:jc w:val="both"/>
        <w:rPr>
          <w:szCs w:val="28"/>
        </w:rPr>
      </w:pPr>
      <w:r w:rsidRPr="008B5227">
        <w:rPr>
          <w:szCs w:val="28"/>
        </w:rPr>
        <w:t xml:space="preserve">• соблюдать этикетные нормы в диалогах типичных ситуациях бытового, учебно-трудового, культурного общениях; </w:t>
      </w:r>
    </w:p>
    <w:p w:rsidR="005160BF" w:rsidRPr="008B5227" w:rsidRDefault="005160BF" w:rsidP="00AA7305">
      <w:pPr>
        <w:autoSpaceDE w:val="0"/>
        <w:autoSpaceDN w:val="0"/>
        <w:adjustRightInd w:val="0"/>
        <w:spacing w:after="26"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 общаться с окружающими в различных социокультурных организациях; </w:t>
      </w:r>
    </w:p>
    <w:p w:rsidR="005160BF" w:rsidRPr="008B5227" w:rsidRDefault="005160BF" w:rsidP="00AA7305">
      <w:pPr>
        <w:autoSpaceDE w:val="0"/>
        <w:autoSpaceDN w:val="0"/>
        <w:adjustRightInd w:val="0"/>
        <w:spacing w:after="26"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 сотрудничать в совместной деятельности; </w:t>
      </w:r>
    </w:p>
    <w:p w:rsidR="005160BF" w:rsidRPr="008B5227" w:rsidRDefault="005160BF" w:rsidP="00AA7305">
      <w:pPr>
        <w:autoSpaceDE w:val="0"/>
        <w:autoSpaceDN w:val="0"/>
        <w:adjustRightInd w:val="0"/>
        <w:spacing w:after="26"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 осуществлять навыки самоконтроля; </w:t>
      </w:r>
    </w:p>
    <w:p w:rsidR="005160BF" w:rsidRPr="008B5227" w:rsidRDefault="005160BF" w:rsidP="00AA7305">
      <w:pPr>
        <w:autoSpaceDE w:val="0"/>
        <w:autoSpaceDN w:val="0"/>
        <w:adjustRightInd w:val="0"/>
        <w:spacing w:after="26"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 участвовать в диалоге на основе </w:t>
      </w:r>
      <w:proofErr w:type="spellStart"/>
      <w:r w:rsidRPr="008B5227">
        <w:rPr>
          <w:rFonts w:ascii="Times New Roman" w:hAnsi="Times New Roman" w:cs="Times New Roman"/>
          <w:color w:val="000000"/>
          <w:sz w:val="24"/>
          <w:szCs w:val="28"/>
        </w:rPr>
        <w:t>слухо</w:t>
      </w:r>
      <w:proofErr w:type="spellEnd"/>
      <w:r w:rsidRPr="008B5227">
        <w:rPr>
          <w:rFonts w:ascii="Times New Roman" w:hAnsi="Times New Roman" w:cs="Times New Roman"/>
          <w:color w:val="000000"/>
          <w:sz w:val="24"/>
          <w:szCs w:val="28"/>
        </w:rPr>
        <w:t xml:space="preserve">-зрительного восприятия устной речи; </w:t>
      </w:r>
    </w:p>
    <w:p w:rsidR="005160BF" w:rsidRPr="008B5227" w:rsidRDefault="005160BF" w:rsidP="00AA7305">
      <w:pPr>
        <w:autoSpaceDE w:val="0"/>
        <w:autoSpaceDN w:val="0"/>
        <w:adjustRightInd w:val="0"/>
        <w:spacing w:after="26"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 оценивать качества выполненной работы (своей и товарища) в соответствии с принятыми требованиями; </w:t>
      </w:r>
    </w:p>
    <w:p w:rsidR="005160BF" w:rsidRPr="008B5227" w:rsidRDefault="005160BF" w:rsidP="00AA7305">
      <w:pPr>
        <w:autoSpaceDE w:val="0"/>
        <w:autoSpaceDN w:val="0"/>
        <w:adjustRightInd w:val="0"/>
        <w:spacing w:after="26"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 высказывать свое мнение, выражать свое отношение к предмету деятельности; </w:t>
      </w:r>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 уважать чужое мнение, прислушиваться к нему, корректировать свое поведение в зависимости от ситуации общения. </w:t>
      </w:r>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lastRenderedPageBreak/>
        <w:t xml:space="preserve">Требования к оснащению учебного процесса на уроках СБО разрабатываются с учетом реальных условий работы отечественной начальной школы и современных представлении о культуре и безопасности труда школьников. </w:t>
      </w:r>
    </w:p>
    <w:p w:rsidR="005160BF" w:rsidRPr="008B5227" w:rsidRDefault="005160BF" w:rsidP="00AA7305">
      <w:pPr>
        <w:pStyle w:val="Default"/>
        <w:spacing w:line="360" w:lineRule="auto"/>
        <w:ind w:firstLine="426"/>
        <w:jc w:val="both"/>
        <w:rPr>
          <w:szCs w:val="28"/>
        </w:rPr>
      </w:pPr>
      <w:r w:rsidRPr="008B5227">
        <w:rPr>
          <w:szCs w:val="28"/>
        </w:rPr>
        <w:t xml:space="preserve">Для работы учащимся необходимы: индивидуальное рабочее место (которое может при необходимости перемещаться – трансформироваться в часть площадки для групповой работы); простейшие инструменты и приспособления для воспроизведения домашних бытовых операций: приготовления пищи, стирки, глажения, уборки помещения и </w:t>
      </w:r>
      <w:proofErr w:type="spellStart"/>
      <w:r w:rsidRPr="008B5227">
        <w:rPr>
          <w:szCs w:val="28"/>
        </w:rPr>
        <w:t>др</w:t>
      </w:r>
      <w:proofErr w:type="spellEnd"/>
      <w:r w:rsidRPr="008B5227">
        <w:rPr>
          <w:szCs w:val="28"/>
        </w:rPr>
        <w:t>; материалы для изготовления изделий, предусмотренные программным содержанием: бумага (писчая, альбомная, цветная и для аппликаций и оригами, копированная), картон (обычный, гофрированный, цветной), ткань, текстильные материалы (нитки, пряжа и пр.), пластилин (или глина, пластика, соленое тесто), фольга, калька, природные и утилизированные материалы, наборы «Конструктор»; специально отведенные помещения для овладения навыками работы в быту для формирования навыков хозяйственной деятельности в  современных домашних условиях.</w:t>
      </w:r>
    </w:p>
    <w:p w:rsidR="005160BF" w:rsidRPr="008B5227" w:rsidRDefault="005160BF" w:rsidP="00AA7305">
      <w:pPr>
        <w:pStyle w:val="Default"/>
        <w:spacing w:line="360" w:lineRule="auto"/>
        <w:ind w:firstLine="426"/>
        <w:jc w:val="both"/>
        <w:rPr>
          <w:szCs w:val="28"/>
        </w:rPr>
      </w:pPr>
      <w:r w:rsidRPr="008B5227">
        <w:rPr>
          <w:szCs w:val="28"/>
        </w:rPr>
        <w:t xml:space="preserve">В образовательном процессе используются следующие программы: </w:t>
      </w:r>
    </w:p>
    <w:p w:rsidR="005160BF" w:rsidRPr="008B5227" w:rsidRDefault="005160BF" w:rsidP="00AA7305">
      <w:pPr>
        <w:pStyle w:val="Default"/>
        <w:spacing w:after="55" w:line="360" w:lineRule="auto"/>
        <w:ind w:firstLine="426"/>
        <w:jc w:val="both"/>
        <w:rPr>
          <w:szCs w:val="28"/>
        </w:rPr>
      </w:pPr>
      <w:r w:rsidRPr="008B5227">
        <w:rPr>
          <w:szCs w:val="28"/>
        </w:rPr>
        <w:t xml:space="preserve"> Программа специальных (коррекционных) образовательных учреждений 1 вида (для глухих детей), 1 и 2 части (2003-2004гг.); </w:t>
      </w:r>
    </w:p>
    <w:p w:rsidR="005160BF" w:rsidRPr="008B5227" w:rsidRDefault="005160BF" w:rsidP="00AA7305">
      <w:pPr>
        <w:pStyle w:val="Default"/>
        <w:spacing w:line="360" w:lineRule="auto"/>
        <w:ind w:firstLine="426"/>
        <w:jc w:val="both"/>
        <w:rPr>
          <w:szCs w:val="28"/>
        </w:rPr>
      </w:pPr>
      <w:r w:rsidRPr="008B5227">
        <w:rPr>
          <w:szCs w:val="28"/>
        </w:rPr>
        <w:t xml:space="preserve"> Программа специальных (коррекционных) образовательных учреждений 1 вида (для глухих детей) часть 2 «Трудовое обучение» (2004г.). </w:t>
      </w:r>
    </w:p>
    <w:p w:rsidR="005160BF" w:rsidRPr="008B5227" w:rsidRDefault="005160BF" w:rsidP="00AA7305">
      <w:pPr>
        <w:pStyle w:val="Default"/>
        <w:spacing w:line="360" w:lineRule="auto"/>
        <w:ind w:firstLine="426"/>
        <w:jc w:val="both"/>
        <w:rPr>
          <w:sz w:val="22"/>
        </w:rPr>
      </w:pPr>
    </w:p>
    <w:p w:rsidR="00D263F4" w:rsidRDefault="00D263F4" w:rsidP="00AA7305">
      <w:pPr>
        <w:spacing w:after="0" w:line="360" w:lineRule="auto"/>
        <w:ind w:firstLine="426"/>
        <w:rPr>
          <w:rFonts w:ascii="Times New Roman" w:eastAsia="Times New Roman" w:hAnsi="Times New Roman" w:cs="Times New Roman"/>
          <w:color w:val="000000"/>
          <w:sz w:val="28"/>
        </w:rPr>
      </w:pPr>
      <w:r>
        <w:rPr>
          <w:rFonts w:ascii="Times New Roman" w:eastAsia="Times New Roman" w:hAnsi="Times New Roman" w:cs="Times New Roman"/>
          <w:b/>
          <w:color w:val="000000"/>
          <w:sz w:val="24"/>
        </w:rPr>
        <w:t xml:space="preserve">2.3. Программа духовно – нравственного развития, воспитания </w:t>
      </w:r>
    </w:p>
    <w:p w:rsidR="00D263F4" w:rsidRDefault="00D263F4" w:rsidP="00AA7305">
      <w:pPr>
        <w:spacing w:after="0" w:line="360" w:lineRule="auto"/>
        <w:ind w:firstLine="426"/>
        <w:rPr>
          <w:rFonts w:ascii="Times New Roman" w:eastAsia="Times New Roman" w:hAnsi="Times New Roman" w:cs="Times New Roman"/>
          <w:color w:val="000000"/>
          <w:sz w:val="24"/>
        </w:rPr>
      </w:pPr>
    </w:p>
    <w:p w:rsidR="00D263F4" w:rsidRDefault="00D263F4" w:rsidP="00AA7305">
      <w:pPr>
        <w:spacing w:after="0"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Программа духовно-нравственного развития глухих обучающихся на ступени начального общего образования направлена на обеспечение их духовно-нравственного развития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 В основу этой программы положены ключевые воспитательные задачи, базовые национальные ценности российского общества. 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D263F4" w:rsidRDefault="00D263F4" w:rsidP="00AA7305">
      <w:pPr>
        <w:spacing w:after="0"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Программа обеспечивает: </w:t>
      </w:r>
    </w:p>
    <w:p w:rsidR="00D263F4" w:rsidRDefault="00D263F4" w:rsidP="00AA7305">
      <w:pPr>
        <w:spacing w:after="0"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 </w:t>
      </w:r>
    </w:p>
    <w:p w:rsidR="00D263F4" w:rsidRDefault="00D263F4" w:rsidP="00AA7305">
      <w:pPr>
        <w:spacing w:after="0"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D263F4" w:rsidRDefault="00D263F4" w:rsidP="00AA7305">
      <w:pPr>
        <w:spacing w:after="0" w:line="360" w:lineRule="auto"/>
        <w:ind w:firstLine="426"/>
        <w:jc w:val="both"/>
        <w:rPr>
          <w:rFonts w:ascii="Times New Roman" w:eastAsia="Times New Roman" w:hAnsi="Times New Roman" w:cs="Times New Roman"/>
          <w:color w:val="000000"/>
        </w:rPr>
      </w:pPr>
    </w:p>
    <w:p w:rsidR="00D263F4" w:rsidRDefault="00D263F4" w:rsidP="00AA7305">
      <w:pPr>
        <w:tabs>
          <w:tab w:val="left" w:pos="709"/>
          <w:tab w:val="left" w:pos="993"/>
        </w:tabs>
        <w:suppressAutoHyphens/>
        <w:spacing w:before="30" w:after="0" w:line="360" w:lineRule="auto"/>
        <w:ind w:left="-142" w:firstLine="426"/>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Цель: </w:t>
      </w:r>
      <w:r>
        <w:rPr>
          <w:rFonts w:ascii="Times New Roman" w:eastAsia="Times New Roman" w:hAnsi="Times New Roman" w:cs="Times New Roman"/>
          <w:sz w:val="24"/>
        </w:rPr>
        <w:t>создание условий для становления и гармоничного духовного развития личности младшего школьника и привитие ему основополагающих принципов нравственности на основе  патриотических, культурно-исторических традиций России и своей малой родины.</w:t>
      </w:r>
    </w:p>
    <w:p w:rsidR="00D263F4" w:rsidRDefault="00D263F4" w:rsidP="00AA7305">
      <w:pPr>
        <w:tabs>
          <w:tab w:val="left" w:pos="709"/>
          <w:tab w:val="left" w:pos="993"/>
        </w:tabs>
        <w:suppressAutoHyphens/>
        <w:spacing w:before="30" w:after="0" w:line="360" w:lineRule="auto"/>
        <w:ind w:left="-142" w:firstLine="426"/>
        <w:jc w:val="both"/>
        <w:rPr>
          <w:rFonts w:ascii="Times New Roman" w:eastAsia="Times New Roman" w:hAnsi="Times New Roman" w:cs="Times New Roman"/>
          <w:sz w:val="24"/>
        </w:rPr>
      </w:pPr>
      <w:r>
        <w:rPr>
          <w:rFonts w:ascii="Times New Roman" w:eastAsia="Times New Roman" w:hAnsi="Times New Roman" w:cs="Times New Roman"/>
          <w:b/>
          <w:sz w:val="24"/>
        </w:rPr>
        <w:t>Задачи духовно-нравственного воспитания</w:t>
      </w:r>
      <w:r>
        <w:rPr>
          <w:rFonts w:ascii="Times New Roman" w:eastAsia="Times New Roman" w:hAnsi="Times New Roman" w:cs="Times New Roman"/>
          <w:sz w:val="24"/>
        </w:rPr>
        <w:t>:</w:t>
      </w:r>
    </w:p>
    <w:p w:rsidR="00D263F4" w:rsidRDefault="00D263F4" w:rsidP="00AA7305">
      <w:pPr>
        <w:tabs>
          <w:tab w:val="left" w:pos="709"/>
          <w:tab w:val="left" w:pos="993"/>
        </w:tabs>
        <w:suppressAutoHyphens/>
        <w:spacing w:before="30" w:after="0" w:line="360" w:lineRule="auto"/>
        <w:ind w:left="-142" w:firstLine="426"/>
        <w:jc w:val="both"/>
        <w:rPr>
          <w:rFonts w:ascii="Times New Roman" w:eastAsia="Times New Roman" w:hAnsi="Times New Roman" w:cs="Times New Roman"/>
          <w:sz w:val="24"/>
        </w:rPr>
      </w:pPr>
      <w:r>
        <w:rPr>
          <w:rFonts w:ascii="Times New Roman" w:eastAsia="Times New Roman" w:hAnsi="Times New Roman" w:cs="Times New Roman"/>
          <w:sz w:val="24"/>
        </w:rPr>
        <w:t>1) Воспитывать чувства гражданственности, патриотизма, уважения к правам, свободам и обязанностям человека.</w:t>
      </w:r>
    </w:p>
    <w:p w:rsidR="00D263F4" w:rsidRDefault="00D263F4" w:rsidP="00AA7305">
      <w:pPr>
        <w:tabs>
          <w:tab w:val="left" w:pos="709"/>
          <w:tab w:val="left" w:pos="993"/>
        </w:tabs>
        <w:suppressAutoHyphens/>
        <w:spacing w:before="30" w:after="0" w:line="360" w:lineRule="auto"/>
        <w:ind w:left="-142" w:firstLine="426"/>
        <w:jc w:val="both"/>
        <w:rPr>
          <w:rFonts w:ascii="Times New Roman" w:eastAsia="Times New Roman" w:hAnsi="Times New Roman" w:cs="Times New Roman"/>
          <w:sz w:val="24"/>
        </w:rPr>
      </w:pPr>
      <w:r>
        <w:rPr>
          <w:rFonts w:ascii="Times New Roman" w:eastAsia="Times New Roman" w:hAnsi="Times New Roman" w:cs="Times New Roman"/>
          <w:sz w:val="24"/>
        </w:rPr>
        <w:t>2) Воспитывать нравственные чувства и этическое сознание:</w:t>
      </w:r>
    </w:p>
    <w:p w:rsidR="00D263F4" w:rsidRDefault="00D263F4" w:rsidP="00AA7305">
      <w:pPr>
        <w:tabs>
          <w:tab w:val="left" w:pos="709"/>
          <w:tab w:val="left" w:pos="993"/>
        </w:tabs>
        <w:suppressAutoHyphens/>
        <w:spacing w:before="30" w:after="0" w:line="360" w:lineRule="auto"/>
        <w:ind w:left="-142" w:firstLine="426"/>
        <w:jc w:val="both"/>
        <w:rPr>
          <w:rFonts w:ascii="Times New Roman" w:eastAsia="Times New Roman" w:hAnsi="Times New Roman" w:cs="Times New Roman"/>
          <w:sz w:val="24"/>
        </w:rPr>
      </w:pPr>
      <w:r>
        <w:rPr>
          <w:rFonts w:ascii="Times New Roman" w:eastAsia="Times New Roman" w:hAnsi="Times New Roman" w:cs="Times New Roman"/>
          <w:sz w:val="24"/>
        </w:rPr>
        <w:t>3) Воспитывать трудолюбие, ответственное отношение к учению.</w:t>
      </w:r>
    </w:p>
    <w:p w:rsidR="00D263F4" w:rsidRDefault="00D263F4" w:rsidP="00AA7305">
      <w:pPr>
        <w:tabs>
          <w:tab w:val="left" w:pos="709"/>
          <w:tab w:val="left" w:pos="993"/>
        </w:tabs>
        <w:suppressAutoHyphens/>
        <w:spacing w:before="30" w:after="0" w:line="360" w:lineRule="auto"/>
        <w:ind w:left="-142" w:firstLine="426"/>
        <w:jc w:val="both"/>
        <w:rPr>
          <w:rFonts w:ascii="Times New Roman" w:eastAsia="Times New Roman" w:hAnsi="Times New Roman" w:cs="Times New Roman"/>
          <w:sz w:val="24"/>
        </w:rPr>
      </w:pPr>
      <w:r>
        <w:rPr>
          <w:rFonts w:ascii="Times New Roman" w:eastAsia="Times New Roman" w:hAnsi="Times New Roman" w:cs="Times New Roman"/>
          <w:sz w:val="24"/>
        </w:rPr>
        <w:t>4) Формировать ценностное отношение к здоровью и здоровому образу жизни.</w:t>
      </w:r>
    </w:p>
    <w:p w:rsidR="00D263F4" w:rsidRDefault="00D263F4" w:rsidP="00AA7305">
      <w:pPr>
        <w:tabs>
          <w:tab w:val="left" w:pos="709"/>
          <w:tab w:val="left" w:pos="993"/>
        </w:tabs>
        <w:suppressAutoHyphens/>
        <w:spacing w:before="30" w:after="0" w:line="360" w:lineRule="auto"/>
        <w:ind w:left="-142" w:firstLine="426"/>
        <w:jc w:val="both"/>
        <w:rPr>
          <w:rFonts w:ascii="Times New Roman" w:eastAsia="Times New Roman" w:hAnsi="Times New Roman" w:cs="Times New Roman"/>
          <w:sz w:val="24"/>
        </w:rPr>
      </w:pPr>
      <w:r>
        <w:rPr>
          <w:rFonts w:ascii="Times New Roman" w:eastAsia="Times New Roman" w:hAnsi="Times New Roman" w:cs="Times New Roman"/>
          <w:sz w:val="24"/>
        </w:rPr>
        <w:t>5) Воспитывать ценностное отношение к природе, окружающей среде (экологическое воспитание).</w:t>
      </w:r>
    </w:p>
    <w:p w:rsidR="00D263F4" w:rsidRDefault="00D263F4" w:rsidP="00AA7305">
      <w:pPr>
        <w:tabs>
          <w:tab w:val="left" w:pos="709"/>
          <w:tab w:val="left" w:pos="993"/>
        </w:tabs>
        <w:suppressAutoHyphens/>
        <w:spacing w:before="30" w:after="0" w:line="360" w:lineRule="auto"/>
        <w:ind w:left="-142" w:firstLine="426"/>
        <w:jc w:val="both"/>
        <w:rPr>
          <w:rFonts w:ascii="Times New Roman" w:eastAsia="Times New Roman" w:hAnsi="Times New Roman" w:cs="Times New Roman"/>
          <w:sz w:val="24"/>
        </w:rPr>
      </w:pPr>
      <w:r>
        <w:rPr>
          <w:rFonts w:ascii="Times New Roman" w:eastAsia="Times New Roman" w:hAnsi="Times New Roman" w:cs="Times New Roman"/>
          <w:sz w:val="24"/>
        </w:rPr>
        <w:t>6) Воспитывать ценностное отношение к прекрасному, формировать представления об эстетических идеалах и ценностях (эстетическое воспитание).</w:t>
      </w:r>
    </w:p>
    <w:p w:rsidR="00D263F4" w:rsidRDefault="00D263F4" w:rsidP="00AA7305">
      <w:pPr>
        <w:tabs>
          <w:tab w:val="left" w:pos="709"/>
          <w:tab w:val="left" w:pos="993"/>
        </w:tabs>
        <w:suppressAutoHyphens/>
        <w:spacing w:before="30" w:after="0" w:line="360" w:lineRule="auto"/>
        <w:ind w:left="-142" w:firstLine="426"/>
        <w:jc w:val="both"/>
        <w:rPr>
          <w:rFonts w:ascii="Times New Roman" w:eastAsia="Times New Roman" w:hAnsi="Times New Roman" w:cs="Times New Roman"/>
          <w:sz w:val="24"/>
        </w:rPr>
      </w:pPr>
    </w:p>
    <w:p w:rsidR="00D263F4" w:rsidRDefault="00D263F4" w:rsidP="00AA7305">
      <w:pPr>
        <w:tabs>
          <w:tab w:val="left" w:pos="709"/>
        </w:tabs>
        <w:suppressAutoHyphens/>
        <w:spacing w:before="30" w:after="0" w:line="360" w:lineRule="auto"/>
        <w:ind w:firstLine="426"/>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Основные направления духовно-нравственного развития и воспитания </w:t>
      </w:r>
    </w:p>
    <w:p w:rsidR="00D263F4" w:rsidRDefault="00D263F4" w:rsidP="00AA7305">
      <w:pPr>
        <w:tabs>
          <w:tab w:val="left" w:pos="709"/>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Содержание духовно-нравственного развития и воспитания обучающихся с нарушением слуха отбирается на основании базовых национальных ценностей в логике реализации следующих направлений:</w:t>
      </w:r>
    </w:p>
    <w:p w:rsidR="00D263F4" w:rsidRDefault="00D263F4" w:rsidP="00AA7305">
      <w:pPr>
        <w:tabs>
          <w:tab w:val="left" w:pos="709"/>
          <w:tab w:val="left" w:pos="993"/>
        </w:tabs>
        <w:suppressAutoHyphens/>
        <w:spacing w:before="30" w:after="0" w:line="360" w:lineRule="auto"/>
        <w:ind w:firstLine="426"/>
        <w:jc w:val="both"/>
        <w:rPr>
          <w:rFonts w:ascii="Times New Roman" w:eastAsia="Times New Roman" w:hAnsi="Times New Roman" w:cs="Times New Roman"/>
          <w:b/>
          <w:sz w:val="24"/>
        </w:rPr>
      </w:pPr>
    </w:p>
    <w:p w:rsidR="00D263F4" w:rsidRDefault="00D263F4" w:rsidP="00AA7305">
      <w:pPr>
        <w:tabs>
          <w:tab w:val="left" w:pos="709"/>
          <w:tab w:val="left" w:pos="993"/>
        </w:tabs>
        <w:suppressAutoHyphens/>
        <w:spacing w:before="30" w:after="0" w:line="360" w:lineRule="auto"/>
        <w:ind w:firstLine="426"/>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Направление1. </w:t>
      </w:r>
      <w:r>
        <w:rPr>
          <w:rFonts w:ascii="Times New Roman" w:eastAsia="Times New Roman" w:hAnsi="Times New Roman" w:cs="Times New Roman"/>
          <w:sz w:val="24"/>
        </w:rPr>
        <w:t>Гражданско-патриотическое и правовое воспитание</w:t>
      </w:r>
    </w:p>
    <w:p w:rsidR="00D263F4" w:rsidRDefault="00D263F4" w:rsidP="00AA7305">
      <w:p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Воспитание гражданственности, патриотизма, уважения к правам, свободам и обязанностям человека.</w:t>
      </w:r>
    </w:p>
    <w:p w:rsidR="00D263F4" w:rsidRDefault="00D263F4" w:rsidP="00AA7305">
      <w:p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Ценности: любовь к России, своему народу, своей малой родине,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D263F4" w:rsidRDefault="00D263F4" w:rsidP="00AA7305">
      <w:pPr>
        <w:tabs>
          <w:tab w:val="left" w:pos="709"/>
          <w:tab w:val="left" w:pos="993"/>
        </w:tabs>
        <w:suppressAutoHyphens/>
        <w:spacing w:before="30" w:after="0" w:line="360" w:lineRule="auto"/>
        <w:ind w:firstLine="426"/>
        <w:jc w:val="both"/>
        <w:rPr>
          <w:rFonts w:ascii="Times New Roman" w:eastAsia="Times New Roman" w:hAnsi="Times New Roman" w:cs="Times New Roman"/>
          <w:b/>
          <w:sz w:val="24"/>
        </w:rPr>
      </w:pPr>
    </w:p>
    <w:p w:rsidR="00D263F4" w:rsidRDefault="00D263F4" w:rsidP="00AA7305">
      <w:pPr>
        <w:tabs>
          <w:tab w:val="left" w:pos="709"/>
          <w:tab w:val="left" w:pos="993"/>
        </w:tabs>
        <w:suppressAutoHyphens/>
        <w:spacing w:before="30" w:after="0" w:line="360" w:lineRule="auto"/>
        <w:ind w:firstLine="426"/>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Направление 2. </w:t>
      </w:r>
      <w:r>
        <w:rPr>
          <w:rFonts w:ascii="Times New Roman" w:eastAsia="Times New Roman" w:hAnsi="Times New Roman" w:cs="Times New Roman"/>
          <w:sz w:val="24"/>
        </w:rPr>
        <w:t>Духовно-нравственное воспитание</w:t>
      </w:r>
    </w:p>
    <w:p w:rsidR="00D263F4" w:rsidRDefault="00D263F4" w:rsidP="00AA7305">
      <w:pPr>
        <w:tabs>
          <w:tab w:val="left" w:pos="709"/>
          <w:tab w:val="left" w:pos="993"/>
        </w:tabs>
        <w:suppressAutoHyphens/>
        <w:spacing w:before="30" w:after="0" w:line="360" w:lineRule="auto"/>
        <w:ind w:firstLine="426"/>
        <w:jc w:val="both"/>
        <w:rPr>
          <w:rFonts w:ascii="Times New Roman" w:eastAsia="Times New Roman" w:hAnsi="Times New Roman" w:cs="Times New Roman"/>
          <w:b/>
          <w:sz w:val="24"/>
        </w:rPr>
      </w:pPr>
      <w:r>
        <w:rPr>
          <w:rFonts w:ascii="Times New Roman" w:eastAsia="Times New Roman" w:hAnsi="Times New Roman" w:cs="Times New Roman"/>
          <w:sz w:val="24"/>
        </w:rPr>
        <w:t>Воспитание нравственных чувств и этического сознания.</w:t>
      </w:r>
    </w:p>
    <w:p w:rsidR="00D263F4" w:rsidRDefault="00D263F4" w:rsidP="00AA7305">
      <w:pPr>
        <w:tabs>
          <w:tab w:val="left" w:pos="709"/>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D263F4" w:rsidRDefault="00D263F4" w:rsidP="00AA7305">
      <w:pPr>
        <w:spacing w:after="0" w:line="360" w:lineRule="auto"/>
        <w:ind w:firstLine="426"/>
        <w:jc w:val="both"/>
        <w:rPr>
          <w:rFonts w:ascii="Times New Roman" w:eastAsia="Times New Roman" w:hAnsi="Times New Roman" w:cs="Times New Roman"/>
          <w:b/>
          <w:sz w:val="24"/>
        </w:rPr>
      </w:pPr>
    </w:p>
    <w:p w:rsidR="00D263F4" w:rsidRDefault="00D263F4" w:rsidP="00AA7305">
      <w:pPr>
        <w:spacing w:after="0" w:line="360" w:lineRule="auto"/>
        <w:ind w:firstLine="426"/>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Направление 3. </w:t>
      </w:r>
      <w:r>
        <w:rPr>
          <w:rFonts w:ascii="Times New Roman" w:eastAsia="Times New Roman" w:hAnsi="Times New Roman" w:cs="Times New Roman"/>
          <w:sz w:val="24"/>
        </w:rPr>
        <w:t>Интеллектуально-познавательная деятельность</w:t>
      </w:r>
    </w:p>
    <w:p w:rsidR="00D263F4" w:rsidRDefault="00D263F4" w:rsidP="00AA7305">
      <w:pPr>
        <w:spacing w:after="0"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sz w:val="24"/>
        </w:rPr>
        <w:t>Воспитание трудолюбия, ответственного отношения к учению.</w:t>
      </w:r>
    </w:p>
    <w:p w:rsidR="00D263F4" w:rsidRDefault="00D263F4" w:rsidP="00AA7305">
      <w:pPr>
        <w:tabs>
          <w:tab w:val="left" w:pos="709"/>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Ценности: уважение к труду; творчество и созидание; стремление к познанию и истине; целеустремленность и настойчивость, бережливость.</w:t>
      </w:r>
    </w:p>
    <w:p w:rsidR="00D263F4" w:rsidRDefault="00D263F4" w:rsidP="00AA7305">
      <w:pPr>
        <w:tabs>
          <w:tab w:val="left" w:pos="709"/>
          <w:tab w:val="left" w:pos="993"/>
        </w:tabs>
        <w:suppressAutoHyphens/>
        <w:spacing w:before="30" w:after="0" w:line="360" w:lineRule="auto"/>
        <w:ind w:firstLine="426"/>
        <w:jc w:val="both"/>
        <w:rPr>
          <w:rFonts w:ascii="Times New Roman" w:eastAsia="Times New Roman" w:hAnsi="Times New Roman" w:cs="Times New Roman"/>
          <w:b/>
          <w:sz w:val="24"/>
        </w:rPr>
      </w:pPr>
    </w:p>
    <w:p w:rsidR="00D263F4" w:rsidRDefault="00D263F4" w:rsidP="00AA7305">
      <w:pPr>
        <w:tabs>
          <w:tab w:val="left" w:pos="709"/>
          <w:tab w:val="left" w:pos="993"/>
        </w:tabs>
        <w:suppressAutoHyphens/>
        <w:spacing w:before="30" w:after="0" w:line="360" w:lineRule="auto"/>
        <w:ind w:firstLine="426"/>
        <w:jc w:val="both"/>
        <w:rPr>
          <w:rFonts w:ascii="Times New Roman" w:eastAsia="Times New Roman" w:hAnsi="Times New Roman" w:cs="Times New Roman"/>
          <w:b/>
        </w:rPr>
      </w:pPr>
      <w:r>
        <w:rPr>
          <w:rFonts w:ascii="Times New Roman" w:eastAsia="Times New Roman" w:hAnsi="Times New Roman" w:cs="Times New Roman"/>
          <w:b/>
          <w:sz w:val="24"/>
        </w:rPr>
        <w:t xml:space="preserve">Направление 4. </w:t>
      </w:r>
      <w:r>
        <w:rPr>
          <w:rFonts w:ascii="Times New Roman" w:eastAsia="Times New Roman" w:hAnsi="Times New Roman" w:cs="Times New Roman"/>
          <w:sz w:val="24"/>
        </w:rPr>
        <w:t>Семейное воспитание</w:t>
      </w:r>
    </w:p>
    <w:p w:rsidR="00D263F4" w:rsidRDefault="00D263F4" w:rsidP="00AA7305">
      <w:pPr>
        <w:tabs>
          <w:tab w:val="left" w:pos="709"/>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ценностного отношения к семье.</w:t>
      </w:r>
    </w:p>
    <w:p w:rsidR="00D263F4" w:rsidRDefault="00D263F4" w:rsidP="00AA7305">
      <w:pPr>
        <w:tabs>
          <w:tab w:val="left" w:pos="709"/>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Ценности: уважение родителей; забота о старших и младших; здоровье нравственное и социально-психологическое.</w:t>
      </w:r>
    </w:p>
    <w:p w:rsidR="00D263F4" w:rsidRDefault="00D263F4" w:rsidP="00AA7305">
      <w:pPr>
        <w:tabs>
          <w:tab w:val="left" w:pos="709"/>
          <w:tab w:val="left" w:pos="993"/>
        </w:tabs>
        <w:suppressAutoHyphens/>
        <w:spacing w:before="30" w:after="0" w:line="360" w:lineRule="auto"/>
        <w:ind w:firstLine="426"/>
        <w:jc w:val="both"/>
        <w:rPr>
          <w:rFonts w:ascii="Times New Roman" w:eastAsia="Times New Roman" w:hAnsi="Times New Roman" w:cs="Times New Roman"/>
          <w:b/>
          <w:sz w:val="24"/>
        </w:rPr>
      </w:pPr>
    </w:p>
    <w:p w:rsidR="00D263F4" w:rsidRDefault="00D263F4" w:rsidP="00AA7305">
      <w:pPr>
        <w:tabs>
          <w:tab w:val="left" w:pos="709"/>
          <w:tab w:val="left" w:pos="993"/>
        </w:tabs>
        <w:suppressAutoHyphens/>
        <w:spacing w:before="30" w:after="0" w:line="360" w:lineRule="auto"/>
        <w:ind w:firstLine="426"/>
        <w:jc w:val="both"/>
        <w:rPr>
          <w:rFonts w:ascii="Times New Roman" w:eastAsia="Times New Roman" w:hAnsi="Times New Roman" w:cs="Times New Roman"/>
          <w:b/>
          <w:sz w:val="24"/>
        </w:rPr>
      </w:pPr>
      <w:r>
        <w:rPr>
          <w:rFonts w:ascii="Times New Roman" w:eastAsia="Times New Roman" w:hAnsi="Times New Roman" w:cs="Times New Roman"/>
          <w:b/>
          <w:sz w:val="24"/>
        </w:rPr>
        <w:t>Направление 5.</w:t>
      </w:r>
      <w:r>
        <w:rPr>
          <w:rFonts w:ascii="Times New Roman" w:eastAsia="Times New Roman" w:hAnsi="Times New Roman" w:cs="Times New Roman"/>
          <w:sz w:val="24"/>
        </w:rPr>
        <w:t>Творчество и досуг</w:t>
      </w:r>
    </w:p>
    <w:p w:rsidR="00D263F4" w:rsidRDefault="00D263F4" w:rsidP="00AA7305">
      <w:pPr>
        <w:tabs>
          <w:tab w:val="left" w:pos="709"/>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D263F4" w:rsidRDefault="00D263F4" w:rsidP="00AA7305">
      <w:pPr>
        <w:tabs>
          <w:tab w:val="left" w:pos="709"/>
          <w:tab w:val="left" w:pos="993"/>
        </w:tabs>
        <w:suppressAutoHyphens/>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Ценности: красота; гармония; духовный мир человека; эстетическое развитие.</w:t>
      </w:r>
    </w:p>
    <w:p w:rsidR="00D263F4" w:rsidRDefault="00D263F4" w:rsidP="00AA7305">
      <w:pPr>
        <w:tabs>
          <w:tab w:val="left" w:pos="709"/>
          <w:tab w:val="left" w:pos="993"/>
        </w:tabs>
        <w:suppressAutoHyphens/>
        <w:spacing w:after="0" w:line="360" w:lineRule="auto"/>
        <w:ind w:firstLine="426"/>
        <w:jc w:val="both"/>
        <w:rPr>
          <w:rFonts w:ascii="Times New Roman" w:eastAsia="Times New Roman" w:hAnsi="Times New Roman" w:cs="Times New Roman"/>
          <w:b/>
          <w:sz w:val="24"/>
        </w:rPr>
      </w:pPr>
    </w:p>
    <w:p w:rsidR="00D263F4" w:rsidRDefault="00D263F4" w:rsidP="00AA7305">
      <w:pPr>
        <w:tabs>
          <w:tab w:val="left" w:pos="709"/>
          <w:tab w:val="left" w:pos="993"/>
        </w:tabs>
        <w:suppressAutoHyphens/>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b/>
          <w:sz w:val="24"/>
        </w:rPr>
        <w:t>Направление 6.</w:t>
      </w:r>
      <w:r>
        <w:rPr>
          <w:rFonts w:ascii="Times New Roman" w:eastAsia="Times New Roman" w:hAnsi="Times New Roman" w:cs="Times New Roman"/>
          <w:sz w:val="24"/>
        </w:rPr>
        <w:t xml:space="preserve">Социализация, трудовое воспитание и профориентация  </w:t>
      </w:r>
    </w:p>
    <w:p w:rsidR="00D263F4" w:rsidRDefault="00D263F4" w:rsidP="00AA7305">
      <w:pPr>
        <w:tabs>
          <w:tab w:val="left" w:pos="709"/>
          <w:tab w:val="left" w:pos="993"/>
        </w:tabs>
        <w:suppressAutoHyphens/>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Воспитание трудолюбия, ответственного поведения.</w:t>
      </w:r>
    </w:p>
    <w:p w:rsidR="00D263F4" w:rsidRPr="007440C5" w:rsidRDefault="00D263F4" w:rsidP="00AA7305">
      <w:pPr>
        <w:tabs>
          <w:tab w:val="left" w:pos="709"/>
          <w:tab w:val="left" w:pos="993"/>
        </w:tabs>
        <w:suppressAutoHyphens/>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Ценности: уважение к людям труда, старшим, формирование представлений о мире профессии. </w:t>
      </w:r>
    </w:p>
    <w:p w:rsidR="00D263F4" w:rsidRDefault="00D263F4" w:rsidP="00AA7305">
      <w:pPr>
        <w:tabs>
          <w:tab w:val="left" w:pos="317"/>
          <w:tab w:val="left" w:pos="993"/>
        </w:tabs>
        <w:suppressAutoHyphens/>
        <w:spacing w:before="30" w:after="0" w:line="360" w:lineRule="auto"/>
        <w:ind w:left="360"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Ожидаемые результаты реализации программы</w:t>
      </w: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b/>
          <w:sz w:val="24"/>
        </w:rPr>
      </w:pPr>
      <w:r>
        <w:rPr>
          <w:rFonts w:ascii="Times New Roman" w:eastAsia="Times New Roman" w:hAnsi="Times New Roman" w:cs="Times New Roman"/>
          <w:sz w:val="24"/>
        </w:rPr>
        <w:t>В результате реализации программы духовно-нравственного развития и воспитания обучающихся с нарушением слуха на уровне начального общего образования обучающиеся достигнут:</w:t>
      </w: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эффекта — последствия результата, того, к чему привело достижение результата (развитие учащегося как личности, формирование его компетентности, идентичности и т. д.). </w:t>
      </w: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Воспитательные результаты и эффекты деятельности обучающихся распределяются по трём уровням.</w:t>
      </w: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i/>
          <w:sz w:val="24"/>
        </w:rPr>
      </w:pP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i/>
          <w:sz w:val="24"/>
        </w:rPr>
        <w:t>Первый уровень результатов</w:t>
      </w:r>
      <w:r>
        <w:rPr>
          <w:rFonts w:ascii="Times New Roman" w:eastAsia="Times New Roman" w:hAnsi="Times New Roman" w:cs="Times New Roman"/>
          <w:sz w:val="24"/>
        </w:rPr>
        <w:t xml:space="preserve"> —  обучающиеся приобрели социальные знания (об общественных нормах, устройстве общества, социально одобряемых и не одобряемых формах поведения в обществе и т. п.), сформировано первичное понимание социальной реальности и повседневной жизни. </w:t>
      </w: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i/>
          <w:sz w:val="24"/>
        </w:rPr>
      </w:pP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i/>
          <w:sz w:val="24"/>
        </w:rPr>
        <w:t>Второй уровень результатов</w:t>
      </w:r>
      <w:r>
        <w:rPr>
          <w:rFonts w:ascii="Times New Roman" w:eastAsia="Times New Roman" w:hAnsi="Times New Roman" w:cs="Times New Roman"/>
          <w:sz w:val="24"/>
        </w:rPr>
        <w:t xml:space="preserve">—обучающиеся приобрели опыт переживания и позитивного отношения к базовым ценностям общества, ценностного отношения к социальной реальности в целом. </w:t>
      </w: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i/>
          <w:sz w:val="24"/>
        </w:rPr>
      </w:pP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i/>
          <w:sz w:val="24"/>
        </w:rPr>
        <w:t>Третий уровень результатов</w:t>
      </w:r>
      <w:r>
        <w:rPr>
          <w:rFonts w:ascii="Times New Roman" w:eastAsia="Times New Roman" w:hAnsi="Times New Roman" w:cs="Times New Roman"/>
          <w:sz w:val="24"/>
        </w:rPr>
        <w:t xml:space="preserve">—обучающиеся получили опыт самостоятельного общественного действия. </w:t>
      </w: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sz w:val="24"/>
        </w:rPr>
      </w:pP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С переходом от одного уровня результатов к другому существенно возрастают воспитательные эффекты:</w:t>
      </w: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По каждому из направлений духовно-нравственного развития и воспитания обучающихся на уровне начального общего образования достигнут следующих целей:</w:t>
      </w: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1)  У обучающихся сформированы основы гражданственности, патриотизма, уважения к правам, свободам и обязанностям человека.</w:t>
      </w: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2) Сформированы основы нравственных чувств и поведения,  этическое сознание.</w:t>
      </w: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3)  Привиты навыки трудолюбия, ответственного отношения к учению.</w:t>
      </w: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4) Привиты гигиенические навыки и сформированы основы ценностного отношения к здоровью и здоровому образу жизни.</w:t>
      </w:r>
    </w:p>
    <w:p w:rsidR="00D263F4" w:rsidRDefault="00D263F4" w:rsidP="00AA7305">
      <w:pPr>
        <w:tabs>
          <w:tab w:val="left" w:pos="317"/>
          <w:tab w:val="left" w:pos="993"/>
        </w:tabs>
        <w:suppressAutoHyphens/>
        <w:spacing w:before="30"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5) Сформированы основы ценностного отношения к природе, окружающей среде (экологическое воспитание).</w:t>
      </w:r>
    </w:p>
    <w:p w:rsidR="00D263F4" w:rsidRPr="00D263F4" w:rsidRDefault="00D263F4" w:rsidP="00AA7305">
      <w:pPr>
        <w:tabs>
          <w:tab w:val="left" w:pos="317"/>
          <w:tab w:val="left" w:pos="993"/>
        </w:tabs>
        <w:suppressAutoHyphens/>
        <w:spacing w:before="30" w:after="0" w:line="360" w:lineRule="auto"/>
        <w:ind w:firstLine="426"/>
        <w:rPr>
          <w:rFonts w:ascii="Times New Roman" w:eastAsia="Times New Roman" w:hAnsi="Times New Roman" w:cs="Times New Roman"/>
          <w:sz w:val="24"/>
          <w:szCs w:val="24"/>
        </w:rPr>
      </w:pPr>
      <w:r w:rsidRPr="00D263F4">
        <w:rPr>
          <w:rFonts w:ascii="Times New Roman" w:eastAsia="Times New Roman" w:hAnsi="Times New Roman" w:cs="Times New Roman"/>
          <w:sz w:val="24"/>
          <w:szCs w:val="24"/>
        </w:rPr>
        <w:t>6) Сформированы основы ценностного отношения к прекрасному, сформированы представления об эстетических идеалах и ценностях (эстетическое воспитание).</w:t>
      </w:r>
    </w:p>
    <w:p w:rsidR="00D263F4" w:rsidRPr="00D263F4" w:rsidRDefault="00D263F4" w:rsidP="00AA7305">
      <w:pPr>
        <w:pStyle w:val="af3"/>
        <w:shd w:val="clear" w:color="auto" w:fill="FFFFFF"/>
        <w:spacing w:before="0" w:after="135" w:line="360" w:lineRule="auto"/>
        <w:ind w:firstLine="426"/>
        <w:rPr>
          <w:rFonts w:ascii="Times New Roman" w:hAnsi="Times New Roman" w:cs="Times New Roman"/>
          <w:sz w:val="24"/>
          <w:szCs w:val="24"/>
        </w:rPr>
      </w:pPr>
      <w:r w:rsidRPr="00D263F4">
        <w:rPr>
          <w:rStyle w:val="af4"/>
          <w:rFonts w:ascii="Times New Roman" w:hAnsi="Times New Roman" w:cs="Times New Roman"/>
          <w:sz w:val="24"/>
          <w:szCs w:val="24"/>
        </w:rPr>
        <w:t>Формы организации работы с обучающимися:</w:t>
      </w:r>
    </w:p>
    <w:p w:rsidR="00D263F4" w:rsidRPr="00D263F4" w:rsidRDefault="00D263F4" w:rsidP="00AA7305">
      <w:pPr>
        <w:pStyle w:val="af3"/>
        <w:shd w:val="clear" w:color="auto" w:fill="FFFFFF"/>
        <w:spacing w:before="0" w:after="135" w:line="360" w:lineRule="auto"/>
        <w:ind w:firstLine="426"/>
        <w:rPr>
          <w:rFonts w:ascii="Times New Roman" w:hAnsi="Times New Roman" w:cs="Times New Roman"/>
          <w:sz w:val="24"/>
          <w:szCs w:val="24"/>
        </w:rPr>
      </w:pPr>
      <w:r w:rsidRPr="00D263F4">
        <w:rPr>
          <w:rFonts w:ascii="Times New Roman" w:hAnsi="Times New Roman" w:cs="Times New Roman"/>
          <w:sz w:val="24"/>
          <w:szCs w:val="24"/>
        </w:rPr>
        <w:t>– Факультативные, индивидуально-групповые занятия, беседы, игры нравственного и духовного содержания.</w:t>
      </w:r>
      <w:r w:rsidRPr="00D263F4">
        <w:rPr>
          <w:rFonts w:ascii="Times New Roman" w:hAnsi="Times New Roman" w:cs="Times New Roman"/>
          <w:sz w:val="24"/>
          <w:szCs w:val="24"/>
        </w:rPr>
        <w:br/>
        <w:t xml:space="preserve">– Творческая художественная деятельность обучающихся с нарушением слуха: рукоделие, </w:t>
      </w:r>
      <w:r w:rsidRPr="00D263F4">
        <w:rPr>
          <w:rFonts w:ascii="Times New Roman" w:hAnsi="Times New Roman" w:cs="Times New Roman"/>
          <w:sz w:val="24"/>
          <w:szCs w:val="24"/>
        </w:rPr>
        <w:lastRenderedPageBreak/>
        <w:t>рисование, создание предметов декоративно-прикладного творчества, развитие способностей жестового пения, музыкально-сценического движения.</w:t>
      </w:r>
      <w:r w:rsidRPr="00D263F4">
        <w:rPr>
          <w:rFonts w:ascii="Times New Roman" w:hAnsi="Times New Roman" w:cs="Times New Roman"/>
          <w:sz w:val="24"/>
          <w:szCs w:val="24"/>
        </w:rPr>
        <w:br/>
        <w:t>– Проведение праздников и мероприятий.</w:t>
      </w:r>
      <w:r w:rsidRPr="00D263F4">
        <w:rPr>
          <w:rFonts w:ascii="Times New Roman" w:hAnsi="Times New Roman" w:cs="Times New Roman"/>
          <w:sz w:val="24"/>
          <w:szCs w:val="24"/>
        </w:rPr>
        <w:br/>
        <w:t>– Использование мультимедийных технологий (заочные экскурсии, виртуальный музей, создание презентаций).</w:t>
      </w:r>
      <w:r w:rsidRPr="00D263F4">
        <w:rPr>
          <w:rFonts w:ascii="Times New Roman" w:hAnsi="Times New Roman" w:cs="Times New Roman"/>
          <w:sz w:val="24"/>
          <w:szCs w:val="24"/>
        </w:rPr>
        <w:br/>
        <w:t>– Исследовательская деятельность обучающихся.</w:t>
      </w:r>
      <w:r w:rsidRPr="00D263F4">
        <w:rPr>
          <w:rFonts w:ascii="Times New Roman" w:hAnsi="Times New Roman" w:cs="Times New Roman"/>
          <w:sz w:val="24"/>
          <w:szCs w:val="24"/>
        </w:rPr>
        <w:br/>
        <w:t>– Экскурсии.</w:t>
      </w:r>
      <w:r w:rsidRPr="00D263F4">
        <w:rPr>
          <w:rFonts w:ascii="Times New Roman" w:hAnsi="Times New Roman" w:cs="Times New Roman"/>
          <w:sz w:val="24"/>
          <w:szCs w:val="24"/>
        </w:rPr>
        <w:br/>
        <w:t>– Организация выставок.</w:t>
      </w:r>
      <w:r w:rsidRPr="00D263F4">
        <w:rPr>
          <w:rFonts w:ascii="Times New Roman" w:hAnsi="Times New Roman" w:cs="Times New Roman"/>
          <w:sz w:val="24"/>
          <w:szCs w:val="24"/>
        </w:rPr>
        <w:br/>
        <w:t>– Тематические и творческие вечера.</w:t>
      </w:r>
      <w:r w:rsidRPr="00D263F4">
        <w:rPr>
          <w:rFonts w:ascii="Times New Roman" w:hAnsi="Times New Roman" w:cs="Times New Roman"/>
          <w:sz w:val="24"/>
          <w:szCs w:val="24"/>
        </w:rPr>
        <w:br/>
        <w:t>– Участие в смотрах-конкурсах, фестивалях, концертах, олимпиадах.</w:t>
      </w:r>
    </w:p>
    <w:p w:rsidR="00D263F4" w:rsidRPr="00D263F4" w:rsidRDefault="00D263F4" w:rsidP="00AA7305">
      <w:pPr>
        <w:pStyle w:val="af3"/>
        <w:shd w:val="clear" w:color="auto" w:fill="FFFFFF"/>
        <w:spacing w:before="0" w:after="135" w:line="360" w:lineRule="auto"/>
        <w:ind w:firstLine="426"/>
        <w:rPr>
          <w:rFonts w:ascii="Times New Roman" w:hAnsi="Times New Roman" w:cs="Times New Roman"/>
          <w:sz w:val="24"/>
          <w:szCs w:val="24"/>
        </w:rPr>
      </w:pPr>
      <w:r w:rsidRPr="00D263F4">
        <w:rPr>
          <w:rStyle w:val="af4"/>
          <w:rFonts w:ascii="Times New Roman" w:hAnsi="Times New Roman" w:cs="Times New Roman"/>
          <w:sz w:val="24"/>
          <w:szCs w:val="24"/>
        </w:rPr>
        <w:t>Формы организации работы с родителями:</w:t>
      </w:r>
    </w:p>
    <w:p w:rsidR="00D263F4" w:rsidRPr="00D263F4" w:rsidRDefault="00D263F4" w:rsidP="00AA7305">
      <w:pPr>
        <w:pStyle w:val="af3"/>
        <w:shd w:val="clear" w:color="auto" w:fill="FFFFFF"/>
        <w:spacing w:before="0" w:after="135" w:line="360" w:lineRule="auto"/>
        <w:ind w:firstLine="426"/>
        <w:rPr>
          <w:rFonts w:ascii="Times New Roman" w:hAnsi="Times New Roman" w:cs="Times New Roman"/>
          <w:sz w:val="24"/>
          <w:szCs w:val="24"/>
        </w:rPr>
      </w:pPr>
      <w:r w:rsidRPr="00D263F4">
        <w:rPr>
          <w:rFonts w:ascii="Times New Roman" w:hAnsi="Times New Roman" w:cs="Times New Roman"/>
          <w:sz w:val="24"/>
          <w:szCs w:val="24"/>
        </w:rPr>
        <w:t>– Родительские собрания на духовно-нравственные темы.</w:t>
      </w:r>
      <w:r w:rsidRPr="00D263F4">
        <w:rPr>
          <w:rFonts w:ascii="Times New Roman" w:hAnsi="Times New Roman" w:cs="Times New Roman"/>
          <w:sz w:val="24"/>
          <w:szCs w:val="24"/>
        </w:rPr>
        <w:br/>
        <w:t>– Лекторий для родителей.</w:t>
      </w:r>
      <w:r w:rsidRPr="00D263F4">
        <w:rPr>
          <w:rFonts w:ascii="Times New Roman" w:hAnsi="Times New Roman" w:cs="Times New Roman"/>
          <w:sz w:val="24"/>
          <w:szCs w:val="24"/>
        </w:rPr>
        <w:br/>
        <w:t>– Вечера вопросов и ответов.</w:t>
      </w:r>
      <w:r w:rsidRPr="00D263F4">
        <w:rPr>
          <w:rFonts w:ascii="Times New Roman" w:hAnsi="Times New Roman" w:cs="Times New Roman"/>
          <w:sz w:val="24"/>
          <w:szCs w:val="24"/>
        </w:rPr>
        <w:br/>
        <w:t>– Выставки, конкурсы.</w:t>
      </w:r>
      <w:r w:rsidRPr="00D263F4">
        <w:rPr>
          <w:rFonts w:ascii="Times New Roman" w:hAnsi="Times New Roman" w:cs="Times New Roman"/>
          <w:sz w:val="24"/>
          <w:szCs w:val="24"/>
        </w:rPr>
        <w:br/>
        <w:t>– Анкетирование родителей с целью выявления ошибок и коррекции процесса духовно-нравственного воспитания в семье.</w:t>
      </w:r>
      <w:r w:rsidRPr="00D263F4">
        <w:rPr>
          <w:rFonts w:ascii="Times New Roman" w:hAnsi="Times New Roman" w:cs="Times New Roman"/>
          <w:sz w:val="24"/>
          <w:szCs w:val="24"/>
        </w:rPr>
        <w:br/>
        <w:t>– Совместно организованные с родителями праздники.</w:t>
      </w:r>
    </w:p>
    <w:p w:rsidR="00D263F4" w:rsidRDefault="00D263F4" w:rsidP="00AA7305">
      <w:pPr>
        <w:spacing w:after="0" w:line="360" w:lineRule="auto"/>
        <w:ind w:firstLine="426"/>
        <w:rPr>
          <w:rFonts w:ascii="Times New Roman" w:eastAsia="Times New Roman" w:hAnsi="Times New Roman" w:cs="Times New Roman"/>
          <w:b/>
          <w:color w:val="000000"/>
          <w:sz w:val="24"/>
        </w:rPr>
      </w:pPr>
    </w:p>
    <w:p w:rsidR="00D263F4" w:rsidRDefault="00D263F4" w:rsidP="00AA7305">
      <w:pPr>
        <w:spacing w:after="0" w:line="360" w:lineRule="auto"/>
        <w:ind w:firstLine="426"/>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2.4. Программа формирования экологической культуры, здорового и безопасного образа жизни </w:t>
      </w:r>
    </w:p>
    <w:p w:rsidR="00D263F4" w:rsidRDefault="00D263F4" w:rsidP="00AA7305">
      <w:pPr>
        <w:spacing w:after="0" w:line="360" w:lineRule="auto"/>
        <w:ind w:firstLine="426"/>
        <w:jc w:val="both"/>
        <w:rPr>
          <w:rFonts w:ascii="Times New Roman" w:eastAsia="Times New Roman" w:hAnsi="Times New Roman" w:cs="Times New Roman"/>
          <w:color w:val="000000"/>
          <w:sz w:val="24"/>
        </w:rPr>
      </w:pPr>
    </w:p>
    <w:p w:rsidR="00D263F4" w:rsidRPr="007440C5" w:rsidRDefault="00D263F4" w:rsidP="00AA7305">
      <w:pPr>
        <w:spacing w:after="0"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Программа формирования экологической культуры, здорового и безопасного образа жизни обеспечит:</w:t>
      </w:r>
    </w:p>
    <w:p w:rsidR="00D263F4" w:rsidRDefault="00D263F4" w:rsidP="00AA7305">
      <w:pPr>
        <w:spacing w:after="197"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D263F4" w:rsidRDefault="00D263F4" w:rsidP="00AA7305">
      <w:pPr>
        <w:spacing w:after="197"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Pr>
          <w:rFonts w:ascii="Times New Roman" w:eastAsia="Times New Roman" w:hAnsi="Times New Roman" w:cs="Times New Roman"/>
          <w:color w:val="000000"/>
          <w:sz w:val="24"/>
        </w:rPr>
        <w:t>здоровьесберегающего</w:t>
      </w:r>
      <w:proofErr w:type="spellEnd"/>
      <w:r>
        <w:rPr>
          <w:rFonts w:ascii="Times New Roman" w:eastAsia="Times New Roman" w:hAnsi="Times New Roman" w:cs="Times New Roman"/>
          <w:color w:val="000000"/>
          <w:sz w:val="24"/>
        </w:rPr>
        <w:t xml:space="preserve"> характера учебной деятельности и общения; </w:t>
      </w:r>
    </w:p>
    <w:p w:rsidR="00D263F4" w:rsidRDefault="00D263F4" w:rsidP="00AA7305">
      <w:pPr>
        <w:spacing w:after="197"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rPr>
        <w:t xml:space="preserve">формирование познавательного интереса и бережного отношения к природе; </w:t>
      </w:r>
    </w:p>
    <w:p w:rsidR="00D263F4" w:rsidRDefault="00D263F4" w:rsidP="00AA7305">
      <w:pPr>
        <w:spacing w:after="197"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lastRenderedPageBreak/>
        <w:t xml:space="preserve">• </w:t>
      </w:r>
      <w:r>
        <w:rPr>
          <w:rFonts w:ascii="Times New Roman" w:eastAsia="Times New Roman" w:hAnsi="Times New Roman" w:cs="Times New Roman"/>
          <w:color w:val="000000"/>
          <w:sz w:val="24"/>
        </w:rPr>
        <w:t xml:space="preserve">формирование установок на использование здорового питания; </w:t>
      </w:r>
    </w:p>
    <w:p w:rsidR="00D263F4" w:rsidRDefault="00D263F4" w:rsidP="00AA7305">
      <w:pPr>
        <w:spacing w:after="197"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rPr>
        <w:t xml:space="preserve">использование оптимальных двигательных режимов для обучающихся с учетом их возрастных, психофизических особенностей, </w:t>
      </w:r>
    </w:p>
    <w:p w:rsidR="00D263F4" w:rsidRDefault="00D263F4" w:rsidP="00AA7305">
      <w:pPr>
        <w:spacing w:after="197"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rPr>
        <w:t xml:space="preserve">развитие потребности в занятиях физической культурой и спортом; </w:t>
      </w:r>
    </w:p>
    <w:p w:rsidR="00D263F4" w:rsidRDefault="00D263F4" w:rsidP="00AA7305">
      <w:pPr>
        <w:spacing w:after="197"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rPr>
        <w:t xml:space="preserve">соблюдение </w:t>
      </w:r>
      <w:proofErr w:type="spellStart"/>
      <w:r>
        <w:rPr>
          <w:rFonts w:ascii="Times New Roman" w:eastAsia="Times New Roman" w:hAnsi="Times New Roman" w:cs="Times New Roman"/>
          <w:color w:val="000000"/>
          <w:sz w:val="24"/>
        </w:rPr>
        <w:t>здоровьесозидающих</w:t>
      </w:r>
      <w:proofErr w:type="spellEnd"/>
      <w:r>
        <w:rPr>
          <w:rFonts w:ascii="Times New Roman" w:eastAsia="Times New Roman" w:hAnsi="Times New Roman" w:cs="Times New Roman"/>
          <w:color w:val="000000"/>
          <w:sz w:val="24"/>
        </w:rPr>
        <w:t xml:space="preserve"> режимов дня; </w:t>
      </w:r>
    </w:p>
    <w:p w:rsidR="00D263F4" w:rsidRDefault="00D263F4" w:rsidP="00AA7305">
      <w:pPr>
        <w:spacing w:after="197"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Pr>
          <w:rFonts w:ascii="Times New Roman" w:eastAsia="Times New Roman" w:hAnsi="Times New Roman" w:cs="Times New Roman"/>
          <w:color w:val="000000"/>
          <w:sz w:val="24"/>
        </w:rPr>
        <w:t>психоактивные</w:t>
      </w:r>
      <w:proofErr w:type="spellEnd"/>
      <w:r>
        <w:rPr>
          <w:rFonts w:ascii="Times New Roman" w:eastAsia="Times New Roman" w:hAnsi="Times New Roman" w:cs="Times New Roman"/>
          <w:color w:val="000000"/>
          <w:sz w:val="24"/>
        </w:rPr>
        <w:t xml:space="preserve"> вещества, инфекционные заболевания); </w:t>
      </w:r>
    </w:p>
    <w:p w:rsidR="00D263F4" w:rsidRDefault="00D263F4" w:rsidP="00AA7305">
      <w:pPr>
        <w:spacing w:after="197"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rPr>
        <w:t xml:space="preserve">становление умений противостояния вовлечению в </w:t>
      </w:r>
      <w:proofErr w:type="spellStart"/>
      <w:r>
        <w:rPr>
          <w:rFonts w:ascii="Times New Roman" w:eastAsia="Times New Roman" w:hAnsi="Times New Roman" w:cs="Times New Roman"/>
          <w:color w:val="000000"/>
          <w:sz w:val="24"/>
        </w:rPr>
        <w:t>табакокурение</w:t>
      </w:r>
      <w:proofErr w:type="spellEnd"/>
      <w:r>
        <w:rPr>
          <w:rFonts w:ascii="Times New Roman" w:eastAsia="Times New Roman" w:hAnsi="Times New Roman" w:cs="Times New Roman"/>
          <w:color w:val="000000"/>
          <w:sz w:val="24"/>
        </w:rPr>
        <w:t xml:space="preserve">, употребление алкоголя, наркотических и сильнодействующих веществ; </w:t>
      </w:r>
    </w:p>
    <w:p w:rsidR="00D263F4" w:rsidRDefault="00D263F4" w:rsidP="00AA7305">
      <w:pPr>
        <w:spacing w:after="197"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D263F4" w:rsidRDefault="00D263F4" w:rsidP="00AA7305">
      <w:pPr>
        <w:spacing w:after="0" w:line="360" w:lineRule="auto"/>
        <w:ind w:firstLine="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rPr>
        <w:t xml:space="preserve">формирование умений безопасного поведения в окружающей среде и простейших умений поведения в экстремальных (чрезвычайных) ситуациях. </w:t>
      </w:r>
    </w:p>
    <w:p w:rsidR="00D263F4" w:rsidRDefault="00D263F4" w:rsidP="00AA7305">
      <w:pPr>
        <w:spacing w:after="0" w:line="360" w:lineRule="auto"/>
        <w:ind w:firstLine="426"/>
        <w:jc w:val="both"/>
        <w:rPr>
          <w:rFonts w:ascii="Times New Roman" w:eastAsia="Times New Roman" w:hAnsi="Times New Roman" w:cs="Times New Roman"/>
          <w:b/>
          <w:sz w:val="24"/>
          <w:shd w:val="clear" w:color="auto" w:fill="FFFFFF"/>
        </w:rPr>
      </w:pPr>
    </w:p>
    <w:p w:rsidR="00D263F4" w:rsidRDefault="00D263F4" w:rsidP="00AA7305">
      <w:pPr>
        <w:spacing w:after="0" w:line="360" w:lineRule="auto"/>
        <w:ind w:firstLine="426"/>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Цель программы</w:t>
      </w:r>
      <w:r>
        <w:rPr>
          <w:rFonts w:ascii="Times New Roman" w:eastAsia="Times New Roman" w:hAnsi="Times New Roman" w:cs="Times New Roman"/>
          <w:sz w:val="24"/>
          <w:shd w:val="clear" w:color="auto" w:fill="FFFFFF"/>
        </w:rPr>
        <w:t xml:space="preserve">  -  комплексное формирование представлений,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D263F4" w:rsidRDefault="00D263F4" w:rsidP="00AA7305">
      <w:pPr>
        <w:spacing w:after="0" w:line="360" w:lineRule="auto"/>
        <w:ind w:left="-709" w:firstLine="426"/>
        <w:jc w:val="both"/>
        <w:rPr>
          <w:rFonts w:ascii="Times New Roman" w:eastAsia="Times New Roman" w:hAnsi="Times New Roman" w:cs="Times New Roman"/>
          <w:sz w:val="24"/>
          <w:shd w:val="clear" w:color="auto" w:fill="FFFFFF"/>
        </w:rPr>
      </w:pPr>
    </w:p>
    <w:p w:rsidR="00D263F4" w:rsidRDefault="00D263F4" w:rsidP="00AA7305">
      <w:pPr>
        <w:spacing w:after="0" w:line="360" w:lineRule="auto"/>
        <w:ind w:left="-709" w:firstLine="426"/>
        <w:jc w:val="both"/>
        <w:rPr>
          <w:rFonts w:ascii="Times New Roman" w:eastAsia="Times New Roman" w:hAnsi="Times New Roman" w:cs="Times New Roman"/>
          <w:b/>
          <w:sz w:val="24"/>
        </w:rPr>
      </w:pPr>
      <w:r>
        <w:rPr>
          <w:rFonts w:ascii="Times New Roman" w:eastAsia="Times New Roman" w:hAnsi="Times New Roman" w:cs="Times New Roman"/>
          <w:b/>
          <w:sz w:val="24"/>
        </w:rPr>
        <w:t>Задачи программы:</w:t>
      </w:r>
    </w:p>
    <w:p w:rsidR="00D263F4" w:rsidRDefault="00D263F4" w:rsidP="00AA7305">
      <w:pPr>
        <w:numPr>
          <w:ilvl w:val="0"/>
          <w:numId w:val="275"/>
        </w:num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сформировать представление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263F4" w:rsidRDefault="00D263F4" w:rsidP="00AA7305">
      <w:pPr>
        <w:numPr>
          <w:ilvl w:val="0"/>
          <w:numId w:val="275"/>
        </w:num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пробудить в детях желание заботиться о своем здоровье (формировать заинтересованное отношение к собственному здоровью) путем соблюдения правил здорового образа жизни и организации </w:t>
      </w:r>
      <w:proofErr w:type="spellStart"/>
      <w:r>
        <w:rPr>
          <w:rFonts w:ascii="Times New Roman" w:eastAsia="Times New Roman" w:hAnsi="Times New Roman" w:cs="Times New Roman"/>
          <w:sz w:val="24"/>
        </w:rPr>
        <w:t>здоровьесберегающего</w:t>
      </w:r>
      <w:proofErr w:type="spellEnd"/>
      <w:r>
        <w:rPr>
          <w:rFonts w:ascii="Times New Roman" w:eastAsia="Times New Roman" w:hAnsi="Times New Roman" w:cs="Times New Roman"/>
          <w:sz w:val="24"/>
        </w:rPr>
        <w:t xml:space="preserve"> характера учебной деятельности и общения;</w:t>
      </w:r>
    </w:p>
    <w:p w:rsidR="00D263F4" w:rsidRDefault="00D263F4" w:rsidP="00AA7305">
      <w:pPr>
        <w:numPr>
          <w:ilvl w:val="0"/>
          <w:numId w:val="275"/>
        </w:num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сформировать познавательный интерес и бережное отношение к природе;</w:t>
      </w:r>
    </w:p>
    <w:p w:rsidR="00D263F4" w:rsidRDefault="00D263F4" w:rsidP="00AA7305">
      <w:pPr>
        <w:numPr>
          <w:ilvl w:val="0"/>
          <w:numId w:val="275"/>
        </w:num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сформировать установку на использование здорового питания;</w:t>
      </w:r>
    </w:p>
    <w:p w:rsidR="00D263F4" w:rsidRDefault="00D263F4" w:rsidP="00AA7305">
      <w:pPr>
        <w:numPr>
          <w:ilvl w:val="0"/>
          <w:numId w:val="275"/>
        </w:num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использовать оптимальные двигательные режимы для детей с учетом их возрастных, психологических и иных особенностей, развивать потребность в занятиях физической культурой и спортом;</w:t>
      </w:r>
    </w:p>
    <w:p w:rsidR="00D263F4" w:rsidRDefault="00D263F4" w:rsidP="00AA7305">
      <w:pPr>
        <w:numPr>
          <w:ilvl w:val="0"/>
          <w:numId w:val="275"/>
        </w:num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формировать негативное отношение к факторам риска здоровью детей (сниженная двигательная активность, курение, алкоголь, наркотики и другие </w:t>
      </w:r>
      <w:proofErr w:type="spellStart"/>
      <w:r>
        <w:rPr>
          <w:rFonts w:ascii="Times New Roman" w:eastAsia="Times New Roman" w:hAnsi="Times New Roman" w:cs="Times New Roman"/>
          <w:sz w:val="24"/>
        </w:rPr>
        <w:t>психоактивные</w:t>
      </w:r>
      <w:proofErr w:type="spellEnd"/>
      <w:r>
        <w:rPr>
          <w:rFonts w:ascii="Times New Roman" w:eastAsia="Times New Roman" w:hAnsi="Times New Roman" w:cs="Times New Roman"/>
          <w:sz w:val="24"/>
        </w:rPr>
        <w:t xml:space="preserve"> вещества, инфекционные заболевания;</w:t>
      </w:r>
    </w:p>
    <w:p w:rsidR="00D263F4" w:rsidRDefault="00D263F4" w:rsidP="00AA7305">
      <w:pPr>
        <w:numPr>
          <w:ilvl w:val="0"/>
          <w:numId w:val="275"/>
        </w:num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сформировать умения противостоять вовлечению в </w:t>
      </w:r>
      <w:proofErr w:type="spellStart"/>
      <w:r>
        <w:rPr>
          <w:rFonts w:ascii="Times New Roman" w:eastAsia="Times New Roman" w:hAnsi="Times New Roman" w:cs="Times New Roman"/>
          <w:sz w:val="24"/>
        </w:rPr>
        <w:t>табакокурение</w:t>
      </w:r>
      <w:proofErr w:type="spellEnd"/>
      <w:r>
        <w:rPr>
          <w:rFonts w:ascii="Times New Roman" w:eastAsia="Times New Roman" w:hAnsi="Times New Roman" w:cs="Times New Roman"/>
          <w:sz w:val="24"/>
        </w:rPr>
        <w:t>, употреблению алкоголя, наркотических, психотропных и сильнодействующих веществ;</w:t>
      </w:r>
    </w:p>
    <w:p w:rsidR="00D263F4" w:rsidRDefault="00D263F4" w:rsidP="00AA7305">
      <w:pPr>
        <w:numPr>
          <w:ilvl w:val="0"/>
          <w:numId w:val="275"/>
        </w:num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сформировать потребность ребёнка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D263F4" w:rsidRDefault="00D263F4" w:rsidP="00AA7305">
      <w:pPr>
        <w:numPr>
          <w:ilvl w:val="0"/>
          <w:numId w:val="275"/>
        </w:num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сформировать основы </w:t>
      </w:r>
      <w:proofErr w:type="spellStart"/>
      <w:r>
        <w:rPr>
          <w:rFonts w:ascii="Times New Roman" w:eastAsia="Times New Roman" w:hAnsi="Times New Roman" w:cs="Times New Roman"/>
          <w:sz w:val="24"/>
        </w:rPr>
        <w:t>здоровьесберегающей</w:t>
      </w:r>
      <w:proofErr w:type="spellEnd"/>
      <w:r>
        <w:rPr>
          <w:rFonts w:ascii="Times New Roman" w:eastAsia="Times New Roman" w:hAnsi="Times New Roman" w:cs="Times New Roman"/>
          <w:sz w:val="24"/>
        </w:rPr>
        <w:t xml:space="preserve"> учебной культуры: умений организовывать успешную учебную работу, создавая </w:t>
      </w:r>
      <w:proofErr w:type="spellStart"/>
      <w:r>
        <w:rPr>
          <w:rFonts w:ascii="Times New Roman" w:eastAsia="Times New Roman" w:hAnsi="Times New Roman" w:cs="Times New Roman"/>
          <w:sz w:val="24"/>
        </w:rPr>
        <w:t>здоровьесберегающие</w:t>
      </w:r>
      <w:proofErr w:type="spellEnd"/>
      <w:r>
        <w:rPr>
          <w:rFonts w:ascii="Times New Roman" w:eastAsia="Times New Roman" w:hAnsi="Times New Roman" w:cs="Times New Roman"/>
          <w:sz w:val="24"/>
        </w:rPr>
        <w:t xml:space="preserve"> условия, выбирая адекватные средства и приемы выполнения заданий с учетом индивидуальных особенностей;</w:t>
      </w:r>
    </w:p>
    <w:p w:rsidR="00D263F4" w:rsidRPr="00C86A82" w:rsidRDefault="00D263F4" w:rsidP="00AA7305">
      <w:pPr>
        <w:numPr>
          <w:ilvl w:val="0"/>
          <w:numId w:val="275"/>
        </w:num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сформировать умения безопасного поведения в окружающей среде и простейшие умения поведения в экстремальных (чрезвычайных) ситуациях.</w:t>
      </w:r>
    </w:p>
    <w:p w:rsidR="00D263F4" w:rsidRDefault="00D263F4" w:rsidP="00AA7305">
      <w:pPr>
        <w:spacing w:after="0" w:line="360" w:lineRule="auto"/>
        <w:ind w:firstLine="426"/>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Планируемые результаты:</w:t>
      </w:r>
    </w:p>
    <w:p w:rsidR="00D263F4" w:rsidRDefault="00D263F4" w:rsidP="00AA7305">
      <w:pPr>
        <w:numPr>
          <w:ilvl w:val="0"/>
          <w:numId w:val="276"/>
        </w:numPr>
        <w:tabs>
          <w:tab w:val="left" w:pos="0"/>
          <w:tab w:val="left" w:pos="426"/>
        </w:tabs>
        <w:spacing w:after="0" w:line="360" w:lineRule="auto"/>
        <w:ind w:firstLine="426"/>
        <w:jc w:val="both"/>
        <w:rPr>
          <w:rFonts w:ascii="Times New Roman" w:eastAsia="Times New Roman" w:hAnsi="Times New Roman" w:cs="Times New Roman"/>
          <w:b/>
          <w:i/>
          <w:color w:val="000000"/>
          <w:spacing w:val="-4"/>
          <w:sz w:val="24"/>
          <w:shd w:val="clear" w:color="auto" w:fill="FFFFFF"/>
        </w:rPr>
      </w:pPr>
      <w:r>
        <w:rPr>
          <w:rFonts w:ascii="Times New Roman" w:eastAsia="Times New Roman" w:hAnsi="Times New Roman" w:cs="Times New Roman"/>
          <w:sz w:val="24"/>
          <w:shd w:val="clear" w:color="auto" w:fill="FFFFFF"/>
        </w:rPr>
        <w:t xml:space="preserve">сформированы представления о экологической культуре на примере экологически сообразного поведения в быту и природе, безопасного для человека и окружающей среды; </w:t>
      </w:r>
    </w:p>
    <w:p w:rsidR="00D263F4" w:rsidRDefault="00D263F4" w:rsidP="00AA7305">
      <w:pPr>
        <w:numPr>
          <w:ilvl w:val="0"/>
          <w:numId w:val="276"/>
        </w:numPr>
        <w:tabs>
          <w:tab w:val="left" w:pos="0"/>
          <w:tab w:val="left" w:pos="426"/>
        </w:tabs>
        <w:spacing w:after="0" w:line="360" w:lineRule="auto"/>
        <w:ind w:firstLine="426"/>
        <w:jc w:val="both"/>
        <w:rPr>
          <w:rFonts w:ascii="Times New Roman" w:eastAsia="Times New Roman" w:hAnsi="Times New Roman" w:cs="Times New Roman"/>
          <w:b/>
          <w:i/>
          <w:color w:val="000000"/>
          <w:spacing w:val="-4"/>
          <w:sz w:val="24"/>
          <w:shd w:val="clear" w:color="auto" w:fill="FFFFFF"/>
        </w:rPr>
      </w:pPr>
      <w:r>
        <w:rPr>
          <w:rFonts w:ascii="Times New Roman" w:eastAsia="Times New Roman" w:hAnsi="Times New Roman" w:cs="Times New Roman"/>
          <w:sz w:val="24"/>
          <w:shd w:val="clear" w:color="auto" w:fill="FFFFFF"/>
        </w:rPr>
        <w:t xml:space="preserve"> дети  заботятся о своем здоровье;</w:t>
      </w:r>
    </w:p>
    <w:p w:rsidR="00D263F4" w:rsidRDefault="00D263F4" w:rsidP="00AA7305">
      <w:pPr>
        <w:numPr>
          <w:ilvl w:val="0"/>
          <w:numId w:val="276"/>
        </w:numPr>
        <w:tabs>
          <w:tab w:val="left" w:pos="0"/>
          <w:tab w:val="left" w:pos="426"/>
        </w:tabs>
        <w:spacing w:after="0" w:line="360" w:lineRule="auto"/>
        <w:ind w:firstLine="426"/>
        <w:jc w:val="both"/>
        <w:rPr>
          <w:rFonts w:ascii="Times New Roman" w:eastAsia="Times New Roman" w:hAnsi="Times New Roman" w:cs="Times New Roman"/>
          <w:b/>
          <w:i/>
          <w:color w:val="000000"/>
          <w:spacing w:val="-4"/>
          <w:sz w:val="24"/>
          <w:shd w:val="clear" w:color="auto" w:fill="FFFFFF"/>
        </w:rPr>
      </w:pPr>
      <w:r>
        <w:rPr>
          <w:rFonts w:ascii="Times New Roman" w:eastAsia="Times New Roman" w:hAnsi="Times New Roman" w:cs="Times New Roman"/>
          <w:sz w:val="24"/>
          <w:shd w:val="clear" w:color="auto" w:fill="FFFFFF"/>
        </w:rPr>
        <w:t xml:space="preserve">сформирован познавательный интерес и бережное отношение к природе; </w:t>
      </w:r>
    </w:p>
    <w:p w:rsidR="00D263F4" w:rsidRDefault="00D263F4" w:rsidP="00AA7305">
      <w:pPr>
        <w:numPr>
          <w:ilvl w:val="0"/>
          <w:numId w:val="276"/>
        </w:numPr>
        <w:tabs>
          <w:tab w:val="left" w:pos="0"/>
          <w:tab w:val="left" w:pos="426"/>
        </w:tabs>
        <w:spacing w:after="0" w:line="360" w:lineRule="auto"/>
        <w:ind w:firstLine="426"/>
        <w:jc w:val="both"/>
        <w:rPr>
          <w:rFonts w:ascii="Times New Roman" w:eastAsia="Times New Roman" w:hAnsi="Times New Roman" w:cs="Times New Roman"/>
          <w:b/>
          <w:i/>
          <w:color w:val="000000"/>
          <w:spacing w:val="-4"/>
          <w:sz w:val="24"/>
          <w:shd w:val="clear" w:color="auto" w:fill="FFFFFF"/>
        </w:rPr>
      </w:pPr>
      <w:r>
        <w:rPr>
          <w:rFonts w:ascii="Times New Roman" w:eastAsia="Times New Roman" w:hAnsi="Times New Roman" w:cs="Times New Roman"/>
          <w:sz w:val="24"/>
          <w:shd w:val="clear" w:color="auto" w:fill="FFFFFF"/>
        </w:rPr>
        <w:t xml:space="preserve">сформирована установка на использование здорового питания; </w:t>
      </w:r>
    </w:p>
    <w:p w:rsidR="00D263F4" w:rsidRDefault="00D263F4" w:rsidP="00AA7305">
      <w:pPr>
        <w:numPr>
          <w:ilvl w:val="0"/>
          <w:numId w:val="276"/>
        </w:numPr>
        <w:tabs>
          <w:tab w:val="left" w:pos="0"/>
          <w:tab w:val="left" w:pos="426"/>
        </w:tabs>
        <w:spacing w:after="0" w:line="360" w:lineRule="auto"/>
        <w:ind w:firstLine="426"/>
        <w:jc w:val="both"/>
        <w:rPr>
          <w:rFonts w:ascii="Times New Roman" w:eastAsia="Times New Roman" w:hAnsi="Times New Roman" w:cs="Times New Roman"/>
          <w:b/>
          <w:i/>
          <w:color w:val="000000"/>
          <w:spacing w:val="-4"/>
          <w:sz w:val="24"/>
          <w:shd w:val="clear" w:color="auto" w:fill="FFFFFF"/>
        </w:rPr>
      </w:pPr>
      <w:r>
        <w:rPr>
          <w:rFonts w:ascii="Times New Roman" w:eastAsia="Times New Roman" w:hAnsi="Times New Roman" w:cs="Times New Roman"/>
          <w:sz w:val="24"/>
          <w:shd w:val="clear" w:color="auto" w:fill="FFFFFF"/>
        </w:rPr>
        <w:t xml:space="preserve">соблюдается </w:t>
      </w:r>
      <w:proofErr w:type="spellStart"/>
      <w:r>
        <w:rPr>
          <w:rFonts w:ascii="Times New Roman" w:eastAsia="Times New Roman" w:hAnsi="Times New Roman" w:cs="Times New Roman"/>
          <w:sz w:val="24"/>
          <w:shd w:val="clear" w:color="auto" w:fill="FFFFFF"/>
        </w:rPr>
        <w:t>здоровьесозидающий</w:t>
      </w:r>
      <w:proofErr w:type="spellEnd"/>
      <w:r>
        <w:rPr>
          <w:rFonts w:ascii="Times New Roman" w:eastAsia="Times New Roman" w:hAnsi="Times New Roman" w:cs="Times New Roman"/>
          <w:sz w:val="24"/>
          <w:shd w:val="clear" w:color="auto" w:fill="FFFFFF"/>
        </w:rPr>
        <w:t xml:space="preserve"> режим дня; </w:t>
      </w:r>
    </w:p>
    <w:p w:rsidR="00D263F4" w:rsidRDefault="00D263F4" w:rsidP="00AA7305">
      <w:pPr>
        <w:numPr>
          <w:ilvl w:val="0"/>
          <w:numId w:val="276"/>
        </w:numPr>
        <w:tabs>
          <w:tab w:val="left" w:pos="0"/>
          <w:tab w:val="left" w:pos="426"/>
        </w:tabs>
        <w:spacing w:after="0" w:line="360" w:lineRule="auto"/>
        <w:ind w:firstLine="426"/>
        <w:jc w:val="both"/>
        <w:rPr>
          <w:rFonts w:ascii="Times New Roman" w:eastAsia="Times New Roman" w:hAnsi="Times New Roman" w:cs="Times New Roman"/>
          <w:b/>
          <w:i/>
          <w:color w:val="000000"/>
          <w:spacing w:val="-4"/>
          <w:sz w:val="24"/>
          <w:shd w:val="clear" w:color="auto" w:fill="FFFFFF"/>
        </w:rPr>
      </w:pPr>
      <w:r>
        <w:rPr>
          <w:rFonts w:ascii="Times New Roman" w:eastAsia="Times New Roman" w:hAnsi="Times New Roman" w:cs="Times New Roman"/>
          <w:sz w:val="24"/>
          <w:shd w:val="clear" w:color="auto" w:fill="FFFFFF"/>
        </w:rPr>
        <w:t xml:space="preserve">сформировано негативное отношение к факторам риска здоровья детей (снижению двигательной активности, курению, алкоголю, инфекционным заболеваниям); </w:t>
      </w:r>
    </w:p>
    <w:p w:rsidR="00D263F4" w:rsidRDefault="00D263F4" w:rsidP="00AA7305">
      <w:pPr>
        <w:numPr>
          <w:ilvl w:val="0"/>
          <w:numId w:val="276"/>
        </w:numPr>
        <w:tabs>
          <w:tab w:val="left" w:pos="0"/>
          <w:tab w:val="left" w:pos="426"/>
        </w:tabs>
        <w:spacing w:after="0" w:line="360" w:lineRule="auto"/>
        <w:ind w:firstLine="426"/>
        <w:jc w:val="both"/>
        <w:rPr>
          <w:rFonts w:ascii="Times New Roman" w:eastAsia="Times New Roman" w:hAnsi="Times New Roman" w:cs="Times New Roman"/>
          <w:b/>
          <w:i/>
          <w:color w:val="000000"/>
          <w:spacing w:val="-4"/>
          <w:sz w:val="24"/>
          <w:shd w:val="clear" w:color="auto" w:fill="FFFFFF"/>
        </w:rPr>
      </w:pPr>
      <w:r>
        <w:rPr>
          <w:rFonts w:ascii="Times New Roman" w:eastAsia="Times New Roman" w:hAnsi="Times New Roman" w:cs="Times New Roman"/>
          <w:sz w:val="24"/>
          <w:shd w:val="clear" w:color="auto" w:fill="FFFFFF"/>
        </w:rPr>
        <w:t xml:space="preserve">сформированы потребности ребенка безбоязненно обращаться к врачу по любым вопросам, связанным с особенностями роста и развития, состоянием здоровья, развитием готовности самостоятельно поддерживать свое здоровье на основе использования навыков личной гигиены; </w:t>
      </w:r>
    </w:p>
    <w:p w:rsidR="00D263F4" w:rsidRDefault="00D263F4" w:rsidP="00AA7305">
      <w:pPr>
        <w:numPr>
          <w:ilvl w:val="0"/>
          <w:numId w:val="276"/>
        </w:numPr>
        <w:tabs>
          <w:tab w:val="left" w:pos="0"/>
          <w:tab w:val="left" w:pos="426"/>
        </w:tabs>
        <w:spacing w:after="0" w:line="360" w:lineRule="auto"/>
        <w:ind w:firstLine="426"/>
        <w:jc w:val="both"/>
        <w:rPr>
          <w:rFonts w:ascii="Times New Roman" w:eastAsia="Times New Roman" w:hAnsi="Times New Roman" w:cs="Times New Roman"/>
          <w:b/>
          <w:i/>
          <w:color w:val="000000"/>
          <w:spacing w:val="-4"/>
          <w:sz w:val="24"/>
          <w:shd w:val="clear" w:color="auto" w:fill="FFFFFF"/>
        </w:rPr>
      </w:pPr>
      <w:r>
        <w:rPr>
          <w:rFonts w:ascii="Times New Roman" w:eastAsia="Times New Roman" w:hAnsi="Times New Roman" w:cs="Times New Roman"/>
          <w:sz w:val="24"/>
          <w:shd w:val="clear" w:color="auto" w:fill="FFFFFF"/>
        </w:rPr>
        <w:t xml:space="preserve">сформированы основы </w:t>
      </w:r>
      <w:proofErr w:type="spellStart"/>
      <w:r>
        <w:rPr>
          <w:rFonts w:ascii="Times New Roman" w:eastAsia="Times New Roman" w:hAnsi="Times New Roman" w:cs="Times New Roman"/>
          <w:sz w:val="24"/>
          <w:shd w:val="clear" w:color="auto" w:fill="FFFFFF"/>
        </w:rPr>
        <w:t>здоровьесберегающей</w:t>
      </w:r>
      <w:proofErr w:type="spellEnd"/>
      <w:r>
        <w:rPr>
          <w:rFonts w:ascii="Times New Roman" w:eastAsia="Times New Roman" w:hAnsi="Times New Roman" w:cs="Times New Roman"/>
          <w:sz w:val="24"/>
          <w:shd w:val="clear" w:color="auto" w:fill="FFFFFF"/>
        </w:rPr>
        <w:t xml:space="preserve">  учебной культуры: умение организовывать успешную учебную работу, создавать </w:t>
      </w:r>
      <w:proofErr w:type="spellStart"/>
      <w:r>
        <w:rPr>
          <w:rFonts w:ascii="Times New Roman" w:eastAsia="Times New Roman" w:hAnsi="Times New Roman" w:cs="Times New Roman"/>
          <w:sz w:val="24"/>
          <w:shd w:val="clear" w:color="auto" w:fill="FFFFFF"/>
        </w:rPr>
        <w:t>здоровьесберегающие</w:t>
      </w:r>
      <w:proofErr w:type="spellEnd"/>
      <w:r>
        <w:rPr>
          <w:rFonts w:ascii="Times New Roman" w:eastAsia="Times New Roman" w:hAnsi="Times New Roman" w:cs="Times New Roman"/>
          <w:sz w:val="24"/>
          <w:shd w:val="clear" w:color="auto" w:fill="FFFFFF"/>
        </w:rPr>
        <w:t xml:space="preserve"> условия, выбирать адекватные средства и приемы выполнения заданий с учетом индивидуальных особенностей; </w:t>
      </w:r>
    </w:p>
    <w:p w:rsidR="00D263F4" w:rsidRDefault="00D263F4" w:rsidP="00AA7305">
      <w:pPr>
        <w:tabs>
          <w:tab w:val="left" w:pos="0"/>
          <w:tab w:val="left" w:pos="426"/>
        </w:tabs>
        <w:spacing w:after="0" w:line="36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rPr>
        <w:lastRenderedPageBreak/>
        <w:t>- сформированы умения безопасного поведения в окружающей среде и простейших умений поведения в экстремальных (чрезвычайных) ситуациях</w:t>
      </w:r>
    </w:p>
    <w:p w:rsidR="00D263F4" w:rsidRDefault="00D263F4" w:rsidP="00AA7305">
      <w:pPr>
        <w:spacing w:after="0" w:line="360" w:lineRule="auto"/>
        <w:jc w:val="both"/>
        <w:rPr>
          <w:rFonts w:ascii="Times New Roman" w:eastAsia="Times New Roman" w:hAnsi="Times New Roman" w:cs="Times New Roman"/>
          <w:color w:val="000000"/>
        </w:rPr>
      </w:pPr>
    </w:p>
    <w:p w:rsidR="00D263F4" w:rsidRDefault="00D263F4" w:rsidP="00AA7305">
      <w:pPr>
        <w:spacing w:after="0" w:line="360" w:lineRule="auto"/>
        <w:ind w:right="425" w:firstLine="426"/>
        <w:jc w:val="center"/>
        <w:rPr>
          <w:rFonts w:ascii="Times New Roman" w:hAnsi="Times New Roman"/>
          <w:b/>
          <w:sz w:val="24"/>
          <w:szCs w:val="24"/>
        </w:rPr>
      </w:pPr>
      <w:r>
        <w:rPr>
          <w:rFonts w:ascii="Times New Roman" w:hAnsi="Times New Roman"/>
          <w:b/>
          <w:sz w:val="24"/>
          <w:szCs w:val="24"/>
        </w:rPr>
        <w:t>Основные направления, формы реализации программы формирования экологической культуры, здорового и безопасного образа  жизни</w:t>
      </w:r>
    </w:p>
    <w:p w:rsidR="00D263F4" w:rsidRPr="00C86A82" w:rsidRDefault="00D263F4" w:rsidP="00AA7305">
      <w:pPr>
        <w:spacing w:after="0" w:line="360" w:lineRule="auto"/>
        <w:ind w:right="425" w:firstLine="426"/>
        <w:jc w:val="center"/>
        <w:rPr>
          <w:rFonts w:ascii="Times New Roman" w:eastAsia="Times New Roman" w:hAnsi="Times New Roman" w:cs="Times New Roman"/>
          <w:b/>
          <w:sz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6061"/>
      </w:tblGrid>
      <w:tr w:rsidR="00D263F4" w:rsidTr="008D0728">
        <w:tc>
          <w:tcPr>
            <w:tcW w:w="4395" w:type="dxa"/>
            <w:tcBorders>
              <w:top w:val="single" w:sz="4" w:space="0" w:color="auto"/>
              <w:left w:val="single" w:sz="4" w:space="0" w:color="auto"/>
              <w:bottom w:val="single" w:sz="4" w:space="0" w:color="auto"/>
              <w:right w:val="single" w:sz="4" w:space="0" w:color="auto"/>
            </w:tcBorders>
            <w:hideMark/>
          </w:tcPr>
          <w:p w:rsidR="00D263F4" w:rsidRPr="007C33C0" w:rsidRDefault="00D263F4" w:rsidP="00AA7305">
            <w:pPr>
              <w:spacing w:after="0" w:line="360" w:lineRule="auto"/>
              <w:ind w:firstLine="426"/>
              <w:jc w:val="both"/>
              <w:rPr>
                <w:rFonts w:ascii="Times New Roman" w:hAnsi="Times New Roman"/>
                <w:b/>
                <w:sz w:val="24"/>
                <w:szCs w:val="24"/>
              </w:rPr>
            </w:pPr>
            <w:r w:rsidRPr="007C33C0">
              <w:rPr>
                <w:rFonts w:ascii="Times New Roman" w:hAnsi="Times New Roman"/>
                <w:b/>
                <w:sz w:val="24"/>
                <w:szCs w:val="24"/>
              </w:rPr>
              <w:t xml:space="preserve">Направления   </w:t>
            </w:r>
          </w:p>
        </w:tc>
        <w:tc>
          <w:tcPr>
            <w:tcW w:w="6061" w:type="dxa"/>
            <w:tcBorders>
              <w:top w:val="single" w:sz="4" w:space="0" w:color="auto"/>
              <w:left w:val="single" w:sz="4" w:space="0" w:color="auto"/>
              <w:bottom w:val="single" w:sz="4" w:space="0" w:color="auto"/>
              <w:right w:val="single" w:sz="4" w:space="0" w:color="auto"/>
            </w:tcBorders>
            <w:hideMark/>
          </w:tcPr>
          <w:p w:rsidR="00D263F4" w:rsidRPr="007C33C0" w:rsidRDefault="00D263F4" w:rsidP="00AA7305">
            <w:pPr>
              <w:spacing w:after="0" w:line="360" w:lineRule="auto"/>
              <w:ind w:firstLine="426"/>
              <w:jc w:val="both"/>
              <w:rPr>
                <w:rFonts w:ascii="Times New Roman" w:hAnsi="Times New Roman"/>
                <w:b/>
                <w:sz w:val="24"/>
                <w:szCs w:val="24"/>
              </w:rPr>
            </w:pPr>
            <w:r w:rsidRPr="007C33C0">
              <w:rPr>
                <w:rFonts w:ascii="Times New Roman" w:hAnsi="Times New Roman"/>
                <w:b/>
                <w:sz w:val="24"/>
                <w:szCs w:val="24"/>
              </w:rPr>
              <w:t>Содержание</w:t>
            </w:r>
          </w:p>
        </w:tc>
      </w:tr>
      <w:tr w:rsidR="00D263F4" w:rsidTr="00AA7305">
        <w:trPr>
          <w:trHeight w:val="414"/>
        </w:trPr>
        <w:tc>
          <w:tcPr>
            <w:tcW w:w="4395" w:type="dxa"/>
            <w:tcBorders>
              <w:top w:val="single" w:sz="4" w:space="0" w:color="auto"/>
              <w:left w:val="single" w:sz="4" w:space="0" w:color="auto"/>
              <w:bottom w:val="single" w:sz="4" w:space="0" w:color="auto"/>
              <w:right w:val="single" w:sz="4" w:space="0" w:color="auto"/>
            </w:tcBorders>
            <w:hideMark/>
          </w:tcPr>
          <w:p w:rsidR="008D0728" w:rsidRDefault="00D263F4" w:rsidP="00AA7305">
            <w:pPr>
              <w:spacing w:after="0" w:line="360" w:lineRule="auto"/>
              <w:jc w:val="both"/>
              <w:rPr>
                <w:rFonts w:ascii="Times New Roman" w:hAnsi="Times New Roman"/>
                <w:b/>
                <w:sz w:val="24"/>
                <w:szCs w:val="24"/>
              </w:rPr>
            </w:pPr>
            <w:r w:rsidRPr="007C33C0">
              <w:rPr>
                <w:rFonts w:ascii="Times New Roman" w:hAnsi="Times New Roman"/>
                <w:b/>
                <w:sz w:val="24"/>
                <w:szCs w:val="24"/>
              </w:rPr>
              <w:t xml:space="preserve">Экологически </w:t>
            </w:r>
            <w:r w:rsidR="008D0728">
              <w:rPr>
                <w:rFonts w:ascii="Times New Roman" w:hAnsi="Times New Roman"/>
                <w:b/>
                <w:sz w:val="24"/>
                <w:szCs w:val="24"/>
              </w:rPr>
              <w:t xml:space="preserve">безопасная, </w:t>
            </w:r>
            <w:proofErr w:type="spellStart"/>
            <w:r w:rsidR="008D0728">
              <w:rPr>
                <w:rFonts w:ascii="Times New Roman" w:hAnsi="Times New Roman"/>
                <w:b/>
                <w:sz w:val="24"/>
                <w:szCs w:val="24"/>
              </w:rPr>
              <w:t>здоровьесберегающая</w:t>
            </w:r>
            <w:proofErr w:type="spellEnd"/>
            <w:r w:rsidR="008D0728">
              <w:rPr>
                <w:rFonts w:ascii="Times New Roman" w:hAnsi="Times New Roman"/>
                <w:b/>
                <w:sz w:val="24"/>
                <w:szCs w:val="24"/>
              </w:rPr>
              <w:t xml:space="preserve"> </w:t>
            </w:r>
            <w:r w:rsidRPr="007C33C0">
              <w:rPr>
                <w:rFonts w:ascii="Times New Roman" w:hAnsi="Times New Roman"/>
                <w:b/>
                <w:sz w:val="24"/>
                <w:szCs w:val="24"/>
              </w:rPr>
              <w:t xml:space="preserve">инфраструктура </w:t>
            </w:r>
          </w:p>
          <w:p w:rsidR="00D263F4" w:rsidRPr="007C33C0" w:rsidRDefault="00D263F4" w:rsidP="00AA7305">
            <w:pPr>
              <w:spacing w:after="0" w:line="360" w:lineRule="auto"/>
              <w:jc w:val="both"/>
              <w:rPr>
                <w:rFonts w:ascii="Times New Roman" w:hAnsi="Times New Roman"/>
                <w:b/>
                <w:sz w:val="24"/>
                <w:szCs w:val="24"/>
              </w:rPr>
            </w:pPr>
            <w:r w:rsidRPr="007C33C0">
              <w:rPr>
                <w:rFonts w:ascii="Times New Roman" w:hAnsi="Times New Roman"/>
                <w:b/>
                <w:sz w:val="24"/>
                <w:szCs w:val="24"/>
              </w:rPr>
              <w:t>образовательного учреждения включает</w:t>
            </w:r>
          </w:p>
        </w:tc>
        <w:tc>
          <w:tcPr>
            <w:tcW w:w="6061" w:type="dxa"/>
            <w:tcBorders>
              <w:top w:val="single" w:sz="4" w:space="0" w:color="auto"/>
              <w:left w:val="single" w:sz="4" w:space="0" w:color="auto"/>
              <w:bottom w:val="single" w:sz="4" w:space="0" w:color="auto"/>
              <w:right w:val="single" w:sz="4" w:space="0" w:color="auto"/>
            </w:tcBorders>
            <w:hideMark/>
          </w:tcPr>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В </w:t>
            </w:r>
            <w:r w:rsidR="001F7F7C">
              <w:rPr>
                <w:rFonts w:ascii="Times New Roman" w:hAnsi="Times New Roman"/>
                <w:sz w:val="24"/>
                <w:szCs w:val="24"/>
              </w:rPr>
              <w:t xml:space="preserve">школе </w:t>
            </w:r>
            <w:r>
              <w:rPr>
                <w:rFonts w:ascii="Times New Roman" w:hAnsi="Times New Roman"/>
                <w:sz w:val="24"/>
                <w:szCs w:val="24"/>
              </w:rPr>
              <w:t xml:space="preserve">созданы необходимые условия для сбережения здоровья обучающихся. Все учебные кабинеты и помещения школы соответствуют санитарным и гигиеническим нормам, нормам пожарной безопасности, естественного и искусственного освещения рабочих мест  и классных досок, размеры школьной мебели соответствуют возрастно-антропометрическим параметрам школьников, строго выполняется режим проветривания требованиям охраны здоровья и охраны труда обучающихся. В школе работают: </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-столовая, позволяющая организовывать  качественное горячее питание</w:t>
            </w:r>
            <w:r w:rsidR="001F7F7C">
              <w:rPr>
                <w:rFonts w:ascii="Times New Roman" w:hAnsi="Times New Roman"/>
                <w:sz w:val="24"/>
                <w:szCs w:val="24"/>
              </w:rPr>
              <w:t>;</w:t>
            </w:r>
            <w:r>
              <w:rPr>
                <w:rFonts w:ascii="Times New Roman" w:hAnsi="Times New Roman"/>
                <w:sz w:val="24"/>
                <w:szCs w:val="24"/>
              </w:rPr>
              <w:t xml:space="preserve"> </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-медицинский кабинет оснащен специальным оборудованием;</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-создана служба психологического сопровождения образовательного процесса;</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на территории школьного двора имеется спортивная площадка с необходимым игровым и спортивным оборудованием и инвентарём футбольное поле.</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Эффективное функционирование созданной </w:t>
            </w:r>
            <w:proofErr w:type="spellStart"/>
            <w:r>
              <w:rPr>
                <w:rFonts w:ascii="Times New Roman" w:hAnsi="Times New Roman"/>
                <w:sz w:val="24"/>
                <w:szCs w:val="24"/>
              </w:rPr>
              <w:t>здоровьсберегающей</w:t>
            </w:r>
            <w:proofErr w:type="spellEnd"/>
            <w:r>
              <w:rPr>
                <w:rFonts w:ascii="Times New Roman" w:hAnsi="Times New Roman"/>
                <w:sz w:val="24"/>
                <w:szCs w:val="24"/>
              </w:rPr>
              <w:t xml:space="preserve"> инфраструктуры в школе поддерживает квалифицированный состав специалистов: учителя физической культуры, педагог – психолог, </w:t>
            </w:r>
            <w:r w:rsidRPr="001F7F7C">
              <w:rPr>
                <w:rFonts w:ascii="Times New Roman" w:hAnsi="Times New Roman"/>
                <w:sz w:val="24"/>
                <w:szCs w:val="24"/>
                <w:highlight w:val="yellow"/>
              </w:rPr>
              <w:t>медицинский работник</w:t>
            </w:r>
            <w:r>
              <w:rPr>
                <w:rFonts w:ascii="Times New Roman" w:hAnsi="Times New Roman"/>
                <w:sz w:val="24"/>
                <w:szCs w:val="24"/>
              </w:rPr>
              <w:t xml:space="preserve">, социальный педагог, учителя предметники, </w:t>
            </w:r>
            <w:r w:rsidRPr="001F7F7C">
              <w:rPr>
                <w:rFonts w:ascii="Times New Roman" w:hAnsi="Times New Roman"/>
                <w:sz w:val="24"/>
                <w:szCs w:val="24"/>
                <w:highlight w:val="yellow"/>
              </w:rPr>
              <w:t>учитель дефектолог</w:t>
            </w:r>
            <w:r>
              <w:rPr>
                <w:rFonts w:ascii="Times New Roman" w:hAnsi="Times New Roman"/>
                <w:sz w:val="24"/>
                <w:szCs w:val="24"/>
              </w:rPr>
              <w:t xml:space="preserve">, классные </w:t>
            </w:r>
            <w:r>
              <w:rPr>
                <w:rFonts w:ascii="Times New Roman" w:hAnsi="Times New Roman"/>
                <w:sz w:val="24"/>
                <w:szCs w:val="24"/>
              </w:rPr>
              <w:lastRenderedPageBreak/>
              <w:t>руководители, воспитатели</w:t>
            </w:r>
            <w:proofErr w:type="gramStart"/>
            <w:r>
              <w:rPr>
                <w:rFonts w:ascii="Times New Roman" w:hAnsi="Times New Roman"/>
                <w:sz w:val="24"/>
                <w:szCs w:val="24"/>
              </w:rPr>
              <w:t xml:space="preserve"> .</w:t>
            </w:r>
            <w:proofErr w:type="gramEnd"/>
          </w:p>
        </w:tc>
      </w:tr>
      <w:tr w:rsidR="00D263F4" w:rsidTr="008D0728">
        <w:tc>
          <w:tcPr>
            <w:tcW w:w="4395" w:type="dxa"/>
            <w:tcBorders>
              <w:top w:val="single" w:sz="4" w:space="0" w:color="auto"/>
              <w:left w:val="single" w:sz="4" w:space="0" w:color="auto"/>
              <w:bottom w:val="single" w:sz="4" w:space="0" w:color="auto"/>
              <w:right w:val="single" w:sz="4" w:space="0" w:color="auto"/>
            </w:tcBorders>
            <w:hideMark/>
          </w:tcPr>
          <w:p w:rsidR="00D263F4" w:rsidRPr="007C33C0" w:rsidRDefault="00D263F4" w:rsidP="00AA7305">
            <w:pPr>
              <w:spacing w:after="0" w:line="360" w:lineRule="auto"/>
              <w:jc w:val="both"/>
              <w:rPr>
                <w:rFonts w:ascii="Times New Roman" w:hAnsi="Times New Roman"/>
                <w:b/>
                <w:sz w:val="24"/>
                <w:szCs w:val="24"/>
              </w:rPr>
            </w:pPr>
            <w:r w:rsidRPr="007C33C0">
              <w:rPr>
                <w:rFonts w:ascii="Times New Roman" w:hAnsi="Times New Roman"/>
                <w:b/>
                <w:sz w:val="24"/>
                <w:szCs w:val="24"/>
              </w:rPr>
              <w:lastRenderedPageBreak/>
              <w:t>Реализация программы в учебной</w:t>
            </w:r>
            <w:r w:rsidR="001F7F7C">
              <w:rPr>
                <w:rFonts w:ascii="Times New Roman" w:hAnsi="Times New Roman"/>
                <w:b/>
                <w:sz w:val="24"/>
                <w:szCs w:val="24"/>
              </w:rPr>
              <w:t xml:space="preserve"> </w:t>
            </w:r>
            <w:r w:rsidRPr="007C33C0">
              <w:rPr>
                <w:rFonts w:ascii="Times New Roman" w:hAnsi="Times New Roman"/>
                <w:b/>
                <w:sz w:val="24"/>
                <w:szCs w:val="24"/>
              </w:rPr>
              <w:t>деятельности</w:t>
            </w:r>
          </w:p>
          <w:p w:rsidR="00D263F4" w:rsidRPr="007C33C0" w:rsidRDefault="00D263F4" w:rsidP="00AA7305">
            <w:pPr>
              <w:spacing w:after="0" w:line="360" w:lineRule="auto"/>
              <w:ind w:firstLine="426"/>
              <w:jc w:val="both"/>
              <w:rPr>
                <w:rFonts w:ascii="Times New Roman" w:hAnsi="Times New Roman"/>
                <w:b/>
                <w:sz w:val="24"/>
                <w:szCs w:val="24"/>
              </w:rPr>
            </w:pPr>
            <w:r w:rsidRPr="007C33C0">
              <w:rPr>
                <w:rFonts w:ascii="Times New Roman" w:hAnsi="Times New Roman"/>
                <w:b/>
                <w:sz w:val="24"/>
                <w:szCs w:val="24"/>
              </w:rPr>
              <w:t>обучающихся</w:t>
            </w:r>
          </w:p>
        </w:tc>
        <w:tc>
          <w:tcPr>
            <w:tcW w:w="6061" w:type="dxa"/>
            <w:tcBorders>
              <w:top w:val="single" w:sz="4" w:space="0" w:color="auto"/>
              <w:left w:val="single" w:sz="4" w:space="0" w:color="auto"/>
              <w:bottom w:val="single" w:sz="4" w:space="0" w:color="auto"/>
              <w:right w:val="single" w:sz="4" w:space="0" w:color="auto"/>
            </w:tcBorders>
            <w:hideMark/>
          </w:tcPr>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Организация учебного процесса</w:t>
            </w:r>
            <w:r>
              <w:rPr>
                <w:rFonts w:ascii="Times New Roman" w:hAnsi="Times New Roman"/>
                <w:sz w:val="24"/>
                <w:szCs w:val="24"/>
              </w:rPr>
              <w:tab/>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Соблюдение норм СанПиНа. </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смена видов деятельности</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 учет периодов работоспособности детей на уроках (период высокой и низкой работоспособности с признаками утомления); </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учет возрастных и физиологических особенностей ребенка на занятиях; </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 наличие эмоциональных разрядок на уроках; </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 чередование позы с учетом видов деятельности; </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использование физкультурных пауз на уроках</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подвижные игры на переменах</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строго соблюдаются все требования к использованию технических средств обучения, в том числе компьютеров и аудиовизуальных средств.</w:t>
            </w:r>
            <w:r>
              <w:rPr>
                <w:rFonts w:ascii="Times New Roman" w:hAnsi="Times New Roman"/>
                <w:sz w:val="24"/>
                <w:szCs w:val="24"/>
              </w:rPr>
              <w:tab/>
            </w:r>
          </w:p>
        </w:tc>
      </w:tr>
      <w:tr w:rsidR="00D263F4" w:rsidTr="008D0728">
        <w:tc>
          <w:tcPr>
            <w:tcW w:w="4395" w:type="dxa"/>
            <w:tcBorders>
              <w:top w:val="single" w:sz="4" w:space="0" w:color="auto"/>
              <w:left w:val="single" w:sz="4" w:space="0" w:color="auto"/>
              <w:bottom w:val="single" w:sz="4" w:space="0" w:color="auto"/>
              <w:right w:val="single" w:sz="4" w:space="0" w:color="auto"/>
            </w:tcBorders>
            <w:hideMark/>
          </w:tcPr>
          <w:p w:rsidR="00D263F4" w:rsidRPr="007C33C0" w:rsidRDefault="00D263F4" w:rsidP="00AA7305">
            <w:pPr>
              <w:spacing w:after="0" w:line="360" w:lineRule="auto"/>
              <w:ind w:firstLine="426"/>
              <w:jc w:val="both"/>
              <w:rPr>
                <w:rFonts w:ascii="Times New Roman" w:hAnsi="Times New Roman"/>
                <w:b/>
                <w:sz w:val="24"/>
                <w:szCs w:val="24"/>
              </w:rPr>
            </w:pPr>
            <w:r w:rsidRPr="007C33C0">
              <w:rPr>
                <w:rFonts w:ascii="Times New Roman" w:hAnsi="Times New Roman"/>
                <w:b/>
                <w:sz w:val="24"/>
                <w:szCs w:val="24"/>
              </w:rPr>
              <w:t>Реализация программы во внеурочной деятельности</w:t>
            </w:r>
          </w:p>
        </w:tc>
        <w:tc>
          <w:tcPr>
            <w:tcW w:w="6061" w:type="dxa"/>
            <w:tcBorders>
              <w:top w:val="single" w:sz="4" w:space="0" w:color="auto"/>
              <w:left w:val="single" w:sz="4" w:space="0" w:color="auto"/>
              <w:bottom w:val="single" w:sz="4" w:space="0" w:color="auto"/>
              <w:right w:val="single" w:sz="4" w:space="0" w:color="auto"/>
            </w:tcBorders>
            <w:hideMark/>
          </w:tcPr>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Организация и проведение:</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  - спортивных часов;</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 - прогулок;</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 - бесед;</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 - практикумом;</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 - подвижных игр.</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  Наблюдение за природой во время прогулки, экологические десанты, участие в Акциях «Поможем п</w:t>
            </w:r>
            <w:r w:rsidR="00C91CFB">
              <w:rPr>
                <w:rFonts w:ascii="Times New Roman" w:hAnsi="Times New Roman"/>
                <w:sz w:val="24"/>
                <w:szCs w:val="24"/>
              </w:rPr>
              <w:t>тицам зимой», «Домик для птиц».</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Гигиенические практикумы, </w:t>
            </w:r>
            <w:proofErr w:type="spellStart"/>
            <w:r>
              <w:rPr>
                <w:rFonts w:ascii="Times New Roman" w:hAnsi="Times New Roman"/>
                <w:sz w:val="24"/>
                <w:szCs w:val="24"/>
              </w:rPr>
              <w:t>мед.осмотры</w:t>
            </w:r>
            <w:proofErr w:type="spellEnd"/>
            <w:r>
              <w:rPr>
                <w:rFonts w:ascii="Times New Roman" w:hAnsi="Times New Roman"/>
                <w:sz w:val="24"/>
                <w:szCs w:val="24"/>
              </w:rPr>
              <w:t xml:space="preserve">, </w:t>
            </w:r>
          </w:p>
        </w:tc>
      </w:tr>
      <w:tr w:rsidR="00D263F4" w:rsidTr="008D0728">
        <w:tc>
          <w:tcPr>
            <w:tcW w:w="4395" w:type="dxa"/>
            <w:tcBorders>
              <w:top w:val="single" w:sz="4" w:space="0" w:color="auto"/>
              <w:left w:val="single" w:sz="4" w:space="0" w:color="auto"/>
              <w:bottom w:val="single" w:sz="4" w:space="0" w:color="auto"/>
              <w:right w:val="single" w:sz="4" w:space="0" w:color="auto"/>
            </w:tcBorders>
            <w:hideMark/>
          </w:tcPr>
          <w:p w:rsidR="00D263F4" w:rsidRPr="007C33C0" w:rsidRDefault="00D263F4" w:rsidP="00AA7305">
            <w:pPr>
              <w:spacing w:after="0" w:line="360" w:lineRule="auto"/>
              <w:jc w:val="both"/>
              <w:rPr>
                <w:rFonts w:ascii="Times New Roman" w:hAnsi="Times New Roman"/>
                <w:b/>
                <w:sz w:val="24"/>
                <w:szCs w:val="24"/>
              </w:rPr>
            </w:pPr>
            <w:r w:rsidRPr="007C33C0">
              <w:rPr>
                <w:rFonts w:ascii="Times New Roman" w:hAnsi="Times New Roman"/>
                <w:b/>
                <w:sz w:val="24"/>
                <w:szCs w:val="24"/>
              </w:rPr>
              <w:t>Работа кружков и секции</w:t>
            </w:r>
          </w:p>
        </w:tc>
        <w:tc>
          <w:tcPr>
            <w:tcW w:w="6061" w:type="dxa"/>
            <w:tcBorders>
              <w:top w:val="single" w:sz="4" w:space="0" w:color="auto"/>
              <w:left w:val="single" w:sz="4" w:space="0" w:color="auto"/>
              <w:bottom w:val="single" w:sz="4" w:space="0" w:color="auto"/>
              <w:right w:val="single" w:sz="4" w:space="0" w:color="auto"/>
            </w:tcBorders>
            <w:hideMark/>
          </w:tcPr>
          <w:p w:rsidR="00C91CFB" w:rsidRPr="00C91CFB" w:rsidRDefault="00C91CFB" w:rsidP="00AA7305">
            <w:pPr>
              <w:spacing w:after="0" w:line="360" w:lineRule="auto"/>
              <w:ind w:firstLine="426"/>
              <w:jc w:val="both"/>
              <w:rPr>
                <w:rFonts w:ascii="Times New Roman" w:hAnsi="Times New Roman"/>
                <w:sz w:val="24"/>
                <w:szCs w:val="24"/>
                <w:highlight w:val="yellow"/>
              </w:rPr>
            </w:pPr>
            <w:r w:rsidRPr="00C91CFB">
              <w:rPr>
                <w:rFonts w:ascii="Times New Roman" w:hAnsi="Times New Roman"/>
                <w:sz w:val="24"/>
                <w:szCs w:val="24"/>
                <w:highlight w:val="yellow"/>
              </w:rPr>
              <w:t>Ислам</w:t>
            </w:r>
          </w:p>
          <w:p w:rsidR="00D263F4" w:rsidRPr="00C91CFB" w:rsidRDefault="00C91CFB" w:rsidP="00AA7305">
            <w:pPr>
              <w:spacing w:after="0" w:line="360" w:lineRule="auto"/>
              <w:ind w:firstLine="426"/>
              <w:jc w:val="both"/>
              <w:rPr>
                <w:rFonts w:ascii="Times New Roman" w:hAnsi="Times New Roman"/>
                <w:sz w:val="24"/>
                <w:szCs w:val="24"/>
                <w:highlight w:val="yellow"/>
              </w:rPr>
            </w:pPr>
            <w:r w:rsidRPr="00C91CFB">
              <w:rPr>
                <w:rFonts w:ascii="Times New Roman" w:hAnsi="Times New Roman"/>
                <w:sz w:val="24"/>
                <w:szCs w:val="24"/>
                <w:highlight w:val="yellow"/>
              </w:rPr>
              <w:t xml:space="preserve"> </w:t>
            </w:r>
            <w:r w:rsidR="00D263F4" w:rsidRPr="00C91CFB">
              <w:rPr>
                <w:rFonts w:ascii="Times New Roman" w:hAnsi="Times New Roman"/>
                <w:sz w:val="24"/>
                <w:szCs w:val="24"/>
                <w:highlight w:val="yellow"/>
              </w:rPr>
              <w:t>«Здоровей-ка»</w:t>
            </w:r>
          </w:p>
          <w:p w:rsidR="00C91CFB" w:rsidRPr="00C91CFB" w:rsidRDefault="00C91CFB" w:rsidP="00AA7305">
            <w:pPr>
              <w:spacing w:after="0" w:line="360" w:lineRule="auto"/>
              <w:ind w:firstLine="426"/>
              <w:jc w:val="both"/>
              <w:rPr>
                <w:rFonts w:ascii="Times New Roman" w:hAnsi="Times New Roman"/>
                <w:sz w:val="24"/>
                <w:szCs w:val="24"/>
                <w:highlight w:val="yellow"/>
              </w:rPr>
            </w:pPr>
            <w:r w:rsidRPr="00C91CFB">
              <w:rPr>
                <w:rFonts w:ascii="Times New Roman" w:hAnsi="Times New Roman"/>
                <w:sz w:val="24"/>
                <w:szCs w:val="24"/>
                <w:highlight w:val="yellow"/>
              </w:rPr>
              <w:t>В мире книг</w:t>
            </w:r>
          </w:p>
          <w:p w:rsidR="00D263F4" w:rsidRDefault="00C91CFB" w:rsidP="00AA7305">
            <w:pPr>
              <w:spacing w:after="0" w:line="360" w:lineRule="auto"/>
              <w:ind w:firstLine="426"/>
              <w:jc w:val="both"/>
              <w:rPr>
                <w:rFonts w:ascii="Times New Roman" w:hAnsi="Times New Roman"/>
                <w:sz w:val="24"/>
                <w:szCs w:val="24"/>
              </w:rPr>
            </w:pPr>
            <w:r w:rsidRPr="00C91CFB">
              <w:rPr>
                <w:rFonts w:ascii="Times New Roman" w:hAnsi="Times New Roman"/>
                <w:sz w:val="24"/>
                <w:szCs w:val="24"/>
                <w:highlight w:val="yellow"/>
              </w:rPr>
              <w:t>Родословие</w:t>
            </w:r>
            <w:r w:rsidR="00D263F4">
              <w:rPr>
                <w:rFonts w:ascii="Times New Roman" w:hAnsi="Times New Roman"/>
                <w:sz w:val="24"/>
                <w:szCs w:val="24"/>
              </w:rPr>
              <w:t xml:space="preserve"> </w:t>
            </w:r>
          </w:p>
          <w:p w:rsidR="00C91CFB" w:rsidRPr="00C91CFB" w:rsidRDefault="00C91CFB" w:rsidP="00AA7305">
            <w:pPr>
              <w:spacing w:after="0" w:line="360" w:lineRule="auto"/>
              <w:ind w:firstLine="426"/>
              <w:jc w:val="both"/>
              <w:rPr>
                <w:rFonts w:ascii="Times New Roman" w:hAnsi="Times New Roman"/>
                <w:sz w:val="24"/>
                <w:szCs w:val="24"/>
              </w:rPr>
            </w:pPr>
            <w:r w:rsidRPr="00C91CFB">
              <w:rPr>
                <w:rFonts w:ascii="Times New Roman" w:hAnsi="Times New Roman"/>
                <w:sz w:val="24"/>
                <w:szCs w:val="24"/>
                <w:highlight w:val="yellow"/>
              </w:rPr>
              <w:t>Занимательная математика</w:t>
            </w:r>
          </w:p>
        </w:tc>
      </w:tr>
      <w:tr w:rsidR="00D263F4" w:rsidTr="008D0728">
        <w:tc>
          <w:tcPr>
            <w:tcW w:w="4395" w:type="dxa"/>
            <w:tcBorders>
              <w:top w:val="single" w:sz="4" w:space="0" w:color="auto"/>
              <w:left w:val="single" w:sz="4" w:space="0" w:color="auto"/>
              <w:bottom w:val="single" w:sz="4" w:space="0" w:color="auto"/>
              <w:right w:val="single" w:sz="4" w:space="0" w:color="auto"/>
            </w:tcBorders>
            <w:hideMark/>
          </w:tcPr>
          <w:p w:rsidR="00D263F4" w:rsidRPr="007C33C0" w:rsidRDefault="00D263F4" w:rsidP="00AA7305">
            <w:pPr>
              <w:spacing w:after="0" w:line="360" w:lineRule="auto"/>
              <w:jc w:val="both"/>
              <w:rPr>
                <w:rFonts w:ascii="Times New Roman" w:hAnsi="Times New Roman"/>
                <w:b/>
                <w:sz w:val="24"/>
                <w:szCs w:val="24"/>
              </w:rPr>
            </w:pPr>
            <w:r w:rsidRPr="007C33C0">
              <w:rPr>
                <w:rFonts w:ascii="Times New Roman" w:hAnsi="Times New Roman"/>
                <w:b/>
                <w:sz w:val="24"/>
                <w:szCs w:val="24"/>
              </w:rPr>
              <w:t>Организация праздников, соревнований</w:t>
            </w:r>
          </w:p>
        </w:tc>
        <w:tc>
          <w:tcPr>
            <w:tcW w:w="6061" w:type="dxa"/>
            <w:tcBorders>
              <w:top w:val="single" w:sz="4" w:space="0" w:color="auto"/>
              <w:left w:val="single" w:sz="4" w:space="0" w:color="auto"/>
              <w:bottom w:val="single" w:sz="4" w:space="0" w:color="auto"/>
              <w:right w:val="single" w:sz="4" w:space="0" w:color="auto"/>
            </w:tcBorders>
            <w:hideMark/>
          </w:tcPr>
          <w:p w:rsidR="00D263F4" w:rsidRDefault="00C91CFB" w:rsidP="00AA7305">
            <w:pPr>
              <w:spacing w:after="0" w:line="360" w:lineRule="auto"/>
              <w:ind w:firstLine="426"/>
              <w:jc w:val="both"/>
              <w:rPr>
                <w:rFonts w:ascii="Times New Roman" w:hAnsi="Times New Roman"/>
                <w:sz w:val="24"/>
                <w:szCs w:val="24"/>
              </w:rPr>
            </w:pPr>
            <w:r>
              <w:rPr>
                <w:rFonts w:ascii="Times New Roman" w:hAnsi="Times New Roman"/>
                <w:sz w:val="24"/>
                <w:szCs w:val="24"/>
              </w:rPr>
              <w:t>К</w:t>
            </w:r>
            <w:r w:rsidR="00D263F4">
              <w:rPr>
                <w:rFonts w:ascii="Times New Roman" w:hAnsi="Times New Roman"/>
                <w:sz w:val="24"/>
                <w:szCs w:val="24"/>
              </w:rPr>
              <w:t>онкурсы рисунков.</w:t>
            </w:r>
          </w:p>
        </w:tc>
      </w:tr>
      <w:tr w:rsidR="00D263F4" w:rsidTr="008D0728">
        <w:tc>
          <w:tcPr>
            <w:tcW w:w="4395" w:type="dxa"/>
            <w:tcBorders>
              <w:top w:val="single" w:sz="4" w:space="0" w:color="auto"/>
              <w:left w:val="single" w:sz="4" w:space="0" w:color="auto"/>
              <w:bottom w:val="single" w:sz="4" w:space="0" w:color="auto"/>
              <w:right w:val="single" w:sz="4" w:space="0" w:color="auto"/>
            </w:tcBorders>
            <w:hideMark/>
          </w:tcPr>
          <w:p w:rsidR="00D263F4" w:rsidRPr="007C33C0" w:rsidRDefault="00D263F4" w:rsidP="00AA7305">
            <w:pPr>
              <w:spacing w:after="0" w:line="360" w:lineRule="auto"/>
              <w:jc w:val="both"/>
              <w:rPr>
                <w:rFonts w:ascii="Times New Roman" w:hAnsi="Times New Roman"/>
                <w:b/>
                <w:sz w:val="24"/>
                <w:szCs w:val="24"/>
              </w:rPr>
            </w:pPr>
            <w:r w:rsidRPr="007C33C0">
              <w:rPr>
                <w:rFonts w:ascii="Times New Roman" w:hAnsi="Times New Roman"/>
                <w:b/>
                <w:sz w:val="24"/>
                <w:szCs w:val="24"/>
              </w:rPr>
              <w:t>Эффектив</w:t>
            </w:r>
            <w:r w:rsidR="00C91CFB">
              <w:rPr>
                <w:rFonts w:ascii="Times New Roman" w:hAnsi="Times New Roman"/>
                <w:b/>
                <w:sz w:val="24"/>
                <w:szCs w:val="24"/>
              </w:rPr>
              <w:t xml:space="preserve">ная организация  </w:t>
            </w:r>
            <w:r w:rsidR="00C91CFB">
              <w:rPr>
                <w:rFonts w:ascii="Times New Roman" w:hAnsi="Times New Roman"/>
                <w:b/>
                <w:sz w:val="24"/>
                <w:szCs w:val="24"/>
              </w:rPr>
              <w:lastRenderedPageBreak/>
              <w:t xml:space="preserve">физкультурно </w:t>
            </w:r>
            <w:r w:rsidRPr="007C33C0">
              <w:rPr>
                <w:rFonts w:ascii="Times New Roman" w:hAnsi="Times New Roman"/>
                <w:b/>
                <w:sz w:val="24"/>
                <w:szCs w:val="24"/>
              </w:rPr>
              <w:t>оздоровительной работы</w:t>
            </w:r>
          </w:p>
        </w:tc>
        <w:tc>
          <w:tcPr>
            <w:tcW w:w="6061" w:type="dxa"/>
            <w:tcBorders>
              <w:top w:val="single" w:sz="4" w:space="0" w:color="auto"/>
              <w:left w:val="single" w:sz="4" w:space="0" w:color="auto"/>
              <w:bottom w:val="single" w:sz="4" w:space="0" w:color="auto"/>
              <w:right w:val="single" w:sz="4" w:space="0" w:color="auto"/>
            </w:tcBorders>
            <w:hideMark/>
          </w:tcPr>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lastRenderedPageBreak/>
              <w:t xml:space="preserve">Система физкультурно-оздоровительной работы в </w:t>
            </w:r>
            <w:r>
              <w:rPr>
                <w:rFonts w:ascii="Times New Roman" w:hAnsi="Times New Roman"/>
                <w:sz w:val="24"/>
                <w:szCs w:val="24"/>
              </w:rPr>
              <w:lastRenderedPageBreak/>
              <w:t>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полноценную и эффективную работу с обучающимися всех групп здоровья (на уроках физкультуры, в секциях и т. п.);</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рациональную и соответствующую организацию уроков физической культуры и занятий активно-двигательного характера на уровне начального общего образования;</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организацию динамических перемен, физкультминуток на уроках, способствующих эмоциональной разгрузке и повышению двигательной активности; </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организацию работы спортивных секций и создание условий для их эффективного функционирования;</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регулярное проведение спортивно-оздоровительных мероприятий (Весёлые старты, Дни здоровья, походы, соревнования и конкурсы различного уровня)</w:t>
            </w:r>
          </w:p>
        </w:tc>
      </w:tr>
      <w:tr w:rsidR="00D263F4" w:rsidTr="008D0728">
        <w:tc>
          <w:tcPr>
            <w:tcW w:w="4395" w:type="dxa"/>
            <w:tcBorders>
              <w:top w:val="single" w:sz="4" w:space="0" w:color="auto"/>
              <w:left w:val="single" w:sz="4" w:space="0" w:color="auto"/>
              <w:bottom w:val="single" w:sz="4" w:space="0" w:color="auto"/>
              <w:right w:val="single" w:sz="4" w:space="0" w:color="auto"/>
            </w:tcBorders>
            <w:hideMark/>
          </w:tcPr>
          <w:p w:rsidR="00D263F4" w:rsidRPr="007C33C0" w:rsidRDefault="00D263F4" w:rsidP="00AA7305">
            <w:pPr>
              <w:spacing w:after="0" w:line="360" w:lineRule="auto"/>
              <w:jc w:val="both"/>
              <w:rPr>
                <w:rFonts w:ascii="Times New Roman" w:hAnsi="Times New Roman"/>
                <w:b/>
                <w:sz w:val="24"/>
                <w:szCs w:val="24"/>
              </w:rPr>
            </w:pPr>
            <w:r w:rsidRPr="007C33C0">
              <w:rPr>
                <w:rFonts w:ascii="Times New Roman" w:hAnsi="Times New Roman"/>
                <w:b/>
                <w:sz w:val="24"/>
                <w:szCs w:val="24"/>
              </w:rPr>
              <w:lastRenderedPageBreak/>
              <w:t xml:space="preserve">Просветительская и методическая работа </w:t>
            </w:r>
          </w:p>
        </w:tc>
        <w:tc>
          <w:tcPr>
            <w:tcW w:w="6061" w:type="dxa"/>
            <w:tcBorders>
              <w:top w:val="single" w:sz="4" w:space="0" w:color="auto"/>
              <w:left w:val="single" w:sz="4" w:space="0" w:color="auto"/>
              <w:bottom w:val="single" w:sz="4" w:space="0" w:color="auto"/>
              <w:right w:val="single" w:sz="4" w:space="0" w:color="auto"/>
            </w:tcBorders>
            <w:hideMark/>
          </w:tcPr>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Просвещение родителей по вопросам </w:t>
            </w:r>
            <w:proofErr w:type="spellStart"/>
            <w:r>
              <w:rPr>
                <w:rFonts w:ascii="Times New Roman" w:hAnsi="Times New Roman"/>
                <w:sz w:val="24"/>
                <w:szCs w:val="24"/>
              </w:rPr>
              <w:t>здоровьесбережения</w:t>
            </w:r>
            <w:proofErr w:type="spellEnd"/>
            <w:r>
              <w:rPr>
                <w:rFonts w:ascii="Times New Roman" w:hAnsi="Times New Roman"/>
                <w:sz w:val="24"/>
                <w:szCs w:val="24"/>
              </w:rPr>
              <w:t xml:space="preserve">, безопасности жизнедеятельности (проведение соответствующих лекций, семинаров, круглых столов, родительских собраний); </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 xml:space="preserve">Информирование родителей (законных представителей) посредством информационных </w:t>
            </w:r>
            <w:r>
              <w:rPr>
                <w:rFonts w:ascii="Times New Roman" w:hAnsi="Times New Roman"/>
                <w:sz w:val="24"/>
                <w:szCs w:val="24"/>
              </w:rPr>
              <w:lastRenderedPageBreak/>
              <w:t>листков, буклетов, информации на стендах.</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Приобретение для педагогов научно - методической литературы.</w:t>
            </w:r>
          </w:p>
          <w:p w:rsidR="00D263F4" w:rsidRDefault="00D263F4" w:rsidP="00AA7305">
            <w:pPr>
              <w:spacing w:after="0" w:line="360" w:lineRule="auto"/>
              <w:ind w:firstLine="426"/>
              <w:jc w:val="both"/>
              <w:rPr>
                <w:rFonts w:ascii="Times New Roman" w:hAnsi="Times New Roman"/>
                <w:sz w:val="24"/>
                <w:szCs w:val="24"/>
              </w:rPr>
            </w:pPr>
            <w:r>
              <w:rPr>
                <w:rFonts w:ascii="Times New Roman" w:hAnsi="Times New Roman"/>
                <w:sz w:val="24"/>
                <w:szCs w:val="24"/>
              </w:rPr>
              <w:t>Проведение по данной проблеме консультации, педагогических советов, включение вопросов в работу МО.</w:t>
            </w:r>
          </w:p>
        </w:tc>
      </w:tr>
      <w:tr w:rsidR="00D263F4" w:rsidTr="008D0728">
        <w:tc>
          <w:tcPr>
            <w:tcW w:w="4395" w:type="dxa"/>
            <w:tcBorders>
              <w:top w:val="single" w:sz="4" w:space="0" w:color="auto"/>
              <w:left w:val="single" w:sz="4" w:space="0" w:color="auto"/>
              <w:bottom w:val="single" w:sz="4" w:space="0" w:color="auto"/>
              <w:right w:val="single" w:sz="4" w:space="0" w:color="auto"/>
            </w:tcBorders>
          </w:tcPr>
          <w:p w:rsidR="00D263F4" w:rsidRPr="007C33C0" w:rsidRDefault="00D263F4" w:rsidP="00AA7305">
            <w:pPr>
              <w:spacing w:after="0" w:line="360" w:lineRule="auto"/>
              <w:rPr>
                <w:rFonts w:ascii="Times New Roman" w:hAnsi="Times New Roman"/>
                <w:b/>
                <w:sz w:val="24"/>
                <w:szCs w:val="24"/>
              </w:rPr>
            </w:pPr>
            <w:r w:rsidRPr="007C33C0">
              <w:rPr>
                <w:rFonts w:ascii="Times New Roman" w:hAnsi="Times New Roman"/>
                <w:b/>
                <w:sz w:val="24"/>
                <w:szCs w:val="24"/>
              </w:rPr>
              <w:lastRenderedPageBreak/>
              <w:t xml:space="preserve">Критерии, показатели эффективности деятельности </w:t>
            </w:r>
          </w:p>
          <w:p w:rsidR="00D263F4" w:rsidRPr="007C33C0" w:rsidRDefault="00D263F4" w:rsidP="00AA7305">
            <w:pPr>
              <w:spacing w:after="0" w:line="360" w:lineRule="auto"/>
              <w:jc w:val="both"/>
              <w:rPr>
                <w:rFonts w:ascii="Times New Roman" w:hAnsi="Times New Roman"/>
                <w:b/>
                <w:sz w:val="24"/>
                <w:szCs w:val="24"/>
              </w:rPr>
            </w:pPr>
            <w:r w:rsidRPr="007C33C0">
              <w:rPr>
                <w:rFonts w:ascii="Times New Roman" w:hAnsi="Times New Roman"/>
                <w:b/>
                <w:sz w:val="24"/>
                <w:szCs w:val="24"/>
              </w:rPr>
              <w:t xml:space="preserve">образовательного учреждения в части  формирования здорового и безопасного образа жизни и экологической культуры </w:t>
            </w:r>
            <w:proofErr w:type="gramStart"/>
            <w:r w:rsidRPr="007C33C0">
              <w:rPr>
                <w:rFonts w:ascii="Times New Roman" w:hAnsi="Times New Roman"/>
                <w:b/>
                <w:sz w:val="24"/>
                <w:szCs w:val="24"/>
              </w:rPr>
              <w:t>обучающихся</w:t>
            </w:r>
            <w:proofErr w:type="gramEnd"/>
          </w:p>
          <w:p w:rsidR="00D263F4" w:rsidRPr="007C33C0" w:rsidRDefault="00D263F4" w:rsidP="00AA7305">
            <w:pPr>
              <w:spacing w:after="0" w:line="360" w:lineRule="auto"/>
              <w:ind w:firstLine="426"/>
              <w:jc w:val="both"/>
              <w:rPr>
                <w:rFonts w:ascii="Times New Roman" w:hAnsi="Times New Roman"/>
                <w:b/>
                <w:sz w:val="24"/>
                <w:szCs w:val="24"/>
              </w:rPr>
            </w:pPr>
          </w:p>
        </w:tc>
        <w:tc>
          <w:tcPr>
            <w:tcW w:w="6061" w:type="dxa"/>
            <w:tcBorders>
              <w:top w:val="single" w:sz="4" w:space="0" w:color="auto"/>
              <w:left w:val="single" w:sz="4" w:space="0" w:color="auto"/>
              <w:bottom w:val="single" w:sz="4" w:space="0" w:color="auto"/>
              <w:right w:val="single" w:sz="4" w:space="0" w:color="auto"/>
            </w:tcBorders>
          </w:tcPr>
          <w:p w:rsidR="00D263F4" w:rsidRDefault="00D263F4" w:rsidP="00AA7305">
            <w:pPr>
              <w:spacing w:after="0" w:line="360" w:lineRule="auto"/>
              <w:jc w:val="both"/>
              <w:rPr>
                <w:rFonts w:ascii="Times New Roman" w:hAnsi="Times New Roman"/>
                <w:sz w:val="24"/>
                <w:szCs w:val="24"/>
              </w:rPr>
            </w:pPr>
            <w:r>
              <w:rPr>
                <w:rFonts w:ascii="Times New Roman" w:hAnsi="Times New Roman"/>
                <w:sz w:val="24"/>
                <w:szCs w:val="24"/>
              </w:rPr>
              <w:t xml:space="preserve">Создание банка данных о состоянии здоровья каждого обучающегося на всех </w:t>
            </w:r>
            <w:r w:rsidR="00C91CFB">
              <w:rPr>
                <w:rFonts w:ascii="Times New Roman" w:hAnsi="Times New Roman"/>
                <w:sz w:val="24"/>
                <w:szCs w:val="24"/>
              </w:rPr>
              <w:t>уровнях</w:t>
            </w:r>
            <w:r>
              <w:rPr>
                <w:rFonts w:ascii="Times New Roman" w:hAnsi="Times New Roman"/>
                <w:sz w:val="24"/>
                <w:szCs w:val="24"/>
              </w:rPr>
              <w:t xml:space="preserve"> образования, который будет использоваться для совершенствования модели медико - педагогического сопровождения обучающихся.</w:t>
            </w:r>
          </w:p>
          <w:p w:rsidR="00D263F4" w:rsidRDefault="00D263F4" w:rsidP="00AA7305">
            <w:pPr>
              <w:spacing w:after="0" w:line="36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у обучающихся устойчивых навыков здорового образа жизни, повышающих успешность обучения и воспитания.</w:t>
            </w:r>
          </w:p>
          <w:p w:rsidR="00D263F4" w:rsidRDefault="00D263F4" w:rsidP="00AA7305">
            <w:pPr>
              <w:spacing w:after="0" w:line="360" w:lineRule="auto"/>
              <w:jc w:val="both"/>
              <w:rPr>
                <w:rFonts w:ascii="Times New Roman" w:hAnsi="Times New Roman"/>
                <w:sz w:val="24"/>
                <w:szCs w:val="24"/>
              </w:rPr>
            </w:pPr>
            <w:r>
              <w:rPr>
                <w:rFonts w:ascii="Times New Roman" w:hAnsi="Times New Roman"/>
                <w:sz w:val="24"/>
                <w:szCs w:val="24"/>
              </w:rPr>
              <w:t xml:space="preserve">Стабилизация здоровья детей, снижение количества случаев травматизма в школе и дома. </w:t>
            </w:r>
          </w:p>
          <w:p w:rsidR="00D263F4" w:rsidRDefault="00D263F4" w:rsidP="00AA7305">
            <w:pPr>
              <w:spacing w:after="0" w:line="360" w:lineRule="auto"/>
              <w:jc w:val="both"/>
              <w:rPr>
                <w:rFonts w:ascii="Times New Roman" w:hAnsi="Times New Roman"/>
                <w:sz w:val="24"/>
                <w:szCs w:val="24"/>
              </w:rPr>
            </w:pPr>
            <w:r>
              <w:rPr>
                <w:rFonts w:ascii="Times New Roman" w:hAnsi="Times New Roman"/>
                <w:sz w:val="24"/>
                <w:szCs w:val="24"/>
              </w:rPr>
              <w:t>Снижение  заболеваемости всех участников образовательного процесса.</w:t>
            </w:r>
          </w:p>
          <w:p w:rsidR="00D263F4" w:rsidRDefault="00D263F4" w:rsidP="00AA7305">
            <w:pPr>
              <w:spacing w:after="0" w:line="360" w:lineRule="auto"/>
              <w:jc w:val="both"/>
              <w:rPr>
                <w:rFonts w:ascii="Times New Roman" w:hAnsi="Times New Roman"/>
                <w:sz w:val="24"/>
                <w:szCs w:val="24"/>
              </w:rPr>
            </w:pPr>
            <w:r>
              <w:rPr>
                <w:rFonts w:ascii="Times New Roman" w:hAnsi="Times New Roman"/>
                <w:sz w:val="24"/>
                <w:szCs w:val="24"/>
              </w:rPr>
              <w:t>Повышение  уровня знаний обучающихся  по вопросам здоровья и его сохранения</w:t>
            </w:r>
          </w:p>
          <w:p w:rsidR="00D263F4" w:rsidRDefault="00D263F4" w:rsidP="00AA7305">
            <w:pPr>
              <w:spacing w:after="0" w:line="360" w:lineRule="auto"/>
              <w:ind w:firstLine="426"/>
              <w:jc w:val="both"/>
              <w:rPr>
                <w:rFonts w:ascii="Times New Roman" w:hAnsi="Times New Roman"/>
                <w:sz w:val="24"/>
                <w:szCs w:val="24"/>
              </w:rPr>
            </w:pPr>
          </w:p>
        </w:tc>
      </w:tr>
    </w:tbl>
    <w:p w:rsidR="00D263F4" w:rsidRDefault="00D263F4" w:rsidP="00AA7305">
      <w:pPr>
        <w:spacing w:after="0" w:line="360" w:lineRule="auto"/>
        <w:ind w:firstLine="426"/>
        <w:jc w:val="both"/>
        <w:rPr>
          <w:rFonts w:ascii="Times New Roman" w:eastAsia="Times New Roman" w:hAnsi="Times New Roman" w:cs="Times New Roman"/>
          <w:b/>
          <w:color w:val="000000"/>
          <w:sz w:val="28"/>
        </w:rPr>
      </w:pPr>
    </w:p>
    <w:p w:rsidR="005160BF" w:rsidRPr="00FE05BC" w:rsidRDefault="005160BF" w:rsidP="00AA7305">
      <w:pPr>
        <w:pStyle w:val="Default"/>
        <w:spacing w:line="360" w:lineRule="auto"/>
        <w:ind w:firstLine="426"/>
        <w:jc w:val="both"/>
      </w:pPr>
    </w:p>
    <w:p w:rsidR="005160BF" w:rsidRPr="008B5227" w:rsidRDefault="005160BF" w:rsidP="00AA7305">
      <w:pPr>
        <w:spacing w:line="360" w:lineRule="auto"/>
        <w:ind w:firstLine="426"/>
        <w:jc w:val="center"/>
        <w:rPr>
          <w:rFonts w:ascii="Times New Roman" w:hAnsi="Times New Roman" w:cs="Times New Roman"/>
          <w:szCs w:val="24"/>
        </w:rPr>
      </w:pPr>
      <w:r w:rsidRPr="008B5227">
        <w:rPr>
          <w:rFonts w:ascii="Times New Roman" w:hAnsi="Times New Roman" w:cs="Times New Roman"/>
          <w:b/>
          <w:bCs/>
          <w:sz w:val="24"/>
          <w:szCs w:val="28"/>
        </w:rPr>
        <w:t>2.5.Программа коррекционной работы</w:t>
      </w:r>
    </w:p>
    <w:p w:rsidR="005160BF" w:rsidRPr="008B5227" w:rsidRDefault="005160BF" w:rsidP="00AA7305">
      <w:pPr>
        <w:pStyle w:val="Default"/>
        <w:spacing w:line="360" w:lineRule="auto"/>
        <w:ind w:firstLine="426"/>
        <w:jc w:val="both"/>
        <w:rPr>
          <w:color w:val="auto"/>
          <w:sz w:val="36"/>
        </w:rPr>
      </w:pPr>
      <w:r w:rsidRPr="008B5227">
        <w:rPr>
          <w:rFonts w:eastAsia="Times New Roman"/>
          <w:color w:val="auto"/>
          <w:szCs w:val="20"/>
          <w:lang w:eastAsia="ru-RU"/>
        </w:rPr>
        <w:t>Одной из важных задач специального образовательного коррекционного учреждения становится совершенствование коррекционно-развивающей работы, которая представляет собой систему психолого-педагогических и медицинских мероприятий, направленных на ослабление или преодоление недостатков слухоречевого и психофизического развития ученика.</w:t>
      </w:r>
    </w:p>
    <w:p w:rsidR="005160BF" w:rsidRPr="008B5227" w:rsidRDefault="005160BF" w:rsidP="00AA7305">
      <w:pPr>
        <w:pStyle w:val="Default"/>
        <w:spacing w:line="360" w:lineRule="auto"/>
        <w:ind w:firstLine="426"/>
        <w:jc w:val="both"/>
      </w:pPr>
      <w:proofErr w:type="gramStart"/>
      <w:r w:rsidRPr="008B5227">
        <w:t xml:space="preserve">Программа коррекционной работы направлена на выявление особых образовательных потребностей обучающихся с нарушением слуха,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 </w:t>
      </w:r>
      <w:proofErr w:type="gramEnd"/>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Программа коррекционной работы содержит: </w:t>
      </w:r>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lastRenderedPageBreak/>
        <w:t xml:space="preserve">•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 </w:t>
      </w:r>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24"/>
          <w:szCs w:val="28"/>
        </w:rPr>
        <w:t xml:space="preserve">• 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w:t>
      </w:r>
    </w:p>
    <w:p w:rsidR="005160BF" w:rsidRPr="008B5227" w:rsidRDefault="005160BF" w:rsidP="00AA7305">
      <w:pPr>
        <w:autoSpaceDE w:val="0"/>
        <w:autoSpaceDN w:val="0"/>
        <w:adjustRightInd w:val="0"/>
        <w:spacing w:after="0" w:line="360" w:lineRule="auto"/>
        <w:ind w:firstLine="426"/>
        <w:jc w:val="both"/>
        <w:rPr>
          <w:rFonts w:ascii="Times New Roman" w:hAnsi="Times New Roman" w:cs="Times New Roman"/>
          <w:color w:val="000000"/>
          <w:sz w:val="24"/>
          <w:szCs w:val="28"/>
        </w:rPr>
      </w:pPr>
      <w:r w:rsidRPr="008B5227">
        <w:rPr>
          <w:rFonts w:ascii="Times New Roman" w:hAnsi="Times New Roman" w:cs="Times New Roman"/>
          <w:color w:val="000000"/>
          <w:sz w:val="18"/>
          <w:szCs w:val="20"/>
        </w:rPr>
        <w:t xml:space="preserve">• </w:t>
      </w:r>
      <w:r w:rsidRPr="008B5227">
        <w:rPr>
          <w:rFonts w:ascii="Times New Roman" w:hAnsi="Times New Roman" w:cs="Times New Roman"/>
          <w:color w:val="000000"/>
          <w:sz w:val="24"/>
          <w:szCs w:val="28"/>
        </w:rPr>
        <w:t xml:space="preserve">корректировку коррекционных мероприятий. </w:t>
      </w:r>
    </w:p>
    <w:p w:rsidR="005160BF" w:rsidRPr="008B5227" w:rsidRDefault="005160BF" w:rsidP="00AA7305">
      <w:pPr>
        <w:pStyle w:val="Default"/>
        <w:spacing w:line="360" w:lineRule="auto"/>
        <w:ind w:firstLine="426"/>
        <w:jc w:val="both"/>
      </w:pPr>
    </w:p>
    <w:p w:rsidR="005160BF" w:rsidRPr="008B5227" w:rsidRDefault="005160BF" w:rsidP="00AA7305">
      <w:pPr>
        <w:pStyle w:val="Default"/>
        <w:spacing w:line="360" w:lineRule="auto"/>
        <w:ind w:firstLine="426"/>
        <w:jc w:val="both"/>
      </w:pPr>
      <w:r w:rsidRPr="008B5227">
        <w:rPr>
          <w:b/>
          <w:bCs/>
        </w:rPr>
        <w:t>Цель программы:</w:t>
      </w:r>
    </w:p>
    <w:p w:rsidR="005160BF" w:rsidRPr="008B5227" w:rsidRDefault="005160BF" w:rsidP="00AA7305">
      <w:pPr>
        <w:pStyle w:val="Default"/>
        <w:spacing w:line="360" w:lineRule="auto"/>
        <w:ind w:firstLine="426"/>
        <w:jc w:val="both"/>
      </w:pPr>
      <w:r w:rsidRPr="008B5227">
        <w:t xml:space="preserve">    Программа коррекционной работы направлена на создание системы комплексной помощи воспитанникам с недостатком слуховой функции в освоении начального и основного общего образования, коррекцию недостатков физического и психического развития </w:t>
      </w:r>
      <w:proofErr w:type="spellStart"/>
      <w:r w:rsidRPr="008B5227">
        <w:t>неслышащих</w:t>
      </w:r>
      <w:proofErr w:type="spellEnd"/>
      <w:r w:rsidRPr="008B5227">
        <w:t xml:space="preserve"> и слабослышащих воспитанников, их социальную адаптацию. </w:t>
      </w:r>
    </w:p>
    <w:p w:rsidR="005160BF" w:rsidRPr="008B5227" w:rsidRDefault="005160BF" w:rsidP="00AA7305">
      <w:pPr>
        <w:pStyle w:val="Default"/>
        <w:spacing w:line="360" w:lineRule="auto"/>
        <w:ind w:firstLine="426"/>
        <w:jc w:val="both"/>
      </w:pPr>
      <w:r w:rsidRPr="008B5227">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w:t>
      </w:r>
      <w:proofErr w:type="spellStart"/>
      <w:r w:rsidRPr="008B5227">
        <w:t>неслышащих</w:t>
      </w:r>
      <w:proofErr w:type="spellEnd"/>
      <w:r w:rsidRPr="008B5227">
        <w:t xml:space="preserve"> и слабослышащих воспитанников посредством индивидуализации и дифференциации образовательного процесса. </w:t>
      </w:r>
    </w:p>
    <w:p w:rsidR="005160BF" w:rsidRPr="008B5227" w:rsidRDefault="005160BF" w:rsidP="00AA7305">
      <w:pPr>
        <w:spacing w:line="360" w:lineRule="auto"/>
        <w:ind w:firstLine="426"/>
        <w:jc w:val="both"/>
        <w:rPr>
          <w:rFonts w:ascii="Times New Roman" w:hAnsi="Times New Roman" w:cs="Times New Roman"/>
          <w:sz w:val="24"/>
          <w:szCs w:val="24"/>
        </w:rPr>
      </w:pPr>
      <w:r w:rsidRPr="008B5227">
        <w:rPr>
          <w:rFonts w:ascii="Times New Roman" w:hAnsi="Times New Roman" w:cs="Times New Roman"/>
          <w:sz w:val="24"/>
          <w:szCs w:val="24"/>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воспитанников с нарушением слуховой функции. Варьироваться могут степень участия специалистов сопровождения, а также организационные формы работы с </w:t>
      </w:r>
      <w:proofErr w:type="spellStart"/>
      <w:r w:rsidRPr="008B5227">
        <w:rPr>
          <w:rFonts w:ascii="Times New Roman" w:hAnsi="Times New Roman" w:cs="Times New Roman"/>
          <w:sz w:val="24"/>
          <w:szCs w:val="24"/>
        </w:rPr>
        <w:t>неслышащими</w:t>
      </w:r>
      <w:proofErr w:type="spellEnd"/>
      <w:r w:rsidRPr="008B5227">
        <w:rPr>
          <w:rFonts w:ascii="Times New Roman" w:hAnsi="Times New Roman" w:cs="Times New Roman"/>
          <w:sz w:val="24"/>
          <w:szCs w:val="24"/>
        </w:rPr>
        <w:t xml:space="preserve"> и слабослышащими воспитанниками.</w:t>
      </w:r>
    </w:p>
    <w:p w:rsidR="005160BF" w:rsidRPr="008B5227" w:rsidRDefault="005160BF" w:rsidP="00AA7305">
      <w:pPr>
        <w:pStyle w:val="Default"/>
        <w:spacing w:line="360" w:lineRule="auto"/>
        <w:ind w:firstLine="426"/>
        <w:jc w:val="both"/>
      </w:pPr>
      <w:r w:rsidRPr="008B5227">
        <w:rPr>
          <w:b/>
          <w:bCs/>
        </w:rPr>
        <w:t>Задачи программы:</w:t>
      </w:r>
    </w:p>
    <w:p w:rsidR="005160BF" w:rsidRPr="008B5227" w:rsidRDefault="005160BF" w:rsidP="00AA7305">
      <w:pPr>
        <w:pStyle w:val="Default"/>
        <w:spacing w:line="360" w:lineRule="auto"/>
        <w:ind w:firstLine="426"/>
        <w:jc w:val="both"/>
      </w:pPr>
      <w:r w:rsidRPr="008B5227">
        <w:t xml:space="preserve">- своевременное выявление трудностей адаптации </w:t>
      </w:r>
      <w:proofErr w:type="spellStart"/>
      <w:r w:rsidRPr="008B5227">
        <w:t>неслышащих</w:t>
      </w:r>
      <w:proofErr w:type="spellEnd"/>
      <w:r w:rsidRPr="008B5227">
        <w:t xml:space="preserve"> и слабослышащих воспитанников в первоначальный период обучения; </w:t>
      </w:r>
    </w:p>
    <w:p w:rsidR="005160BF" w:rsidRPr="008B5227" w:rsidRDefault="005160BF" w:rsidP="00AA7305">
      <w:pPr>
        <w:pStyle w:val="Default"/>
        <w:spacing w:line="360" w:lineRule="auto"/>
        <w:ind w:firstLine="426"/>
        <w:jc w:val="both"/>
      </w:pPr>
      <w:r w:rsidRPr="008B5227">
        <w:t xml:space="preserve">- определение особых образовательных потребностей воспитанников с недостатком слуховой функции; </w:t>
      </w:r>
    </w:p>
    <w:p w:rsidR="005160BF" w:rsidRPr="008B5227" w:rsidRDefault="005160BF" w:rsidP="00AA7305">
      <w:pPr>
        <w:pStyle w:val="Default"/>
        <w:spacing w:line="360" w:lineRule="auto"/>
        <w:ind w:firstLine="426"/>
        <w:jc w:val="both"/>
      </w:pPr>
      <w:r w:rsidRPr="008B5227">
        <w:t xml:space="preserve">- определение особенностей организации образовательного процесса для рассматриваемой категории воспитанников в соответствии с индивидуальными особенностями, степенью потери слуховой функции, наличием сопутствующих недостатков развития; </w:t>
      </w:r>
    </w:p>
    <w:p w:rsidR="005160BF" w:rsidRPr="008B5227" w:rsidRDefault="005160BF" w:rsidP="00AA7305">
      <w:pPr>
        <w:pStyle w:val="Default"/>
        <w:spacing w:line="360" w:lineRule="auto"/>
        <w:ind w:firstLine="426"/>
        <w:jc w:val="both"/>
      </w:pPr>
      <w:r w:rsidRPr="008B5227">
        <w:t xml:space="preserve">- создание условий, способствующих освоению воспитанниками начального и основного общего образования, коррекции недостатков физического и психического развития </w:t>
      </w:r>
      <w:proofErr w:type="spellStart"/>
      <w:r w:rsidRPr="008B5227">
        <w:t>неслышащих</w:t>
      </w:r>
      <w:proofErr w:type="spellEnd"/>
      <w:r w:rsidRPr="008B5227">
        <w:t xml:space="preserve"> и слабослышащих воспитанников, их социальной адаптации; </w:t>
      </w:r>
    </w:p>
    <w:p w:rsidR="005160BF" w:rsidRPr="008B5227" w:rsidRDefault="005160BF" w:rsidP="00AA7305">
      <w:pPr>
        <w:pStyle w:val="Default"/>
        <w:spacing w:line="360" w:lineRule="auto"/>
        <w:ind w:firstLine="426"/>
        <w:jc w:val="both"/>
      </w:pPr>
      <w:r w:rsidRPr="008B5227">
        <w:lastRenderedPageBreak/>
        <w:t xml:space="preserve">- осуществление индивидуально ориентированной психолого-медико-педагогической помощи воспитанникам с недостатком слуховой функции с учётом особенностей психического и физического развития, индивидуальных возможностей </w:t>
      </w:r>
      <w:proofErr w:type="spellStart"/>
      <w:r w:rsidRPr="008B5227">
        <w:t>неслышащих</w:t>
      </w:r>
      <w:proofErr w:type="spellEnd"/>
      <w:r w:rsidRPr="008B5227">
        <w:t xml:space="preserve"> и слабослышащих воспитанников (в соответствии с рекомендациями психолого - медико-педагогической комиссии); </w:t>
      </w:r>
    </w:p>
    <w:p w:rsidR="005160BF" w:rsidRPr="008B5227" w:rsidRDefault="005160BF" w:rsidP="00AA7305">
      <w:pPr>
        <w:pStyle w:val="Default"/>
        <w:spacing w:line="360" w:lineRule="auto"/>
        <w:ind w:firstLine="426"/>
        <w:jc w:val="both"/>
      </w:pPr>
      <w:r w:rsidRPr="008B5227">
        <w:t xml:space="preserve">- разработка и реализация индивидуальных учебных планов, организация индивидуальных и групповых коррекционных занятий для воспитанников с недостатком слуховой функции с учётом особенностей психического и физического развития; </w:t>
      </w:r>
    </w:p>
    <w:p w:rsidR="005160BF" w:rsidRPr="008B5227" w:rsidRDefault="005160BF" w:rsidP="00AA7305">
      <w:pPr>
        <w:pStyle w:val="Default"/>
        <w:spacing w:line="360" w:lineRule="auto"/>
        <w:ind w:firstLine="426"/>
        <w:jc w:val="both"/>
      </w:pPr>
      <w:r w:rsidRPr="008B5227">
        <w:t xml:space="preserve">- обеспечение возможности получения воспитанниками с недостатком слуховой функции дополнительных образовательных коррекционных услуг; </w:t>
      </w:r>
    </w:p>
    <w:p w:rsidR="005160BF" w:rsidRPr="008B5227" w:rsidRDefault="005160BF" w:rsidP="00AA7305">
      <w:pPr>
        <w:pStyle w:val="Default"/>
        <w:spacing w:line="360" w:lineRule="auto"/>
        <w:ind w:firstLine="426"/>
        <w:jc w:val="both"/>
      </w:pPr>
      <w:r w:rsidRPr="008B5227">
        <w:t xml:space="preserve">- реализация системы мероприятий по социальной адаптации воспитанников с недостатком слуховой функции; </w:t>
      </w:r>
    </w:p>
    <w:p w:rsidR="005160BF" w:rsidRPr="008B5227" w:rsidRDefault="005160BF" w:rsidP="00AA7305">
      <w:pPr>
        <w:spacing w:line="360" w:lineRule="auto"/>
        <w:ind w:firstLine="426"/>
        <w:jc w:val="both"/>
        <w:rPr>
          <w:rFonts w:ascii="Times New Roman" w:hAnsi="Times New Roman" w:cs="Times New Roman"/>
          <w:sz w:val="24"/>
          <w:szCs w:val="24"/>
        </w:rPr>
      </w:pPr>
      <w:r w:rsidRPr="008B5227">
        <w:rPr>
          <w:rFonts w:ascii="Times New Roman" w:hAnsi="Times New Roman" w:cs="Times New Roman"/>
          <w:sz w:val="24"/>
          <w:szCs w:val="24"/>
        </w:rPr>
        <w:t>- оказание консультативной и методической помощи родителям (законным представителям) воспитанников с недостатком слуховой функции по медицинским, социальным, правовым и другим вопросам.</w:t>
      </w:r>
    </w:p>
    <w:p w:rsidR="005160BF" w:rsidRPr="008B5227" w:rsidRDefault="005160BF" w:rsidP="00AA7305">
      <w:pPr>
        <w:pStyle w:val="Default"/>
        <w:spacing w:line="360" w:lineRule="auto"/>
        <w:ind w:firstLine="426"/>
        <w:jc w:val="both"/>
      </w:pPr>
      <w:r w:rsidRPr="008B5227">
        <w:rPr>
          <w:b/>
          <w:bCs/>
        </w:rPr>
        <w:t xml:space="preserve">Принципы, определяющие содержание программы: </w:t>
      </w:r>
    </w:p>
    <w:p w:rsidR="005160BF" w:rsidRPr="008B5227" w:rsidRDefault="005160BF" w:rsidP="00AA7305">
      <w:pPr>
        <w:pStyle w:val="Default"/>
        <w:spacing w:after="163" w:line="360" w:lineRule="auto"/>
        <w:ind w:firstLine="426"/>
        <w:jc w:val="both"/>
      </w:pPr>
      <w:r w:rsidRPr="008B5227">
        <w:t xml:space="preserve">1. </w:t>
      </w:r>
      <w:r w:rsidRPr="008B5227">
        <w:rPr>
          <w:u w:val="single"/>
        </w:rPr>
        <w:t>Соблюдение интересов</w:t>
      </w:r>
      <w:r w:rsidR="0054103B">
        <w:rPr>
          <w:u w:val="single"/>
        </w:rPr>
        <w:t xml:space="preserve"> </w:t>
      </w:r>
      <w:proofErr w:type="spellStart"/>
      <w:r w:rsidRPr="008B5227">
        <w:t>неслышащих</w:t>
      </w:r>
      <w:proofErr w:type="spellEnd"/>
      <w:r w:rsidRPr="008B5227">
        <w:t xml:space="preserve"> и слабослышащих воспитанников. Принцип определяет позицию специалиста, который призван решать проблему воспитанника с максимальной пользой и в интересах ребёнка. </w:t>
      </w:r>
    </w:p>
    <w:p w:rsidR="005160BF" w:rsidRPr="008B5227" w:rsidRDefault="005160BF" w:rsidP="00AA7305">
      <w:pPr>
        <w:pStyle w:val="Default"/>
        <w:spacing w:after="163" w:line="360" w:lineRule="auto"/>
        <w:ind w:firstLine="426"/>
        <w:jc w:val="both"/>
      </w:pPr>
      <w:r w:rsidRPr="008B5227">
        <w:t xml:space="preserve">2. </w:t>
      </w:r>
      <w:r w:rsidRPr="008B5227">
        <w:rPr>
          <w:u w:val="single"/>
        </w:rPr>
        <w:t>Системность</w:t>
      </w:r>
      <w:r w:rsidRPr="008B5227">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воспитанников с недостатком слуховой функции, а также всесторонний многоуровневый подход специалистов различного профиля, взаимодействие и согласованность их действий в решении проблем воспитанников; деятельность в данном направлении всех участников образовательного процесса. </w:t>
      </w:r>
    </w:p>
    <w:p w:rsidR="005160BF" w:rsidRPr="008B5227" w:rsidRDefault="005160BF" w:rsidP="00AA7305">
      <w:pPr>
        <w:pStyle w:val="Default"/>
        <w:spacing w:after="163" w:line="360" w:lineRule="auto"/>
        <w:ind w:firstLine="426"/>
        <w:jc w:val="both"/>
      </w:pPr>
      <w:r w:rsidRPr="008B5227">
        <w:t xml:space="preserve">3. </w:t>
      </w:r>
      <w:r w:rsidRPr="008B5227">
        <w:rPr>
          <w:u w:val="single"/>
        </w:rPr>
        <w:t>Непрерывность.</w:t>
      </w:r>
      <w:r w:rsidRPr="008B5227">
        <w:t xml:space="preserve"> Принцип гарантирует воспитанникам и их родителям (законным представителям) непрерывность коррекционного содействия до полного решения проблемы или определения направления её решения. </w:t>
      </w:r>
    </w:p>
    <w:p w:rsidR="005160BF" w:rsidRPr="008B5227" w:rsidRDefault="005160BF" w:rsidP="00AA7305">
      <w:pPr>
        <w:pStyle w:val="Default"/>
        <w:spacing w:after="163" w:line="360" w:lineRule="auto"/>
        <w:ind w:firstLine="426"/>
        <w:jc w:val="both"/>
      </w:pPr>
      <w:r w:rsidRPr="008B5227">
        <w:t xml:space="preserve">4. </w:t>
      </w:r>
      <w:r w:rsidRPr="008B5227">
        <w:rPr>
          <w:u w:val="single"/>
        </w:rPr>
        <w:t>Вариативность.</w:t>
      </w:r>
      <w:r w:rsidRPr="008B5227">
        <w:t xml:space="preserve"> Принцип предполагает создание нормативных условий для получения образования воспитанниками с недостатком слуховой функции. – </w:t>
      </w:r>
    </w:p>
    <w:p w:rsidR="005160BF" w:rsidRPr="008B5227" w:rsidRDefault="005160BF" w:rsidP="00AA7305">
      <w:pPr>
        <w:pStyle w:val="Default"/>
        <w:spacing w:line="360" w:lineRule="auto"/>
        <w:ind w:firstLine="426"/>
        <w:jc w:val="both"/>
      </w:pPr>
      <w:r w:rsidRPr="008B5227">
        <w:t xml:space="preserve">5. </w:t>
      </w:r>
      <w:r w:rsidRPr="008B5227">
        <w:rPr>
          <w:u w:val="single"/>
        </w:rPr>
        <w:t>Рекомендательный характер оказания помощи</w:t>
      </w:r>
      <w:r w:rsidRPr="008B5227">
        <w:t xml:space="preserve">. Принцип обеспечивает соблюдение гарантированных законодательством прав родителей (законных представителей) воспитанников </w:t>
      </w:r>
      <w:r w:rsidRPr="008B5227">
        <w:lastRenderedPageBreak/>
        <w:t xml:space="preserve">с нарушением слуха выбирать формы получения детьми образования, защищать законные права и интересы детей. </w:t>
      </w:r>
    </w:p>
    <w:p w:rsidR="005160BF" w:rsidRPr="008B5227" w:rsidRDefault="005160BF" w:rsidP="00AA7305">
      <w:pPr>
        <w:pStyle w:val="Default"/>
        <w:spacing w:line="360" w:lineRule="auto"/>
        <w:ind w:firstLine="426"/>
        <w:jc w:val="both"/>
        <w:rPr>
          <w:b/>
          <w:bCs/>
        </w:rPr>
      </w:pPr>
    </w:p>
    <w:p w:rsidR="005160BF" w:rsidRPr="008B5227" w:rsidRDefault="005160BF" w:rsidP="00AA7305">
      <w:pPr>
        <w:pStyle w:val="Default"/>
        <w:spacing w:line="360" w:lineRule="auto"/>
        <w:ind w:firstLine="426"/>
        <w:jc w:val="both"/>
        <w:rPr>
          <w:b/>
          <w:bCs/>
          <w:iCs/>
          <w:szCs w:val="28"/>
        </w:rPr>
      </w:pPr>
      <w:r w:rsidRPr="008B5227">
        <w:rPr>
          <w:b/>
          <w:bCs/>
          <w:iCs/>
          <w:szCs w:val="28"/>
        </w:rPr>
        <w:t xml:space="preserve">Комплексное </w:t>
      </w:r>
      <w:r w:rsidR="0054103B">
        <w:rPr>
          <w:b/>
          <w:bCs/>
          <w:iCs/>
          <w:szCs w:val="28"/>
        </w:rPr>
        <w:t xml:space="preserve"> </w:t>
      </w:r>
      <w:r w:rsidRPr="008B5227">
        <w:rPr>
          <w:b/>
          <w:bCs/>
          <w:iCs/>
          <w:szCs w:val="28"/>
        </w:rPr>
        <w:t xml:space="preserve">психолого – медико - педагогическое сопровождение </w:t>
      </w:r>
      <w:proofErr w:type="gramStart"/>
      <w:r w:rsidRPr="008B5227">
        <w:rPr>
          <w:b/>
          <w:bCs/>
          <w:iCs/>
          <w:szCs w:val="28"/>
        </w:rPr>
        <w:t>обучающихся</w:t>
      </w:r>
      <w:proofErr w:type="gramEnd"/>
      <w:r w:rsidRPr="008B5227">
        <w:rPr>
          <w:b/>
          <w:bCs/>
          <w:iCs/>
          <w:szCs w:val="28"/>
        </w:rPr>
        <w:t xml:space="preserve"> включает:</w:t>
      </w:r>
    </w:p>
    <w:p w:rsidR="005160BF" w:rsidRPr="008B5227" w:rsidRDefault="005160BF" w:rsidP="00AA7305">
      <w:pPr>
        <w:pStyle w:val="Default"/>
        <w:numPr>
          <w:ilvl w:val="0"/>
          <w:numId w:val="94"/>
        </w:numPr>
        <w:spacing w:line="360" w:lineRule="auto"/>
        <w:ind w:left="0" w:firstLine="283"/>
        <w:jc w:val="both"/>
        <w:rPr>
          <w:b/>
          <w:bCs/>
        </w:rPr>
      </w:pPr>
      <w:r w:rsidRPr="008B5227">
        <w:rPr>
          <w:szCs w:val="28"/>
        </w:rPr>
        <w:t xml:space="preserve">проведение психолого - педагогического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w:t>
      </w:r>
    </w:p>
    <w:p w:rsidR="005160BF" w:rsidRPr="008B5227" w:rsidRDefault="005160BF" w:rsidP="00AA7305">
      <w:pPr>
        <w:pStyle w:val="Default"/>
        <w:numPr>
          <w:ilvl w:val="0"/>
          <w:numId w:val="94"/>
        </w:numPr>
        <w:spacing w:line="360" w:lineRule="auto"/>
        <w:ind w:left="0" w:firstLine="283"/>
        <w:jc w:val="both"/>
        <w:rPr>
          <w:b/>
          <w:bCs/>
        </w:rPr>
      </w:pPr>
      <w:r w:rsidRPr="008B5227">
        <w:rPr>
          <w:szCs w:val="28"/>
        </w:rPr>
        <w:t xml:space="preserve">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w:t>
      </w:r>
    </w:p>
    <w:p w:rsidR="005160BF" w:rsidRPr="008B5227" w:rsidRDefault="005160BF" w:rsidP="00AA7305">
      <w:pPr>
        <w:pStyle w:val="Default"/>
        <w:numPr>
          <w:ilvl w:val="0"/>
          <w:numId w:val="94"/>
        </w:numPr>
        <w:spacing w:line="360" w:lineRule="auto"/>
        <w:ind w:left="0" w:firstLine="283"/>
        <w:jc w:val="both"/>
        <w:rPr>
          <w:b/>
          <w:bCs/>
        </w:rPr>
      </w:pPr>
      <w:r w:rsidRPr="008B5227">
        <w:rPr>
          <w:szCs w:val="28"/>
        </w:rPr>
        <w:t xml:space="preserve">проведение коррекционно – развивающей работы с учетом особых образовательных потребностей каждого обучающегося, его индивидуальных особенностей; </w:t>
      </w:r>
    </w:p>
    <w:p w:rsidR="005160BF" w:rsidRPr="008B5227" w:rsidRDefault="005160BF" w:rsidP="00AA7305">
      <w:pPr>
        <w:pStyle w:val="Default"/>
        <w:numPr>
          <w:ilvl w:val="0"/>
          <w:numId w:val="94"/>
        </w:numPr>
        <w:spacing w:line="360" w:lineRule="auto"/>
        <w:ind w:left="0" w:firstLine="283"/>
        <w:jc w:val="both"/>
        <w:rPr>
          <w:b/>
          <w:bCs/>
        </w:rPr>
      </w:pPr>
      <w:r w:rsidRPr="008B5227">
        <w:rPr>
          <w:szCs w:val="28"/>
        </w:rPr>
        <w:t>мониторинг динамики общего и слухоречевого развития обучающихся, достижения планируемых результатов коррекционно – развивающей работы.</w:t>
      </w:r>
    </w:p>
    <w:p w:rsidR="005160BF" w:rsidRPr="008B5227" w:rsidRDefault="005160BF" w:rsidP="00AA7305">
      <w:pPr>
        <w:pStyle w:val="Default"/>
        <w:spacing w:line="360" w:lineRule="auto"/>
        <w:ind w:firstLine="426"/>
        <w:jc w:val="both"/>
        <w:rPr>
          <w:b/>
          <w:bCs/>
          <w:color w:val="auto"/>
          <w:sz w:val="36"/>
        </w:rPr>
      </w:pPr>
      <w:r w:rsidRPr="008B5227">
        <w:rPr>
          <w:rFonts w:eastAsia="Times New Roman"/>
          <w:color w:val="auto"/>
          <w:szCs w:val="20"/>
          <w:lang w:eastAsia="ru-RU"/>
        </w:rPr>
        <w:t>Система индивидуального педагогического сопровождения обучения и  воспитания школьника организуется для обеспечения возможности непрерывной коррекционной работы в ходе всего образовательного и воспитательного процесса и потенциальных возможностей психического, речевого, физического, эмоционального, нравственного и культурного развития каждого ученика.</w:t>
      </w:r>
      <w:r w:rsidRPr="008B5227">
        <w:rPr>
          <w:rFonts w:eastAsia="Times New Roman"/>
          <w:color w:val="auto"/>
          <w:szCs w:val="20"/>
          <w:lang w:eastAsia="ru-RU"/>
        </w:rPr>
        <w:br/>
        <w:t>Необходимыми условиями коррекционно-педагогического сопровождения развития детей с ОВЗ является комплексное изучение, индивидуализация содержания обучения и воспитания, использование специальных методических приемов в процессе индивидуальных занятий, привлечение детей в коллективную творческую деятельность.</w:t>
      </w:r>
    </w:p>
    <w:p w:rsidR="005160BF" w:rsidRPr="008B5227" w:rsidRDefault="005160BF" w:rsidP="00AA7305">
      <w:pPr>
        <w:pStyle w:val="Default"/>
        <w:spacing w:line="360" w:lineRule="auto"/>
        <w:ind w:firstLine="426"/>
        <w:jc w:val="both"/>
      </w:pPr>
      <w:r w:rsidRPr="008B5227">
        <w:rPr>
          <w:b/>
          <w:bCs/>
        </w:rPr>
        <w:t>Направления работы:</w:t>
      </w:r>
    </w:p>
    <w:p w:rsidR="005160BF" w:rsidRPr="008B5227" w:rsidRDefault="005160BF" w:rsidP="00AA7305">
      <w:pPr>
        <w:pStyle w:val="Default"/>
        <w:spacing w:line="360" w:lineRule="auto"/>
        <w:ind w:firstLine="426"/>
        <w:jc w:val="both"/>
      </w:pPr>
      <w:r w:rsidRPr="008B5227">
        <w:t xml:space="preserve">Программа коррекционной работы школы на уровне начального образования включает в себя взаимосвязанные направления, отражающие содержание коррекционной деятельности: </w:t>
      </w:r>
    </w:p>
    <w:p w:rsidR="005160BF" w:rsidRPr="008B5227" w:rsidRDefault="005160BF" w:rsidP="00AA7305">
      <w:pPr>
        <w:pStyle w:val="Default"/>
        <w:spacing w:after="167" w:line="360" w:lineRule="auto"/>
        <w:ind w:firstLine="426"/>
        <w:jc w:val="both"/>
      </w:pPr>
      <w:r w:rsidRPr="008B5227">
        <w:t xml:space="preserve">1. </w:t>
      </w:r>
      <w:r w:rsidRPr="008B5227">
        <w:rPr>
          <w:i/>
        </w:rPr>
        <w:t>диагностическая работа</w:t>
      </w:r>
      <w:r w:rsidRPr="008B5227">
        <w:t xml:space="preserve"> обеспечивает выявление направлений и форм образовательных потребностей воспитанников с нарушением слуха, проведение комплексного обследования воспитанников и подготовку рекомендаций по оказанию им психолого-медико-педагогической помощи в условиях школы; </w:t>
      </w:r>
    </w:p>
    <w:p w:rsidR="005160BF" w:rsidRPr="008B5227" w:rsidRDefault="005160BF" w:rsidP="00AA7305">
      <w:pPr>
        <w:pStyle w:val="Default"/>
        <w:spacing w:line="360" w:lineRule="auto"/>
        <w:ind w:firstLine="426"/>
        <w:jc w:val="both"/>
      </w:pPr>
      <w:r w:rsidRPr="008B5227">
        <w:t xml:space="preserve">2. </w:t>
      </w:r>
      <w:r w:rsidRPr="008B5227">
        <w:rPr>
          <w:i/>
        </w:rPr>
        <w:t>коррекционно-развивающая</w:t>
      </w:r>
      <w:r w:rsidRPr="008B5227">
        <w:t xml:space="preserve"> работа обеспечивает своевременную специализированную помощь воспитанникам школы в освоении содержания начального и общего образования, </w:t>
      </w:r>
      <w:r w:rsidRPr="008B5227">
        <w:lastRenderedPageBreak/>
        <w:t xml:space="preserve">коррекцию недостатков физического и психического развития воспитанников с нарушением слуха, способствует формированию универсальных учебных действий </w:t>
      </w:r>
      <w:proofErr w:type="spellStart"/>
      <w:r w:rsidRPr="008B5227">
        <w:t>неслышащих</w:t>
      </w:r>
      <w:proofErr w:type="spellEnd"/>
      <w:r w:rsidRPr="008B5227">
        <w:t xml:space="preserve"> и слабослышащих воспитанников (личностных, регулятивных, познавательных, коммуникативных); </w:t>
      </w:r>
    </w:p>
    <w:p w:rsidR="005160BF" w:rsidRPr="008B5227" w:rsidRDefault="005160BF" w:rsidP="00AA7305">
      <w:pPr>
        <w:pStyle w:val="Default"/>
        <w:spacing w:after="163" w:line="360" w:lineRule="auto"/>
        <w:ind w:firstLine="426"/>
        <w:jc w:val="both"/>
      </w:pPr>
      <w:r w:rsidRPr="008B5227">
        <w:t xml:space="preserve">3. </w:t>
      </w:r>
      <w:r w:rsidRPr="008B5227">
        <w:rPr>
          <w:i/>
        </w:rPr>
        <w:t xml:space="preserve">консультативная </w:t>
      </w:r>
      <w:r w:rsidRPr="008B5227">
        <w:t xml:space="preserve">работа обеспечивает непрерывность специального сопровождения воспитанников с недостатком слуховой функции и их семей по вопросам реализации дифференцированных психолого-педагогических условий обучения, воспитания, коррекции, развития и социализации </w:t>
      </w:r>
      <w:proofErr w:type="spellStart"/>
      <w:r w:rsidRPr="008B5227">
        <w:t>неслышащих</w:t>
      </w:r>
      <w:proofErr w:type="spellEnd"/>
      <w:r w:rsidRPr="008B5227">
        <w:t xml:space="preserve"> и слабослышащих воспитанников; </w:t>
      </w:r>
    </w:p>
    <w:p w:rsidR="005160BF" w:rsidRPr="008B5227" w:rsidRDefault="005160BF" w:rsidP="00AA7305">
      <w:pPr>
        <w:pStyle w:val="Default"/>
        <w:spacing w:line="360" w:lineRule="auto"/>
        <w:ind w:firstLine="426"/>
        <w:jc w:val="both"/>
      </w:pPr>
      <w:r w:rsidRPr="008B5227">
        <w:t xml:space="preserve">4. </w:t>
      </w:r>
      <w:r w:rsidRPr="008B5227">
        <w:rPr>
          <w:i/>
        </w:rPr>
        <w:t>информационно-просветительская</w:t>
      </w:r>
      <w:r w:rsidRPr="008B5227">
        <w:t xml:space="preserve"> работа направлена на разъяснительную деятельность с родителями (законными представителями), педагогическими работниками школы по вопросам, связанным с особенностями образовательного процесса воспитанников, имеющих недостаток слуховой функции. </w:t>
      </w:r>
    </w:p>
    <w:p w:rsidR="005160BF" w:rsidRPr="008B5227" w:rsidRDefault="005160BF" w:rsidP="00AA7305">
      <w:pPr>
        <w:pStyle w:val="Default"/>
        <w:spacing w:line="360" w:lineRule="auto"/>
        <w:ind w:firstLine="426"/>
        <w:jc w:val="both"/>
        <w:rPr>
          <w:szCs w:val="28"/>
        </w:rPr>
      </w:pPr>
      <w:r w:rsidRPr="008B5227">
        <w:t>5.</w:t>
      </w:r>
      <w:r w:rsidRPr="008B5227">
        <w:rPr>
          <w:i/>
        </w:rPr>
        <w:t>Психолого-педагогическая работа</w:t>
      </w:r>
      <w:r w:rsidR="0054103B">
        <w:rPr>
          <w:i/>
        </w:rPr>
        <w:t xml:space="preserve"> </w:t>
      </w:r>
      <w:r w:rsidRPr="008B5227">
        <w:rPr>
          <w:szCs w:val="28"/>
        </w:rPr>
        <w:t>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w:t>
      </w:r>
    </w:p>
    <w:p w:rsidR="005160BF" w:rsidRPr="008B5227" w:rsidRDefault="005160BF" w:rsidP="00AA7305">
      <w:pPr>
        <w:pStyle w:val="Default"/>
        <w:spacing w:line="360" w:lineRule="auto"/>
        <w:ind w:firstLine="426"/>
        <w:jc w:val="both"/>
        <w:rPr>
          <w:szCs w:val="28"/>
          <w:u w:val="single"/>
        </w:rPr>
      </w:pPr>
      <w:r w:rsidRPr="008B5227">
        <w:rPr>
          <w:szCs w:val="28"/>
          <w:u w:val="single"/>
        </w:rPr>
        <w:t xml:space="preserve">Диагностическая работа </w:t>
      </w:r>
    </w:p>
    <w:p w:rsidR="005160BF" w:rsidRPr="008B5227" w:rsidRDefault="005160BF" w:rsidP="00AA7305">
      <w:pPr>
        <w:pStyle w:val="Default"/>
        <w:spacing w:line="360" w:lineRule="auto"/>
        <w:ind w:firstLine="426"/>
        <w:jc w:val="both"/>
        <w:rPr>
          <w:szCs w:val="28"/>
        </w:rPr>
      </w:pPr>
      <w:r w:rsidRPr="008B5227">
        <w:rPr>
          <w:szCs w:val="28"/>
        </w:rPr>
        <w:t xml:space="preserve">Диагностическая работа включает: </w:t>
      </w:r>
    </w:p>
    <w:p w:rsidR="005160BF" w:rsidRPr="008B5227" w:rsidRDefault="005160BF" w:rsidP="00AA7305">
      <w:pPr>
        <w:pStyle w:val="Default"/>
        <w:spacing w:after="183" w:line="360" w:lineRule="auto"/>
        <w:ind w:firstLine="426"/>
        <w:jc w:val="both"/>
        <w:rPr>
          <w:szCs w:val="28"/>
        </w:rPr>
      </w:pPr>
      <w:r w:rsidRPr="008B5227">
        <w:rPr>
          <w:szCs w:val="28"/>
        </w:rPr>
        <w:t xml:space="preserve"> раннюю (с первых дней пребывания воспитанников с нарушением слуха в школе) диагностику отклонений в развитии и анализ причин трудностей адаптации; </w:t>
      </w:r>
    </w:p>
    <w:p w:rsidR="005160BF" w:rsidRPr="008B5227" w:rsidRDefault="005160BF" w:rsidP="00AA7305">
      <w:pPr>
        <w:pStyle w:val="Default"/>
        <w:spacing w:after="183" w:line="360" w:lineRule="auto"/>
        <w:ind w:firstLine="426"/>
        <w:jc w:val="both"/>
        <w:rPr>
          <w:szCs w:val="28"/>
        </w:rPr>
      </w:pPr>
      <w:r w:rsidRPr="008B5227">
        <w:rPr>
          <w:szCs w:val="28"/>
        </w:rPr>
        <w:t xml:space="preserve"> систематизация сведений о воспитанниках с нарушениями слуха на основании диагностической информации от специалистов разного профиля; </w:t>
      </w:r>
    </w:p>
    <w:p w:rsidR="005160BF" w:rsidRPr="008B5227" w:rsidRDefault="005160BF" w:rsidP="00AA7305">
      <w:pPr>
        <w:pStyle w:val="Default"/>
        <w:spacing w:after="183" w:line="360" w:lineRule="auto"/>
        <w:ind w:firstLine="426"/>
        <w:jc w:val="both"/>
        <w:rPr>
          <w:szCs w:val="28"/>
        </w:rPr>
      </w:pPr>
      <w:r w:rsidRPr="008B5227">
        <w:rPr>
          <w:szCs w:val="28"/>
        </w:rPr>
        <w:t xml:space="preserve"> определение уровня актуального и зоны ближайшего развития, выявление резервных возможностей </w:t>
      </w:r>
      <w:proofErr w:type="spellStart"/>
      <w:r w:rsidRPr="008B5227">
        <w:rPr>
          <w:szCs w:val="28"/>
        </w:rPr>
        <w:t>неслышащих</w:t>
      </w:r>
      <w:proofErr w:type="spellEnd"/>
      <w:r w:rsidRPr="008B5227">
        <w:rPr>
          <w:szCs w:val="28"/>
        </w:rPr>
        <w:t xml:space="preserve"> и слабослышащих воспитанников школы; </w:t>
      </w:r>
    </w:p>
    <w:p w:rsidR="005160BF" w:rsidRPr="008B5227" w:rsidRDefault="005160BF" w:rsidP="00AA7305">
      <w:pPr>
        <w:pStyle w:val="Default"/>
        <w:spacing w:after="183" w:line="360" w:lineRule="auto"/>
        <w:ind w:firstLine="426"/>
        <w:jc w:val="both"/>
        <w:rPr>
          <w:szCs w:val="28"/>
        </w:rPr>
      </w:pPr>
      <w:r w:rsidRPr="008B5227">
        <w:rPr>
          <w:szCs w:val="28"/>
        </w:rPr>
        <w:t xml:space="preserve"> изучение развития эмоционально-волевой сферы и личностных особенностей воспитанников с нарушением слуха; </w:t>
      </w:r>
    </w:p>
    <w:p w:rsidR="005160BF" w:rsidRPr="008B5227" w:rsidRDefault="005160BF" w:rsidP="00AA7305">
      <w:pPr>
        <w:pStyle w:val="Default"/>
        <w:spacing w:after="183" w:line="360" w:lineRule="auto"/>
        <w:ind w:firstLine="426"/>
        <w:jc w:val="both"/>
        <w:rPr>
          <w:szCs w:val="28"/>
        </w:rPr>
      </w:pPr>
      <w:r w:rsidRPr="008B5227">
        <w:rPr>
          <w:szCs w:val="28"/>
        </w:rPr>
        <w:t xml:space="preserve"> изучение социальной ситуации развития и условий семейного воспитания детей с недостатками слуховой функции; </w:t>
      </w:r>
    </w:p>
    <w:p w:rsidR="005160BF" w:rsidRPr="008B5227" w:rsidRDefault="005160BF" w:rsidP="00AA7305">
      <w:pPr>
        <w:pStyle w:val="Default"/>
        <w:spacing w:after="183" w:line="360" w:lineRule="auto"/>
        <w:ind w:firstLine="426"/>
        <w:jc w:val="both"/>
        <w:rPr>
          <w:szCs w:val="28"/>
        </w:rPr>
      </w:pPr>
      <w:r w:rsidRPr="008B5227">
        <w:rPr>
          <w:szCs w:val="28"/>
        </w:rPr>
        <w:t xml:space="preserve"> изучение адаптивных возможностей и уровня социализации воспитанников с нарушением слуха; </w:t>
      </w:r>
    </w:p>
    <w:p w:rsidR="005160BF" w:rsidRPr="008B5227" w:rsidRDefault="005160BF" w:rsidP="00AA7305">
      <w:pPr>
        <w:pStyle w:val="Default"/>
        <w:spacing w:after="183" w:line="360" w:lineRule="auto"/>
        <w:ind w:firstLine="426"/>
        <w:jc w:val="both"/>
        <w:rPr>
          <w:szCs w:val="28"/>
        </w:rPr>
      </w:pPr>
      <w:r w:rsidRPr="008B5227">
        <w:rPr>
          <w:szCs w:val="28"/>
        </w:rPr>
        <w:t xml:space="preserve"> системный разносторонний контроль специалистов за уровнем и динамикой развития воспитанников школы; </w:t>
      </w:r>
    </w:p>
    <w:p w:rsidR="005160BF" w:rsidRPr="008B5227" w:rsidRDefault="005160BF" w:rsidP="00AA7305">
      <w:pPr>
        <w:pStyle w:val="Default"/>
        <w:spacing w:line="360" w:lineRule="auto"/>
        <w:ind w:firstLine="426"/>
        <w:jc w:val="both"/>
        <w:rPr>
          <w:szCs w:val="28"/>
        </w:rPr>
      </w:pPr>
      <w:r w:rsidRPr="008B5227">
        <w:rPr>
          <w:szCs w:val="28"/>
        </w:rPr>
        <w:lastRenderedPageBreak/>
        <w:t xml:space="preserve"> анализ успешности коррекционно-развивающей деятельности. </w:t>
      </w:r>
    </w:p>
    <w:p w:rsidR="005160BF" w:rsidRPr="008B5227" w:rsidRDefault="005160BF" w:rsidP="00AA7305">
      <w:pPr>
        <w:pStyle w:val="Default"/>
        <w:spacing w:line="360" w:lineRule="auto"/>
        <w:ind w:firstLine="426"/>
        <w:jc w:val="both"/>
        <w:rPr>
          <w:szCs w:val="28"/>
          <w:u w:val="single"/>
        </w:rPr>
      </w:pPr>
      <w:r w:rsidRPr="008B5227">
        <w:rPr>
          <w:szCs w:val="28"/>
          <w:u w:val="single"/>
        </w:rPr>
        <w:t xml:space="preserve">Коррекционно-развивающая работа </w:t>
      </w:r>
    </w:p>
    <w:p w:rsidR="005160BF" w:rsidRPr="008B5227" w:rsidRDefault="005160BF" w:rsidP="00AA7305">
      <w:pPr>
        <w:pStyle w:val="Default"/>
        <w:spacing w:line="360" w:lineRule="auto"/>
        <w:ind w:firstLine="426"/>
        <w:jc w:val="both"/>
        <w:rPr>
          <w:szCs w:val="28"/>
        </w:rPr>
      </w:pPr>
      <w:r w:rsidRPr="008B5227">
        <w:rPr>
          <w:szCs w:val="28"/>
        </w:rPr>
        <w:t xml:space="preserve">Коррекционно-развивающая работа включает: </w:t>
      </w:r>
    </w:p>
    <w:p w:rsidR="005160BF" w:rsidRPr="008B5227" w:rsidRDefault="005160BF" w:rsidP="00AA7305">
      <w:pPr>
        <w:pStyle w:val="Default"/>
        <w:spacing w:line="360" w:lineRule="auto"/>
        <w:ind w:firstLine="426"/>
        <w:jc w:val="both"/>
        <w:rPr>
          <w:szCs w:val="28"/>
        </w:rPr>
      </w:pPr>
      <w:r w:rsidRPr="008B5227">
        <w:rPr>
          <w:szCs w:val="28"/>
        </w:rPr>
        <w:t xml:space="preserve"> выбор оптимальных для развития воспитанников с нарушением слуховой функции коррекционных программ/методик, методов и приёмов обучения в соответствии с его особыми образовательными потребностями; </w:t>
      </w:r>
    </w:p>
    <w:p w:rsidR="005160BF" w:rsidRPr="008B5227" w:rsidRDefault="005160BF" w:rsidP="00AA7305">
      <w:pPr>
        <w:pStyle w:val="Default"/>
        <w:spacing w:line="360" w:lineRule="auto"/>
        <w:ind w:firstLine="426"/>
        <w:jc w:val="both"/>
        <w:rPr>
          <w:szCs w:val="28"/>
        </w:rPr>
      </w:pPr>
      <w:r w:rsidRPr="008B5227">
        <w:rPr>
          <w:szCs w:val="28"/>
        </w:rPr>
        <w:t xml:space="preserve">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воспитанников с нарушением слуха; </w:t>
      </w:r>
    </w:p>
    <w:p w:rsidR="005160BF" w:rsidRPr="008B5227" w:rsidRDefault="005160BF" w:rsidP="00AA7305">
      <w:pPr>
        <w:pStyle w:val="Default"/>
        <w:spacing w:line="360" w:lineRule="auto"/>
        <w:ind w:firstLine="426"/>
        <w:jc w:val="both"/>
        <w:rPr>
          <w:szCs w:val="28"/>
        </w:rPr>
      </w:pPr>
      <w:r w:rsidRPr="008B5227">
        <w:rPr>
          <w:szCs w:val="28"/>
        </w:rPr>
        <w:t xml:space="preserve"> системное воздействие на учебно-познавательную деятельность воспитанников с нарушением слуха в динамике образовательного процесса, направленное на формирование универсальных учебных действий и коррекцию отклонений в развитии; </w:t>
      </w:r>
    </w:p>
    <w:p w:rsidR="005160BF" w:rsidRPr="008B5227" w:rsidRDefault="005160BF" w:rsidP="00AA7305">
      <w:pPr>
        <w:pStyle w:val="Default"/>
        <w:spacing w:line="360" w:lineRule="auto"/>
        <w:ind w:firstLine="426"/>
        <w:jc w:val="both"/>
        <w:rPr>
          <w:szCs w:val="28"/>
        </w:rPr>
      </w:pPr>
      <w:r w:rsidRPr="008B5227">
        <w:rPr>
          <w:szCs w:val="28"/>
        </w:rPr>
        <w:t xml:space="preserve"> коррекцию и развитие высших психических функций воспитанников с нарушением слуха; </w:t>
      </w:r>
    </w:p>
    <w:p w:rsidR="005160BF" w:rsidRPr="008B5227" w:rsidRDefault="005160BF" w:rsidP="00AA7305">
      <w:pPr>
        <w:pStyle w:val="Default"/>
        <w:spacing w:line="360" w:lineRule="auto"/>
        <w:ind w:firstLine="426"/>
        <w:jc w:val="both"/>
        <w:rPr>
          <w:szCs w:val="28"/>
        </w:rPr>
      </w:pPr>
      <w:r w:rsidRPr="008B5227">
        <w:rPr>
          <w:szCs w:val="28"/>
        </w:rPr>
        <w:t xml:space="preserve"> развитие эмоционально-волевой и личностной сфер </w:t>
      </w:r>
      <w:proofErr w:type="spellStart"/>
      <w:r w:rsidRPr="008B5227">
        <w:rPr>
          <w:szCs w:val="28"/>
        </w:rPr>
        <w:t>неслышащих</w:t>
      </w:r>
      <w:proofErr w:type="spellEnd"/>
      <w:r w:rsidRPr="008B5227">
        <w:rPr>
          <w:szCs w:val="28"/>
        </w:rPr>
        <w:t xml:space="preserve"> и слабослышащих воспитанников, </w:t>
      </w:r>
      <w:proofErr w:type="spellStart"/>
      <w:r w:rsidRPr="008B5227">
        <w:rPr>
          <w:szCs w:val="28"/>
        </w:rPr>
        <w:t>психокоррекция</w:t>
      </w:r>
      <w:proofErr w:type="spellEnd"/>
      <w:r w:rsidRPr="008B5227">
        <w:rPr>
          <w:szCs w:val="28"/>
        </w:rPr>
        <w:t xml:space="preserve"> поведения; </w:t>
      </w:r>
    </w:p>
    <w:p w:rsidR="005160BF" w:rsidRPr="008B5227" w:rsidRDefault="005160BF" w:rsidP="00AA7305">
      <w:pPr>
        <w:pStyle w:val="Default"/>
        <w:spacing w:line="360" w:lineRule="auto"/>
        <w:ind w:firstLine="426"/>
        <w:jc w:val="both"/>
        <w:rPr>
          <w:szCs w:val="28"/>
        </w:rPr>
      </w:pPr>
      <w:r w:rsidRPr="008B5227">
        <w:rPr>
          <w:szCs w:val="28"/>
        </w:rPr>
        <w:t xml:space="preserve"> социальную защиту воспитанников школы-интерната в случаях неблагоприятных условий жизни при психотравмирующих обстоятельствах. </w:t>
      </w:r>
    </w:p>
    <w:p w:rsidR="005160BF" w:rsidRPr="008B5227" w:rsidRDefault="005160BF" w:rsidP="00AA7305">
      <w:pPr>
        <w:pStyle w:val="Default"/>
        <w:spacing w:line="360" w:lineRule="auto"/>
        <w:ind w:firstLine="426"/>
        <w:rPr>
          <w:szCs w:val="28"/>
          <w:u w:val="single"/>
        </w:rPr>
      </w:pPr>
      <w:r w:rsidRPr="008B5227">
        <w:rPr>
          <w:szCs w:val="28"/>
          <w:u w:val="single"/>
        </w:rPr>
        <w:t xml:space="preserve">Консультативная работа </w:t>
      </w:r>
    </w:p>
    <w:p w:rsidR="005160BF" w:rsidRPr="008B5227" w:rsidRDefault="005160BF" w:rsidP="00AA7305">
      <w:pPr>
        <w:pStyle w:val="Default"/>
        <w:spacing w:line="360" w:lineRule="auto"/>
        <w:ind w:firstLine="426"/>
        <w:rPr>
          <w:szCs w:val="28"/>
        </w:rPr>
      </w:pPr>
      <w:r w:rsidRPr="008B5227">
        <w:rPr>
          <w:szCs w:val="28"/>
        </w:rPr>
        <w:t xml:space="preserve">Консультативная работа включает: </w:t>
      </w:r>
    </w:p>
    <w:p w:rsidR="005160BF" w:rsidRPr="008B5227" w:rsidRDefault="005160BF" w:rsidP="00AA7305">
      <w:pPr>
        <w:pStyle w:val="Default"/>
        <w:spacing w:line="360" w:lineRule="auto"/>
        <w:ind w:firstLine="426"/>
        <w:jc w:val="both"/>
        <w:rPr>
          <w:szCs w:val="28"/>
        </w:rPr>
      </w:pPr>
      <w:r w:rsidRPr="008B5227">
        <w:rPr>
          <w:szCs w:val="28"/>
        </w:rPr>
        <w:t xml:space="preserve"> выработку совместных обоснованных рекомендаций (единых для всех участников образовательного процесса) по основным направлениям работы с воспитанниками, имеющими недостаток слуховой функции; </w:t>
      </w:r>
    </w:p>
    <w:p w:rsidR="005160BF" w:rsidRPr="008B5227" w:rsidRDefault="005160BF" w:rsidP="00AA7305">
      <w:pPr>
        <w:pStyle w:val="Default"/>
        <w:spacing w:line="360" w:lineRule="auto"/>
        <w:ind w:firstLine="426"/>
        <w:jc w:val="both"/>
        <w:rPr>
          <w:szCs w:val="28"/>
        </w:rPr>
      </w:pPr>
      <w:r w:rsidRPr="008B5227">
        <w:rPr>
          <w:szCs w:val="28"/>
        </w:rPr>
        <w:t xml:space="preserve"> консультирование специалистами педагогов школы-интерната по выбору индивидуально-ориентированных методов и приёмов работы с </w:t>
      </w:r>
      <w:proofErr w:type="spellStart"/>
      <w:r w:rsidRPr="008B5227">
        <w:rPr>
          <w:szCs w:val="28"/>
        </w:rPr>
        <w:t>неслышащими</w:t>
      </w:r>
      <w:proofErr w:type="spellEnd"/>
      <w:r w:rsidRPr="008B5227">
        <w:rPr>
          <w:szCs w:val="28"/>
        </w:rPr>
        <w:t xml:space="preserve"> и слабослышащими воспитанниками; </w:t>
      </w:r>
    </w:p>
    <w:p w:rsidR="005160BF" w:rsidRPr="008B5227" w:rsidRDefault="005160BF" w:rsidP="00AA7305">
      <w:pPr>
        <w:pStyle w:val="Default"/>
        <w:spacing w:line="360" w:lineRule="auto"/>
        <w:ind w:firstLine="426"/>
        <w:jc w:val="both"/>
        <w:rPr>
          <w:szCs w:val="28"/>
        </w:rPr>
      </w:pPr>
      <w:r w:rsidRPr="008B5227">
        <w:rPr>
          <w:szCs w:val="28"/>
        </w:rPr>
        <w:t xml:space="preserve"> консультативную помощь семье в вопросах выбора стратегии воспитания и приёмов коррекционного обучения детей с нарушением слуха. </w:t>
      </w:r>
    </w:p>
    <w:p w:rsidR="005160BF" w:rsidRPr="008B5227" w:rsidRDefault="005160BF" w:rsidP="00AA7305">
      <w:pPr>
        <w:pStyle w:val="Default"/>
        <w:spacing w:line="360" w:lineRule="auto"/>
        <w:ind w:firstLine="426"/>
        <w:jc w:val="both"/>
        <w:rPr>
          <w:szCs w:val="28"/>
          <w:u w:val="single"/>
        </w:rPr>
      </w:pPr>
      <w:r w:rsidRPr="008B5227">
        <w:rPr>
          <w:szCs w:val="28"/>
          <w:u w:val="single"/>
        </w:rPr>
        <w:t xml:space="preserve">Информационно-просветительская работа </w:t>
      </w:r>
    </w:p>
    <w:p w:rsidR="005160BF" w:rsidRPr="008B5227" w:rsidRDefault="005160BF" w:rsidP="00AA7305">
      <w:pPr>
        <w:pStyle w:val="Default"/>
        <w:spacing w:line="360" w:lineRule="auto"/>
        <w:ind w:firstLine="426"/>
        <w:jc w:val="both"/>
        <w:rPr>
          <w:szCs w:val="28"/>
        </w:rPr>
      </w:pPr>
      <w:r w:rsidRPr="008B5227">
        <w:rPr>
          <w:szCs w:val="28"/>
        </w:rPr>
        <w:t xml:space="preserve">Информационно-просветительская работа предусматривает: </w:t>
      </w:r>
    </w:p>
    <w:p w:rsidR="005160BF" w:rsidRPr="008B5227" w:rsidRDefault="005160BF" w:rsidP="00AA7305">
      <w:pPr>
        <w:pStyle w:val="Default"/>
        <w:spacing w:line="360" w:lineRule="auto"/>
        <w:ind w:firstLine="426"/>
        <w:jc w:val="both"/>
        <w:rPr>
          <w:szCs w:val="28"/>
        </w:rPr>
      </w:pPr>
      <w:r w:rsidRPr="008B5227">
        <w:rPr>
          <w:szCs w:val="28"/>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воспитанникам школы), их родителям (законным представителям), педагогическим работникам, — вопросов, связанных с особенностями </w:t>
      </w:r>
      <w:r w:rsidR="004A0E93">
        <w:rPr>
          <w:szCs w:val="28"/>
        </w:rPr>
        <w:t>образовательного процесса школы</w:t>
      </w:r>
      <w:r w:rsidRPr="008B5227">
        <w:rPr>
          <w:szCs w:val="28"/>
        </w:rPr>
        <w:t xml:space="preserve">; </w:t>
      </w:r>
    </w:p>
    <w:p w:rsidR="005160BF" w:rsidRPr="008B5227" w:rsidRDefault="005160BF" w:rsidP="00AA7305">
      <w:pPr>
        <w:pStyle w:val="Default"/>
        <w:spacing w:line="360" w:lineRule="auto"/>
        <w:ind w:firstLine="426"/>
        <w:jc w:val="both"/>
        <w:rPr>
          <w:szCs w:val="28"/>
        </w:rPr>
      </w:pPr>
      <w:r w:rsidRPr="008B5227">
        <w:rPr>
          <w:szCs w:val="28"/>
        </w:rPr>
        <w:lastRenderedPageBreak/>
        <w:t xml:space="preserve"> проведение тематических выступлений для педагогов и родителей (законных представителей) по разъяснению индивидуально-типологических особенностей воспитанников с нарушением слуховой функции. </w:t>
      </w:r>
    </w:p>
    <w:p w:rsidR="005160BF" w:rsidRPr="008B5227" w:rsidRDefault="005160BF" w:rsidP="00AA7305">
      <w:pPr>
        <w:pStyle w:val="Default"/>
        <w:spacing w:line="360" w:lineRule="auto"/>
        <w:ind w:firstLine="426"/>
        <w:jc w:val="both"/>
        <w:rPr>
          <w:i/>
          <w:iCs/>
          <w:szCs w:val="28"/>
        </w:rPr>
      </w:pPr>
      <w:r w:rsidRPr="008B5227">
        <w:rPr>
          <w:bCs/>
          <w:szCs w:val="28"/>
          <w:u w:val="single"/>
        </w:rPr>
        <w:t>Психолого-педагогическая работа</w:t>
      </w:r>
      <w:r w:rsidRPr="008B5227">
        <w:rPr>
          <w:i/>
          <w:iCs/>
          <w:szCs w:val="28"/>
        </w:rPr>
        <w:t xml:space="preserve">: </w:t>
      </w:r>
    </w:p>
    <w:p w:rsidR="005160BF" w:rsidRPr="008B5227" w:rsidRDefault="005160BF" w:rsidP="00AA7305">
      <w:pPr>
        <w:pStyle w:val="Default"/>
        <w:spacing w:line="360" w:lineRule="auto"/>
        <w:ind w:firstLine="426"/>
        <w:jc w:val="both"/>
        <w:rPr>
          <w:szCs w:val="28"/>
        </w:rPr>
      </w:pPr>
      <w:r w:rsidRPr="008B5227">
        <w:rPr>
          <w:bCs/>
          <w:szCs w:val="28"/>
        </w:rPr>
        <w:t>Психолого-педагогическая работа предусматривает:</w:t>
      </w:r>
    </w:p>
    <w:p w:rsidR="005160BF" w:rsidRPr="008B5227" w:rsidRDefault="005160BF" w:rsidP="00AA7305">
      <w:pPr>
        <w:pStyle w:val="Default"/>
        <w:spacing w:line="360" w:lineRule="auto"/>
        <w:ind w:firstLine="426"/>
        <w:jc w:val="both"/>
        <w:rPr>
          <w:szCs w:val="28"/>
        </w:rPr>
      </w:pPr>
      <w:r w:rsidRPr="008B5227">
        <w:rPr>
          <w:szCs w:val="28"/>
        </w:rPr>
        <w:t xml:space="preserve">-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 </w:t>
      </w:r>
    </w:p>
    <w:p w:rsidR="005160BF" w:rsidRPr="008B5227" w:rsidRDefault="005160BF" w:rsidP="00AA7305">
      <w:pPr>
        <w:pStyle w:val="Default"/>
        <w:spacing w:line="360" w:lineRule="auto"/>
        <w:ind w:firstLine="426"/>
        <w:jc w:val="both"/>
        <w:rPr>
          <w:szCs w:val="28"/>
        </w:rPr>
      </w:pPr>
      <w:r w:rsidRPr="008B5227">
        <w:rPr>
          <w:szCs w:val="28"/>
        </w:rPr>
        <w:t xml:space="preserve">-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5160BF" w:rsidRPr="008B5227" w:rsidRDefault="005160BF" w:rsidP="00AA7305">
      <w:pPr>
        <w:pStyle w:val="Default"/>
        <w:spacing w:line="360" w:lineRule="auto"/>
        <w:ind w:firstLine="426"/>
        <w:jc w:val="both"/>
        <w:rPr>
          <w:szCs w:val="28"/>
        </w:rPr>
      </w:pPr>
      <w:r w:rsidRPr="008B5227">
        <w:rPr>
          <w:szCs w:val="28"/>
        </w:rPr>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r w:rsidR="009F14D8">
        <w:rPr>
          <w:szCs w:val="28"/>
        </w:rPr>
        <w:t xml:space="preserve"> </w:t>
      </w:r>
      <w:r w:rsidRPr="008B5227">
        <w:rPr>
          <w:szCs w:val="28"/>
        </w:rPr>
        <w:t xml:space="preserve">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 </w:t>
      </w:r>
    </w:p>
    <w:p w:rsidR="005160BF" w:rsidRPr="008B5227" w:rsidRDefault="005160BF" w:rsidP="00AA7305">
      <w:pPr>
        <w:pStyle w:val="Default"/>
        <w:spacing w:line="360" w:lineRule="auto"/>
        <w:ind w:firstLine="426"/>
        <w:jc w:val="both"/>
        <w:rPr>
          <w:szCs w:val="28"/>
        </w:rPr>
      </w:pPr>
      <w:r w:rsidRPr="008B5227">
        <w:rPr>
          <w:szCs w:val="28"/>
        </w:rPr>
        <w:t xml:space="preserve">- обеспечение </w:t>
      </w:r>
      <w:proofErr w:type="spellStart"/>
      <w:r w:rsidRPr="008B5227">
        <w:rPr>
          <w:szCs w:val="28"/>
        </w:rPr>
        <w:t>здоровьесберегающих</w:t>
      </w:r>
      <w:proofErr w:type="spellEnd"/>
      <w:r w:rsidRPr="008B5227">
        <w:rPr>
          <w:szCs w:val="28"/>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5160BF" w:rsidRPr="008B5227" w:rsidRDefault="005160BF" w:rsidP="00AA7305">
      <w:pPr>
        <w:pStyle w:val="Default"/>
        <w:spacing w:line="360" w:lineRule="auto"/>
        <w:ind w:firstLine="426"/>
        <w:jc w:val="both"/>
        <w:rPr>
          <w:szCs w:val="28"/>
        </w:rPr>
      </w:pPr>
      <w:r w:rsidRPr="008B5227">
        <w:rPr>
          <w:szCs w:val="28"/>
        </w:rPr>
        <w:t xml:space="preserve">-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w:t>
      </w:r>
    </w:p>
    <w:p w:rsidR="005160BF" w:rsidRPr="008B5227" w:rsidRDefault="005160BF" w:rsidP="00AA7305">
      <w:pPr>
        <w:pStyle w:val="Default"/>
        <w:spacing w:line="360" w:lineRule="auto"/>
        <w:ind w:firstLine="426"/>
        <w:jc w:val="both"/>
        <w:rPr>
          <w:szCs w:val="28"/>
        </w:rPr>
      </w:pPr>
      <w:r w:rsidRPr="008B5227">
        <w:rPr>
          <w:szCs w:val="28"/>
        </w:rPr>
        <w:t xml:space="preserve">- развитие системы обучения и воспитания детей, имеющих сложные нарушения психического и (или) физического развития. </w:t>
      </w:r>
    </w:p>
    <w:p w:rsidR="005160BF" w:rsidRPr="008B5227" w:rsidRDefault="005160BF" w:rsidP="00AA7305">
      <w:pPr>
        <w:pStyle w:val="Default"/>
        <w:spacing w:line="360" w:lineRule="auto"/>
        <w:ind w:firstLine="426"/>
        <w:jc w:val="both"/>
        <w:rPr>
          <w:szCs w:val="28"/>
        </w:rPr>
      </w:pPr>
      <w:r w:rsidRPr="008B5227">
        <w:rPr>
          <w:bCs/>
          <w:szCs w:val="28"/>
        </w:rPr>
        <w:t>Психолого-педагогическая работа  содержит:</w:t>
      </w:r>
    </w:p>
    <w:p w:rsidR="005160BF" w:rsidRPr="008B5227" w:rsidRDefault="005160BF" w:rsidP="00AA7305">
      <w:pPr>
        <w:pStyle w:val="Default"/>
        <w:spacing w:line="360" w:lineRule="auto"/>
        <w:ind w:firstLine="426"/>
        <w:jc w:val="both"/>
        <w:rPr>
          <w:szCs w:val="28"/>
        </w:rPr>
      </w:pPr>
      <w:r w:rsidRPr="008B5227">
        <w:rPr>
          <w:szCs w:val="28"/>
        </w:rPr>
        <w:t xml:space="preserve">- выявление причин возникновения проблем в обучении и развитии обучающихся; </w:t>
      </w:r>
    </w:p>
    <w:p w:rsidR="005160BF" w:rsidRPr="008B5227" w:rsidRDefault="005160BF" w:rsidP="00AA7305">
      <w:pPr>
        <w:pStyle w:val="Default"/>
        <w:spacing w:line="360" w:lineRule="auto"/>
        <w:ind w:firstLine="426"/>
        <w:jc w:val="both"/>
        <w:rPr>
          <w:szCs w:val="28"/>
        </w:rPr>
      </w:pPr>
      <w:r w:rsidRPr="008B5227">
        <w:rPr>
          <w:szCs w:val="28"/>
        </w:rPr>
        <w:lastRenderedPageBreak/>
        <w:t xml:space="preserve">- изучение интересов обучающихся в связи с </w:t>
      </w:r>
      <w:proofErr w:type="spellStart"/>
      <w:r w:rsidRPr="008B5227">
        <w:rPr>
          <w:szCs w:val="28"/>
        </w:rPr>
        <w:t>профоориентационной</w:t>
      </w:r>
      <w:proofErr w:type="spellEnd"/>
      <w:r w:rsidRPr="008B5227">
        <w:rPr>
          <w:szCs w:val="28"/>
        </w:rPr>
        <w:t xml:space="preserve"> работой в образовательной организации; </w:t>
      </w:r>
    </w:p>
    <w:p w:rsidR="005160BF" w:rsidRPr="008B5227" w:rsidRDefault="005160BF" w:rsidP="00AA7305">
      <w:pPr>
        <w:pStyle w:val="Default"/>
        <w:spacing w:line="360" w:lineRule="auto"/>
        <w:ind w:firstLine="426"/>
        <w:jc w:val="both"/>
        <w:rPr>
          <w:szCs w:val="28"/>
        </w:rPr>
      </w:pPr>
      <w:r w:rsidRPr="008B5227">
        <w:rPr>
          <w:szCs w:val="28"/>
        </w:rPr>
        <w:t xml:space="preserve">-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w:t>
      </w:r>
    </w:p>
    <w:p w:rsidR="005160BF" w:rsidRPr="008B5227" w:rsidRDefault="005160BF" w:rsidP="00AA7305">
      <w:pPr>
        <w:pStyle w:val="Default"/>
        <w:spacing w:line="360" w:lineRule="auto"/>
        <w:ind w:firstLine="426"/>
        <w:jc w:val="both"/>
        <w:rPr>
          <w:szCs w:val="28"/>
        </w:rPr>
      </w:pPr>
      <w:r w:rsidRPr="008B5227">
        <w:rPr>
          <w:szCs w:val="28"/>
        </w:rPr>
        <w:t xml:space="preserve">- содействие личным достижениям обучающегося в доступных ему видах учебной и внеурочной деятельности с учетом индивидуальных особенностей; - осуществление </w:t>
      </w:r>
      <w:proofErr w:type="spellStart"/>
      <w:r w:rsidRPr="008B5227">
        <w:rPr>
          <w:szCs w:val="28"/>
        </w:rPr>
        <w:t>здоровьесберегающей</w:t>
      </w:r>
      <w:proofErr w:type="spellEnd"/>
      <w:r w:rsidRPr="008B5227">
        <w:rPr>
          <w:szCs w:val="28"/>
        </w:rPr>
        <w:t xml:space="preserve"> работы совместно со специалистами образовательной организации и /или других организаций на основе сетевого взаимодействия; </w:t>
      </w:r>
    </w:p>
    <w:p w:rsidR="005160BF" w:rsidRPr="008B5227" w:rsidRDefault="005160BF" w:rsidP="00AA7305">
      <w:pPr>
        <w:pStyle w:val="Default"/>
        <w:spacing w:line="360" w:lineRule="auto"/>
        <w:ind w:firstLine="426"/>
        <w:jc w:val="both"/>
        <w:rPr>
          <w:i/>
        </w:rPr>
      </w:pPr>
      <w:r w:rsidRPr="008B5227">
        <w:rPr>
          <w:szCs w:val="28"/>
        </w:rPr>
        <w:t>-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w:t>
      </w:r>
      <w:proofErr w:type="gramStart"/>
      <w:r w:rsidRPr="008B5227">
        <w:rPr>
          <w:rFonts w:ascii="Arial" w:eastAsia="Times New Roman" w:hAnsi="Arial" w:cs="Arial"/>
          <w:color w:val="FF0000"/>
          <w:sz w:val="18"/>
          <w:szCs w:val="20"/>
          <w:lang w:eastAsia="ru-RU"/>
        </w:rPr>
        <w:br/>
      </w:r>
      <w:r w:rsidRPr="008B5227">
        <w:rPr>
          <w:rFonts w:eastAsia="Times New Roman"/>
          <w:color w:val="auto"/>
          <w:szCs w:val="28"/>
          <w:lang w:eastAsia="ru-RU"/>
        </w:rPr>
        <w:t>В</w:t>
      </w:r>
      <w:proofErr w:type="gramEnd"/>
      <w:r w:rsidRPr="008B5227">
        <w:rPr>
          <w:rFonts w:eastAsia="Times New Roman"/>
          <w:color w:val="auto"/>
          <w:szCs w:val="28"/>
          <w:lang w:eastAsia="ru-RU"/>
        </w:rPr>
        <w:t xml:space="preserve"> программу </w:t>
      </w:r>
      <w:r w:rsidRPr="008B5227">
        <w:rPr>
          <w:rFonts w:eastAsia="Times New Roman"/>
          <w:bCs/>
          <w:color w:val="auto"/>
          <w:szCs w:val="28"/>
          <w:lang w:eastAsia="ru-RU"/>
        </w:rPr>
        <w:t>психолого-педагогического изучения школьников с нарушением слуха</w:t>
      </w:r>
      <w:r w:rsidRPr="008B5227">
        <w:rPr>
          <w:rFonts w:eastAsia="Times New Roman"/>
          <w:color w:val="auto"/>
          <w:szCs w:val="28"/>
          <w:lang w:eastAsia="ru-RU"/>
        </w:rPr>
        <w:t xml:space="preserve"> входит педагогическое исследование слуха с помощью шепотной, разговорной и громкой речи на каждое ухо и </w:t>
      </w:r>
      <w:proofErr w:type="spellStart"/>
      <w:r w:rsidRPr="008B5227">
        <w:rPr>
          <w:rFonts w:eastAsia="Times New Roman"/>
          <w:color w:val="auto"/>
          <w:szCs w:val="28"/>
          <w:lang w:eastAsia="ru-RU"/>
        </w:rPr>
        <w:t>биноурально</w:t>
      </w:r>
      <w:proofErr w:type="spellEnd"/>
      <w:r w:rsidRPr="008B5227">
        <w:rPr>
          <w:rFonts w:eastAsia="Times New Roman"/>
          <w:color w:val="auto"/>
          <w:szCs w:val="28"/>
          <w:lang w:eastAsia="ru-RU"/>
        </w:rPr>
        <w:t>. Слух исследуется речью при использовании различных типов звукоусиливающей аппаратуры. Определяется порог слухового восприятия, рабочее, резервное расстояние для восприятия речи на слух. Выявляется как степень снижения слуха, так и характер поражения слухового органа.</w:t>
      </w:r>
    </w:p>
    <w:p w:rsidR="005160BF" w:rsidRPr="008B5227" w:rsidRDefault="005160BF" w:rsidP="00AA7305">
      <w:pPr>
        <w:pStyle w:val="Default"/>
        <w:spacing w:line="360" w:lineRule="auto"/>
        <w:ind w:firstLine="426"/>
        <w:jc w:val="both"/>
        <w:rPr>
          <w:rFonts w:eastAsia="Times New Roman"/>
          <w:color w:val="auto"/>
          <w:szCs w:val="20"/>
          <w:lang w:eastAsia="ru-RU"/>
        </w:rPr>
      </w:pPr>
      <w:r w:rsidRPr="008B5227">
        <w:rPr>
          <w:rFonts w:eastAsia="Times New Roman"/>
          <w:color w:val="auto"/>
          <w:szCs w:val="28"/>
          <w:lang w:eastAsia="ru-RU"/>
        </w:rPr>
        <w:t>При исследовании слуха учитывается сложность процесса слухового восприятия, уровень развития речи ученика, степень владения фонетической, лексической, грамматической сторонами речи. Для дифференциальной диагностики обращается внимание</w:t>
      </w:r>
      <w:r w:rsidR="009F14D8">
        <w:rPr>
          <w:rFonts w:eastAsia="Times New Roman"/>
          <w:color w:val="auto"/>
          <w:szCs w:val="28"/>
          <w:lang w:eastAsia="ru-RU"/>
        </w:rPr>
        <w:t xml:space="preserve"> </w:t>
      </w:r>
      <w:r w:rsidRPr="008B5227">
        <w:rPr>
          <w:rFonts w:eastAsia="Times New Roman"/>
          <w:color w:val="auto"/>
          <w:szCs w:val="20"/>
          <w:lang w:eastAsia="ru-RU"/>
        </w:rPr>
        <w:t>на фонетический подбор, акустические свойства звуков речи, их сочетаний, слов и фраз.</w:t>
      </w:r>
    </w:p>
    <w:p w:rsidR="005160BF" w:rsidRPr="008B5227" w:rsidRDefault="005160BF" w:rsidP="00AA7305">
      <w:pPr>
        <w:pStyle w:val="Default"/>
        <w:spacing w:line="360" w:lineRule="auto"/>
        <w:ind w:firstLine="426"/>
        <w:jc w:val="both"/>
        <w:rPr>
          <w:rFonts w:eastAsia="Times New Roman"/>
          <w:color w:val="auto"/>
          <w:szCs w:val="20"/>
          <w:lang w:eastAsia="ru-RU"/>
        </w:rPr>
      </w:pPr>
      <w:r w:rsidRPr="008B5227">
        <w:rPr>
          <w:rFonts w:eastAsia="Times New Roman"/>
          <w:color w:val="auto"/>
          <w:szCs w:val="20"/>
          <w:lang w:eastAsia="ru-RU"/>
        </w:rPr>
        <w:t>Определение состояния слуха ребенка имеет важное значение для индивидуального педагогического сопровождения развития ученика, для понимания и оценки трудностей в учебной и во внеурочной деятельности, в речевом общении, коррекционной работе по развитию слуха и при овладении речью, произносительными навыками.</w:t>
      </w:r>
      <w:r w:rsidRPr="008B5227">
        <w:rPr>
          <w:rFonts w:eastAsia="Times New Roman"/>
          <w:color w:val="auto"/>
          <w:szCs w:val="20"/>
          <w:lang w:eastAsia="ru-RU"/>
        </w:rPr>
        <w:br/>
        <w:t xml:space="preserve">В ходе преодоления речевого недоразвития постоянно ведется педагогическое изучение как понимания учеником обращенной речи, так и состояния его устной речи, ее фонетической и лексико-грамматической сторон. Исследуется </w:t>
      </w:r>
      <w:proofErr w:type="spellStart"/>
      <w:r w:rsidRPr="008B5227">
        <w:rPr>
          <w:rFonts w:eastAsia="Times New Roman"/>
          <w:color w:val="auto"/>
          <w:szCs w:val="20"/>
          <w:lang w:eastAsia="ru-RU"/>
        </w:rPr>
        <w:t>сформированность</w:t>
      </w:r>
      <w:proofErr w:type="spellEnd"/>
      <w:r w:rsidRPr="008B5227">
        <w:rPr>
          <w:rFonts w:eastAsia="Times New Roman"/>
          <w:color w:val="auto"/>
          <w:szCs w:val="20"/>
          <w:lang w:eastAsia="ru-RU"/>
        </w:rPr>
        <w:t xml:space="preserve"> слухового, зрительного и </w:t>
      </w:r>
      <w:proofErr w:type="spellStart"/>
      <w:r w:rsidRPr="008B5227">
        <w:rPr>
          <w:rFonts w:eastAsia="Times New Roman"/>
          <w:color w:val="auto"/>
          <w:szCs w:val="20"/>
          <w:lang w:eastAsia="ru-RU"/>
        </w:rPr>
        <w:t>слухозрительного</w:t>
      </w:r>
      <w:proofErr w:type="spellEnd"/>
      <w:r w:rsidRPr="008B5227">
        <w:rPr>
          <w:rFonts w:eastAsia="Times New Roman"/>
          <w:color w:val="auto"/>
          <w:szCs w:val="20"/>
          <w:lang w:eastAsia="ru-RU"/>
        </w:rPr>
        <w:t xml:space="preserve"> восприятия речи с использованием индивидуального аппарата. Подробное исследование речи включает рассмотрение различных ее компонентов и выявление динамики их развития.</w:t>
      </w:r>
    </w:p>
    <w:p w:rsidR="005160BF" w:rsidRPr="008B5227" w:rsidRDefault="005160BF" w:rsidP="00AA7305">
      <w:pPr>
        <w:spacing w:after="0" w:line="360" w:lineRule="auto"/>
        <w:ind w:firstLine="426"/>
        <w:jc w:val="both"/>
        <w:rPr>
          <w:rFonts w:ascii="Times New Roman" w:eastAsia="Times New Roman" w:hAnsi="Times New Roman" w:cs="Times New Roman"/>
          <w:sz w:val="24"/>
          <w:szCs w:val="20"/>
          <w:lang w:eastAsia="ru-RU"/>
        </w:rPr>
      </w:pPr>
      <w:r w:rsidRPr="008B5227">
        <w:rPr>
          <w:rFonts w:ascii="Times New Roman" w:eastAsia="Times New Roman" w:hAnsi="Times New Roman" w:cs="Times New Roman"/>
          <w:sz w:val="24"/>
          <w:szCs w:val="28"/>
          <w:lang w:eastAsia="ru-RU"/>
        </w:rPr>
        <w:t xml:space="preserve">Коррекционная направленность воспитания требует индивидуального подхода, систематического наблюдения за развитием ученика. Усвоенные в процессе учебной и внеклассной деятельности знания, умения и навыки зависят от особенностей высшей нервной </w:t>
      </w:r>
      <w:r w:rsidRPr="008B5227">
        <w:rPr>
          <w:rFonts w:ascii="Times New Roman" w:eastAsia="Times New Roman" w:hAnsi="Times New Roman" w:cs="Times New Roman"/>
          <w:sz w:val="24"/>
          <w:szCs w:val="28"/>
          <w:lang w:eastAsia="ru-RU"/>
        </w:rPr>
        <w:lastRenderedPageBreak/>
        <w:t xml:space="preserve">деятельности, мыслительных процессов школьника, от характера ребенка, его нравственных представлений, </w:t>
      </w:r>
      <w:proofErr w:type="spellStart"/>
      <w:r w:rsidRPr="008B5227">
        <w:rPr>
          <w:rFonts w:ascii="Times New Roman" w:eastAsia="Times New Roman" w:hAnsi="Times New Roman" w:cs="Times New Roman"/>
          <w:sz w:val="24"/>
          <w:szCs w:val="28"/>
          <w:lang w:eastAsia="ru-RU"/>
        </w:rPr>
        <w:t>сформированности</w:t>
      </w:r>
      <w:proofErr w:type="spellEnd"/>
      <w:r w:rsidRPr="008B5227">
        <w:rPr>
          <w:rFonts w:ascii="Times New Roman" w:eastAsia="Times New Roman" w:hAnsi="Times New Roman" w:cs="Times New Roman"/>
          <w:sz w:val="24"/>
          <w:szCs w:val="28"/>
          <w:lang w:eastAsia="ru-RU"/>
        </w:rPr>
        <w:t xml:space="preserve"> интересов, от работоспособности ребенка, его познавательной активности и так далее.</w:t>
      </w:r>
      <w:r w:rsidRPr="008B5227">
        <w:rPr>
          <w:rFonts w:ascii="Times New Roman" w:eastAsia="Times New Roman" w:hAnsi="Times New Roman" w:cs="Times New Roman"/>
          <w:sz w:val="24"/>
          <w:szCs w:val="28"/>
          <w:lang w:eastAsia="ru-RU"/>
        </w:rPr>
        <w:br/>
        <w:t>Индивидуальные особенности ребенка постоянно находятся в поле зрения учителя, кроме этого, в процессе педагогического сопровождения учитываются и специфические различия в состоянии слуха, в уровне </w:t>
      </w:r>
      <w:hyperlink r:id="rId8" w:tooltip="Развитие речи" w:history="1">
        <w:r w:rsidRPr="008B5227">
          <w:rPr>
            <w:rFonts w:ascii="Times New Roman" w:eastAsia="Times New Roman" w:hAnsi="Times New Roman" w:cs="Times New Roman"/>
            <w:sz w:val="24"/>
            <w:szCs w:val="28"/>
            <w:bdr w:val="none" w:sz="0" w:space="0" w:color="auto" w:frame="1"/>
            <w:lang w:eastAsia="ru-RU"/>
          </w:rPr>
          <w:t>развития речи</w:t>
        </w:r>
      </w:hyperlink>
      <w:r w:rsidRPr="008B5227">
        <w:rPr>
          <w:rFonts w:ascii="Times New Roman" w:eastAsia="Times New Roman" w:hAnsi="Times New Roman" w:cs="Times New Roman"/>
          <w:sz w:val="24"/>
          <w:szCs w:val="28"/>
          <w:lang w:eastAsia="ru-RU"/>
        </w:rPr>
        <w:t xml:space="preserve">, особенности </w:t>
      </w:r>
      <w:proofErr w:type="spellStart"/>
      <w:r w:rsidRPr="008B5227">
        <w:rPr>
          <w:rFonts w:ascii="Times New Roman" w:eastAsia="Times New Roman" w:hAnsi="Times New Roman" w:cs="Times New Roman"/>
          <w:sz w:val="24"/>
          <w:szCs w:val="28"/>
          <w:lang w:eastAsia="ru-RU"/>
        </w:rPr>
        <w:t>сформированности</w:t>
      </w:r>
      <w:proofErr w:type="spellEnd"/>
      <w:r w:rsidRPr="008B5227">
        <w:rPr>
          <w:rFonts w:ascii="Times New Roman" w:eastAsia="Times New Roman" w:hAnsi="Times New Roman" w:cs="Times New Roman"/>
          <w:sz w:val="24"/>
          <w:szCs w:val="28"/>
          <w:lang w:eastAsia="ru-RU"/>
        </w:rPr>
        <w:t xml:space="preserve"> речевого слуха, навыка чтения с губ и другие, обусловленные временем, степенью нарушения слуха, условиями развития ребенка после возникновения слухового недостатка, особенностями обучения, условиями семейного воспитания.</w:t>
      </w:r>
      <w:r w:rsidRPr="008B5227">
        <w:rPr>
          <w:rFonts w:ascii="Times New Roman" w:eastAsia="Times New Roman" w:hAnsi="Times New Roman" w:cs="Times New Roman"/>
          <w:sz w:val="24"/>
          <w:szCs w:val="28"/>
          <w:lang w:eastAsia="ru-RU"/>
        </w:rPr>
        <w:br/>
        <w:t xml:space="preserve">Под </w:t>
      </w:r>
      <w:r w:rsidRPr="008B5227">
        <w:rPr>
          <w:rFonts w:ascii="Times New Roman" w:eastAsia="Times New Roman" w:hAnsi="Times New Roman" w:cs="Times New Roman"/>
          <w:i/>
          <w:sz w:val="24"/>
          <w:szCs w:val="28"/>
          <w:lang w:eastAsia="ru-RU"/>
        </w:rPr>
        <w:t>индивидуальным педагогическим сопровождением</w:t>
      </w:r>
      <w:r w:rsidRPr="008B5227">
        <w:rPr>
          <w:rFonts w:ascii="Times New Roman" w:eastAsia="Times New Roman" w:hAnsi="Times New Roman" w:cs="Times New Roman"/>
          <w:sz w:val="24"/>
          <w:szCs w:val="28"/>
          <w:lang w:eastAsia="ru-RU"/>
        </w:rPr>
        <w:t xml:space="preserve"> развития учащихся в ходе коррекционно-развивающего воспитания понимается индивидуально-ориентированный подход воспитателя к каждому воспитаннику в зависимости от особенностей его личностных качеств, характера, уровня воспитанности, социального поведения, владения жизненными умениями и навыками. Школьники с </w:t>
      </w:r>
      <w:hyperlink r:id="rId9" w:tooltip="Нарушение слуха" w:history="1">
        <w:r w:rsidRPr="008B5227">
          <w:rPr>
            <w:rFonts w:ascii="Times New Roman" w:eastAsia="Times New Roman" w:hAnsi="Times New Roman" w:cs="Times New Roman"/>
            <w:sz w:val="24"/>
            <w:szCs w:val="28"/>
            <w:bdr w:val="none" w:sz="0" w:space="0" w:color="auto" w:frame="1"/>
            <w:lang w:eastAsia="ru-RU"/>
          </w:rPr>
          <w:t>нарушенным слухом</w:t>
        </w:r>
      </w:hyperlink>
      <w:r w:rsidRPr="008B5227">
        <w:rPr>
          <w:rFonts w:ascii="Times New Roman" w:eastAsia="Times New Roman" w:hAnsi="Times New Roman" w:cs="Times New Roman"/>
          <w:sz w:val="24"/>
          <w:szCs w:val="28"/>
          <w:lang w:eastAsia="ru-RU"/>
        </w:rPr>
        <w:t> нуждаются в оказании индивидуальной помощи при выполнении различных заданий, в общении на внеклассных занятиях.</w:t>
      </w:r>
      <w:r w:rsidRPr="008B5227">
        <w:rPr>
          <w:rFonts w:ascii="Times New Roman" w:eastAsia="Times New Roman" w:hAnsi="Times New Roman" w:cs="Times New Roman"/>
          <w:sz w:val="24"/>
          <w:szCs w:val="28"/>
          <w:lang w:eastAsia="ru-RU"/>
        </w:rPr>
        <w:br/>
        <w:t xml:space="preserve">Для индивидуального сопровождения воспитания школьника особое значение имеет комплексное педагогическое изучение развития воспитанников. В программе изучения детей с нарушенным слухом выделяется направление углубленного исследования первичного недостатка (нарушение слуха) и разностороннее изучение вторичных отклонений в развитии ребенка (недоразвитие речи, состояние речевого слуха; </w:t>
      </w:r>
      <w:proofErr w:type="spellStart"/>
      <w:r w:rsidRPr="008B5227">
        <w:rPr>
          <w:rFonts w:ascii="Times New Roman" w:eastAsia="Times New Roman" w:hAnsi="Times New Roman" w:cs="Times New Roman"/>
          <w:sz w:val="24"/>
          <w:szCs w:val="28"/>
          <w:lang w:eastAsia="ru-RU"/>
        </w:rPr>
        <w:t>несформированность</w:t>
      </w:r>
      <w:proofErr w:type="spellEnd"/>
      <w:r w:rsidRPr="008B5227">
        <w:rPr>
          <w:rFonts w:ascii="Times New Roman" w:eastAsia="Times New Roman" w:hAnsi="Times New Roman" w:cs="Times New Roman"/>
          <w:sz w:val="24"/>
          <w:szCs w:val="28"/>
          <w:lang w:eastAsia="ru-RU"/>
        </w:rPr>
        <w:t xml:space="preserve"> словесно-логического, понятийного мышления, особенности познавательной деятельности, своеобразие эмоционально-волевой сферы, особенности физического и нравственного развития и др.).</w:t>
      </w:r>
      <w:r w:rsidRPr="008B5227">
        <w:rPr>
          <w:rFonts w:ascii="Times New Roman" w:eastAsia="Times New Roman" w:hAnsi="Times New Roman" w:cs="Times New Roman"/>
          <w:sz w:val="24"/>
          <w:szCs w:val="28"/>
          <w:lang w:eastAsia="ru-RU"/>
        </w:rPr>
        <w:br/>
      </w:r>
      <w:r w:rsidRPr="008B5227">
        <w:rPr>
          <w:rFonts w:ascii="Arial" w:eastAsia="Times New Roman" w:hAnsi="Arial" w:cs="Arial"/>
          <w:color w:val="FF0000"/>
          <w:sz w:val="18"/>
          <w:szCs w:val="20"/>
          <w:lang w:eastAsia="ru-RU"/>
        </w:rPr>
        <w:br/>
      </w:r>
      <w:r w:rsidRPr="008B5227">
        <w:rPr>
          <w:rFonts w:ascii="Times New Roman" w:eastAsia="Times New Roman" w:hAnsi="Times New Roman" w:cs="Times New Roman"/>
          <w:b/>
          <w:bCs/>
          <w:sz w:val="24"/>
          <w:szCs w:val="24"/>
          <w:lang w:eastAsia="ru-RU"/>
        </w:rPr>
        <w:t>Схема педагогического изучения школьников с нарушением слуха</w:t>
      </w:r>
      <w:r w:rsidRPr="008B5227">
        <w:rPr>
          <w:rFonts w:ascii="Arial" w:eastAsia="Times New Roman" w:hAnsi="Arial" w:cs="Arial"/>
          <w:color w:val="FF0000"/>
          <w:sz w:val="18"/>
          <w:szCs w:val="20"/>
          <w:lang w:eastAsia="ru-RU"/>
        </w:rPr>
        <w:br/>
      </w:r>
      <w:r w:rsidRPr="008B5227">
        <w:rPr>
          <w:rFonts w:ascii="Times New Roman" w:eastAsia="Times New Roman" w:hAnsi="Times New Roman" w:cs="Times New Roman"/>
          <w:sz w:val="24"/>
          <w:szCs w:val="20"/>
          <w:lang w:eastAsia="ru-RU"/>
        </w:rPr>
        <w:t>Примерная схема педагогического изучения ученика включает следующее:</w:t>
      </w:r>
    </w:p>
    <w:p w:rsidR="005160BF" w:rsidRPr="008B5227" w:rsidRDefault="005160BF" w:rsidP="00AA7305">
      <w:pPr>
        <w:numPr>
          <w:ilvl w:val="0"/>
          <w:numId w:val="116"/>
        </w:numPr>
        <w:spacing w:after="0" w:line="360" w:lineRule="auto"/>
        <w:ind w:left="375" w:firstLine="426"/>
        <w:jc w:val="both"/>
        <w:textAlignment w:val="top"/>
        <w:rPr>
          <w:rFonts w:ascii="Times New Roman" w:eastAsia="Times New Roman" w:hAnsi="Times New Roman" w:cs="Times New Roman"/>
          <w:sz w:val="24"/>
          <w:szCs w:val="28"/>
          <w:lang w:eastAsia="ru-RU"/>
        </w:rPr>
      </w:pPr>
      <w:r w:rsidRPr="008B5227">
        <w:rPr>
          <w:rFonts w:ascii="Times New Roman" w:eastAsia="Times New Roman" w:hAnsi="Times New Roman" w:cs="Times New Roman"/>
          <w:sz w:val="24"/>
          <w:szCs w:val="28"/>
          <w:lang w:eastAsia="ru-RU"/>
        </w:rPr>
        <w:t>Характеристика состояния слуха (время, причины потери слуха, анализ аудиограммы и исследование слуха речью, учет степени снижения слуха и характера поражения слухового органа и др.). Использование в общении индивидуального слухового аппарата.</w:t>
      </w:r>
    </w:p>
    <w:p w:rsidR="005160BF" w:rsidRPr="008B5227" w:rsidRDefault="005160BF" w:rsidP="00AA7305">
      <w:pPr>
        <w:numPr>
          <w:ilvl w:val="0"/>
          <w:numId w:val="116"/>
        </w:numPr>
        <w:spacing w:after="0" w:line="360" w:lineRule="auto"/>
        <w:ind w:left="375" w:firstLine="426"/>
        <w:jc w:val="both"/>
        <w:textAlignment w:val="top"/>
        <w:rPr>
          <w:rFonts w:ascii="Times New Roman" w:eastAsia="Times New Roman" w:hAnsi="Times New Roman" w:cs="Times New Roman"/>
          <w:sz w:val="24"/>
          <w:szCs w:val="28"/>
          <w:lang w:eastAsia="ru-RU"/>
        </w:rPr>
      </w:pPr>
      <w:r w:rsidRPr="008B5227">
        <w:rPr>
          <w:rFonts w:ascii="Times New Roman" w:eastAsia="Times New Roman" w:hAnsi="Times New Roman" w:cs="Times New Roman"/>
          <w:sz w:val="24"/>
          <w:szCs w:val="28"/>
          <w:lang w:eastAsia="ru-RU"/>
        </w:rPr>
        <w:t>Уровень состояния речи и особенности ее развития (анализ фонетической, лексической и грамматической сторон речи, умение построить самостоятельное высказывание, владение культурой речевого общения и др.);</w:t>
      </w:r>
    </w:p>
    <w:p w:rsidR="005160BF" w:rsidRPr="008B5227" w:rsidRDefault="005160BF" w:rsidP="00AA7305">
      <w:pPr>
        <w:numPr>
          <w:ilvl w:val="0"/>
          <w:numId w:val="116"/>
        </w:numPr>
        <w:spacing w:after="0" w:line="360" w:lineRule="auto"/>
        <w:ind w:left="375" w:firstLine="426"/>
        <w:jc w:val="both"/>
        <w:textAlignment w:val="top"/>
        <w:rPr>
          <w:rFonts w:ascii="Times New Roman" w:eastAsia="Times New Roman" w:hAnsi="Times New Roman" w:cs="Times New Roman"/>
          <w:sz w:val="24"/>
          <w:szCs w:val="28"/>
          <w:lang w:eastAsia="ru-RU"/>
        </w:rPr>
      </w:pPr>
      <w:r w:rsidRPr="008B5227">
        <w:rPr>
          <w:rFonts w:ascii="Times New Roman" w:eastAsia="Times New Roman" w:hAnsi="Times New Roman" w:cs="Times New Roman"/>
          <w:sz w:val="24"/>
          <w:szCs w:val="28"/>
          <w:lang w:eastAsia="ru-RU"/>
        </w:rPr>
        <w:t xml:space="preserve">Общее умственное развитие, </w:t>
      </w:r>
      <w:proofErr w:type="spellStart"/>
      <w:r w:rsidRPr="008B5227">
        <w:rPr>
          <w:rFonts w:ascii="Times New Roman" w:eastAsia="Times New Roman" w:hAnsi="Times New Roman" w:cs="Times New Roman"/>
          <w:sz w:val="24"/>
          <w:szCs w:val="28"/>
          <w:lang w:eastAsia="ru-RU"/>
        </w:rPr>
        <w:t>сформированность</w:t>
      </w:r>
      <w:proofErr w:type="spellEnd"/>
      <w:r w:rsidRPr="008B5227">
        <w:rPr>
          <w:rFonts w:ascii="Times New Roman" w:eastAsia="Times New Roman" w:hAnsi="Times New Roman" w:cs="Times New Roman"/>
          <w:sz w:val="24"/>
          <w:szCs w:val="28"/>
          <w:lang w:eastAsia="ru-RU"/>
        </w:rPr>
        <w:t xml:space="preserve"> умственных действий, социально-бытовая ориентировка в окружающей обстановке, степень нарушения </w:t>
      </w:r>
      <w:r w:rsidRPr="008B5227">
        <w:rPr>
          <w:rFonts w:ascii="Times New Roman" w:eastAsia="Times New Roman" w:hAnsi="Times New Roman" w:cs="Times New Roman"/>
          <w:sz w:val="24"/>
          <w:szCs w:val="28"/>
          <w:lang w:eastAsia="ru-RU"/>
        </w:rPr>
        <w:lastRenderedPageBreak/>
        <w:t>познавательной деятельности, характер мыслительных процессов, состояние внимания, памяти и др. Соотношение уровня умственного развития школьника и возрастной нормы;</w:t>
      </w:r>
    </w:p>
    <w:p w:rsidR="005160BF" w:rsidRPr="008B5227" w:rsidRDefault="005160BF" w:rsidP="00AA7305">
      <w:pPr>
        <w:numPr>
          <w:ilvl w:val="0"/>
          <w:numId w:val="116"/>
        </w:numPr>
        <w:spacing w:after="0" w:line="360" w:lineRule="auto"/>
        <w:ind w:left="375" w:firstLine="426"/>
        <w:jc w:val="both"/>
        <w:textAlignment w:val="top"/>
        <w:rPr>
          <w:rFonts w:ascii="Times New Roman" w:eastAsia="Times New Roman" w:hAnsi="Times New Roman" w:cs="Times New Roman"/>
          <w:sz w:val="24"/>
          <w:szCs w:val="28"/>
          <w:lang w:eastAsia="ru-RU"/>
        </w:rPr>
      </w:pPr>
      <w:r w:rsidRPr="008B5227">
        <w:rPr>
          <w:rFonts w:ascii="Times New Roman" w:eastAsia="Times New Roman" w:hAnsi="Times New Roman" w:cs="Times New Roman"/>
          <w:sz w:val="24"/>
          <w:szCs w:val="28"/>
          <w:lang w:eastAsia="ru-RU"/>
        </w:rPr>
        <w:t>Характер учебной деятельности (успеваемость, учебные умения и навыки, отношение к учению, интересы, способности и трудности, организованность и т. д.);</w:t>
      </w:r>
    </w:p>
    <w:p w:rsidR="005160BF" w:rsidRPr="008B5227" w:rsidRDefault="005160BF" w:rsidP="00AA7305">
      <w:pPr>
        <w:numPr>
          <w:ilvl w:val="0"/>
          <w:numId w:val="116"/>
        </w:numPr>
        <w:spacing w:after="0" w:line="360" w:lineRule="auto"/>
        <w:ind w:left="375" w:firstLine="426"/>
        <w:jc w:val="both"/>
        <w:textAlignment w:val="top"/>
        <w:rPr>
          <w:rFonts w:ascii="Times New Roman" w:eastAsia="Times New Roman" w:hAnsi="Times New Roman" w:cs="Times New Roman"/>
          <w:sz w:val="24"/>
          <w:szCs w:val="28"/>
          <w:lang w:eastAsia="ru-RU"/>
        </w:rPr>
      </w:pPr>
      <w:r w:rsidRPr="008B5227">
        <w:rPr>
          <w:rFonts w:ascii="Times New Roman" w:eastAsia="Times New Roman" w:hAnsi="Times New Roman" w:cs="Times New Roman"/>
          <w:sz w:val="24"/>
          <w:szCs w:val="28"/>
          <w:lang w:eastAsia="ru-RU"/>
        </w:rPr>
        <w:t>Физическое развитие и здоровье ученика, направленность интересов в спортивной деятельности, участие в физкультурно-оздоровительной работе; изучение моторики, двигательных навыков; выполнение поручений и обязанностей в классе, семье, участие в посильном физическом труде в воспитательной группе, классе, домашних условиях;</w:t>
      </w:r>
    </w:p>
    <w:p w:rsidR="005160BF" w:rsidRPr="008B5227" w:rsidRDefault="005160BF" w:rsidP="00AA7305">
      <w:pPr>
        <w:numPr>
          <w:ilvl w:val="0"/>
          <w:numId w:val="116"/>
        </w:numPr>
        <w:spacing w:after="0" w:line="360" w:lineRule="auto"/>
        <w:ind w:left="375" w:firstLine="426"/>
        <w:jc w:val="both"/>
        <w:textAlignment w:val="top"/>
        <w:rPr>
          <w:rFonts w:ascii="Times New Roman" w:eastAsia="Times New Roman" w:hAnsi="Times New Roman" w:cs="Times New Roman"/>
          <w:sz w:val="24"/>
          <w:szCs w:val="28"/>
          <w:lang w:eastAsia="ru-RU"/>
        </w:rPr>
      </w:pPr>
      <w:r w:rsidRPr="008B5227">
        <w:rPr>
          <w:rFonts w:ascii="Times New Roman" w:eastAsia="Times New Roman" w:hAnsi="Times New Roman" w:cs="Times New Roman"/>
          <w:sz w:val="24"/>
          <w:szCs w:val="28"/>
          <w:lang w:eastAsia="ru-RU"/>
        </w:rPr>
        <w:t>Состояние эмоционально-волевой сферы (проявление чувств ребенка, волевые качества личности, отношение к учителям, окружающим, другим детям, к себе, наличие друзей, взаимоотношения ребенка с родителями). Положение школьника, его роль в воспитательной группе, классе, семье;</w:t>
      </w:r>
    </w:p>
    <w:p w:rsidR="005160BF" w:rsidRPr="00D53B1D" w:rsidRDefault="005160BF" w:rsidP="00AA7305">
      <w:pPr>
        <w:numPr>
          <w:ilvl w:val="0"/>
          <w:numId w:val="116"/>
        </w:numPr>
        <w:spacing w:after="0" w:line="360" w:lineRule="auto"/>
        <w:ind w:left="375" w:firstLine="426"/>
        <w:jc w:val="both"/>
        <w:textAlignment w:val="top"/>
        <w:rPr>
          <w:rFonts w:ascii="Times New Roman" w:eastAsia="Times New Roman" w:hAnsi="Times New Roman" w:cs="Times New Roman"/>
          <w:sz w:val="24"/>
          <w:szCs w:val="28"/>
          <w:lang w:eastAsia="ru-RU"/>
        </w:rPr>
      </w:pPr>
      <w:r w:rsidRPr="008B5227">
        <w:rPr>
          <w:rFonts w:ascii="Times New Roman" w:eastAsia="Times New Roman" w:hAnsi="Times New Roman" w:cs="Times New Roman"/>
          <w:sz w:val="24"/>
          <w:szCs w:val="28"/>
          <w:lang w:eastAsia="ru-RU"/>
        </w:rPr>
        <w:t xml:space="preserve">Особенности игровой, трудовой, творческой и других видов внеурочной </w:t>
      </w:r>
      <w:r w:rsidRPr="00D53B1D">
        <w:rPr>
          <w:rFonts w:ascii="Times New Roman" w:eastAsia="Times New Roman" w:hAnsi="Times New Roman" w:cs="Times New Roman"/>
          <w:sz w:val="24"/>
          <w:szCs w:val="28"/>
          <w:lang w:eastAsia="ru-RU"/>
        </w:rPr>
        <w:t>деятельности, участие в коллективных делах, в подготовке праздников, в играх, спортивных соревнованиях, домашнем бытовом труде;</w:t>
      </w:r>
    </w:p>
    <w:p w:rsidR="005160BF" w:rsidRPr="00D53B1D" w:rsidRDefault="005160BF" w:rsidP="00AA7305">
      <w:pPr>
        <w:numPr>
          <w:ilvl w:val="0"/>
          <w:numId w:val="116"/>
        </w:numPr>
        <w:spacing w:after="0" w:line="360" w:lineRule="auto"/>
        <w:ind w:left="375" w:firstLine="426"/>
        <w:jc w:val="both"/>
        <w:textAlignment w:val="top"/>
        <w:rPr>
          <w:rFonts w:ascii="Times New Roman" w:eastAsia="Times New Roman" w:hAnsi="Times New Roman" w:cs="Times New Roman"/>
          <w:sz w:val="24"/>
          <w:szCs w:val="28"/>
          <w:lang w:eastAsia="ru-RU"/>
        </w:rPr>
      </w:pPr>
      <w:r w:rsidRPr="00D53B1D">
        <w:rPr>
          <w:rFonts w:ascii="Times New Roman" w:eastAsia="Times New Roman" w:hAnsi="Times New Roman" w:cs="Times New Roman"/>
          <w:sz w:val="24"/>
          <w:szCs w:val="28"/>
          <w:lang w:eastAsia="ru-RU"/>
        </w:rPr>
        <w:t xml:space="preserve">Особенности поведения школьника, обусловленные свойствами нервной системы. Дисциплинированность и </w:t>
      </w:r>
      <w:proofErr w:type="spellStart"/>
      <w:r w:rsidRPr="00D53B1D">
        <w:rPr>
          <w:rFonts w:ascii="Times New Roman" w:eastAsia="Times New Roman" w:hAnsi="Times New Roman" w:cs="Times New Roman"/>
          <w:sz w:val="24"/>
          <w:szCs w:val="28"/>
          <w:lang w:eastAsia="ru-RU"/>
        </w:rPr>
        <w:t>сформированность</w:t>
      </w:r>
      <w:proofErr w:type="spellEnd"/>
      <w:r w:rsidRPr="00D53B1D">
        <w:rPr>
          <w:rFonts w:ascii="Times New Roman" w:eastAsia="Times New Roman" w:hAnsi="Times New Roman" w:cs="Times New Roman"/>
          <w:sz w:val="24"/>
          <w:szCs w:val="28"/>
          <w:lang w:eastAsia="ru-RU"/>
        </w:rPr>
        <w:t xml:space="preserve"> культуры поведения и речевого общения. Негативные проявления некоторых особенностей характера, требующие пристального внимания воспитателя. Основные формы проблемного поведения учащихся: застенчивость и неуверенность, беспокойство и эмоциональная неустойчивость, обидчивость, агрессивность и ущемление самолюбия; конфликтность, провоцирование ссор с другими учащимися и др.;</w:t>
      </w:r>
    </w:p>
    <w:p w:rsidR="005160BF" w:rsidRPr="00D53B1D" w:rsidRDefault="005160BF" w:rsidP="00AA7305">
      <w:pPr>
        <w:numPr>
          <w:ilvl w:val="0"/>
          <w:numId w:val="116"/>
        </w:numPr>
        <w:spacing w:after="0" w:line="360" w:lineRule="auto"/>
        <w:ind w:left="375" w:firstLine="426"/>
        <w:jc w:val="both"/>
        <w:textAlignment w:val="top"/>
        <w:rPr>
          <w:rFonts w:ascii="Times New Roman" w:eastAsia="Times New Roman" w:hAnsi="Times New Roman" w:cs="Times New Roman"/>
          <w:sz w:val="24"/>
          <w:szCs w:val="28"/>
          <w:lang w:eastAsia="ru-RU"/>
        </w:rPr>
      </w:pPr>
      <w:r w:rsidRPr="00D53B1D">
        <w:rPr>
          <w:rFonts w:ascii="Times New Roman" w:eastAsia="Times New Roman" w:hAnsi="Times New Roman" w:cs="Times New Roman"/>
          <w:sz w:val="24"/>
          <w:szCs w:val="28"/>
          <w:lang w:eastAsia="ru-RU"/>
        </w:rPr>
        <w:t>Условия семейного воспитания школьника. Количественный состав семьи, взаимоотношения с близкими. Наличие нарушений слуха у близких родственников.</w:t>
      </w:r>
    </w:p>
    <w:p w:rsidR="005160BF" w:rsidRPr="00D53B1D" w:rsidRDefault="005160BF" w:rsidP="00AA7305">
      <w:pPr>
        <w:numPr>
          <w:ilvl w:val="0"/>
          <w:numId w:val="116"/>
        </w:numPr>
        <w:spacing w:after="0" w:line="360" w:lineRule="auto"/>
        <w:ind w:left="375" w:firstLine="426"/>
        <w:jc w:val="both"/>
        <w:textAlignment w:val="top"/>
        <w:rPr>
          <w:rFonts w:ascii="Times New Roman" w:eastAsia="Times New Roman" w:hAnsi="Times New Roman" w:cs="Times New Roman"/>
          <w:sz w:val="24"/>
          <w:szCs w:val="28"/>
          <w:lang w:eastAsia="ru-RU"/>
        </w:rPr>
      </w:pPr>
      <w:r w:rsidRPr="00D53B1D">
        <w:rPr>
          <w:rFonts w:ascii="Times New Roman" w:eastAsia="Times New Roman" w:hAnsi="Times New Roman" w:cs="Times New Roman"/>
          <w:sz w:val="24"/>
          <w:szCs w:val="28"/>
          <w:lang w:eastAsia="ru-RU"/>
        </w:rPr>
        <w:t>Слухоречевая среда и средства общения в семье. Особенности духовно-нравственного воспитания ребенка родителями. Возрастные и образовательные характеристики членов семьи.</w:t>
      </w:r>
    </w:p>
    <w:p w:rsidR="00266184" w:rsidRPr="00D53B1D" w:rsidRDefault="005160BF" w:rsidP="00AA7305">
      <w:pPr>
        <w:autoSpaceDE w:val="0"/>
        <w:autoSpaceDN w:val="0"/>
        <w:adjustRightInd w:val="0"/>
        <w:spacing w:after="0" w:line="360" w:lineRule="auto"/>
        <w:ind w:firstLine="426"/>
        <w:jc w:val="both"/>
        <w:rPr>
          <w:rFonts w:ascii="Times New Roman" w:eastAsia="Times New Roman" w:hAnsi="Times New Roman" w:cs="Times New Roman"/>
          <w:sz w:val="24"/>
          <w:szCs w:val="20"/>
          <w:lang w:eastAsia="ru-RU"/>
        </w:rPr>
      </w:pPr>
      <w:r w:rsidRPr="00D53B1D">
        <w:rPr>
          <w:rFonts w:ascii="Times New Roman" w:eastAsia="Times New Roman" w:hAnsi="Times New Roman" w:cs="Times New Roman"/>
          <w:sz w:val="24"/>
          <w:szCs w:val="20"/>
          <w:lang w:eastAsia="ru-RU"/>
        </w:rPr>
        <w:t xml:space="preserve">Примерные направления комплексного педагогического изучения </w:t>
      </w:r>
      <w:proofErr w:type="spellStart"/>
      <w:r w:rsidRPr="00D53B1D">
        <w:rPr>
          <w:rFonts w:ascii="Times New Roman" w:eastAsia="Times New Roman" w:hAnsi="Times New Roman" w:cs="Times New Roman"/>
          <w:sz w:val="24"/>
          <w:szCs w:val="20"/>
          <w:lang w:eastAsia="ru-RU"/>
        </w:rPr>
        <w:t>неслышащего</w:t>
      </w:r>
      <w:proofErr w:type="spellEnd"/>
      <w:r w:rsidRPr="00D53B1D">
        <w:rPr>
          <w:rFonts w:ascii="Times New Roman" w:eastAsia="Times New Roman" w:hAnsi="Times New Roman" w:cs="Times New Roman"/>
          <w:sz w:val="24"/>
          <w:szCs w:val="20"/>
          <w:lang w:eastAsia="ru-RU"/>
        </w:rPr>
        <w:t xml:space="preserve"> и слабослышащего позволяют учителю более эффективно организовывать индивидуальный подход и постоянное педагогическое сопровождение развития ученика в воспитательном процессе. Но не может быть единой универсальной схемы для педагогического изучения всех</w:t>
      </w:r>
      <w:r w:rsidR="00D53B1D">
        <w:rPr>
          <w:rFonts w:ascii="Times New Roman" w:eastAsia="Times New Roman" w:hAnsi="Times New Roman" w:cs="Times New Roman"/>
          <w:sz w:val="24"/>
          <w:szCs w:val="20"/>
          <w:lang w:eastAsia="ru-RU"/>
        </w:rPr>
        <w:t xml:space="preserve"> </w:t>
      </w:r>
      <w:r w:rsidRPr="00D53B1D">
        <w:rPr>
          <w:rFonts w:ascii="Times New Roman" w:eastAsia="Times New Roman" w:hAnsi="Times New Roman" w:cs="Times New Roman"/>
          <w:sz w:val="24"/>
          <w:szCs w:val="20"/>
          <w:lang w:eastAsia="ru-RU"/>
        </w:rPr>
        <w:t>учащихся.</w:t>
      </w:r>
      <w:r w:rsidRPr="00D53B1D">
        <w:rPr>
          <w:rFonts w:ascii="Times New Roman" w:eastAsia="Times New Roman" w:hAnsi="Times New Roman" w:cs="Times New Roman"/>
          <w:sz w:val="24"/>
          <w:szCs w:val="20"/>
          <w:lang w:eastAsia="ru-RU"/>
        </w:rPr>
        <w:br/>
        <w:t xml:space="preserve">Программа изучения определяется возрастными и индивидуальными особенностями ученика, образовательной программой класса, постановкой целей коррекционно-развивающего воспитания на данном этапе и другими факторами. Учителю и воспитателю дается возможность </w:t>
      </w:r>
      <w:r w:rsidRPr="00D53B1D">
        <w:rPr>
          <w:rFonts w:ascii="Times New Roman" w:eastAsia="Times New Roman" w:hAnsi="Times New Roman" w:cs="Times New Roman"/>
          <w:sz w:val="24"/>
          <w:szCs w:val="20"/>
          <w:lang w:eastAsia="ru-RU"/>
        </w:rPr>
        <w:lastRenderedPageBreak/>
        <w:t>составлять индивидуальную программу педагогического изучения в зависимости от его требований к учащимся, поставленных задач изучения личности ребенка, понимания и оценки основных тенденций его развития.</w:t>
      </w:r>
    </w:p>
    <w:p w:rsidR="005160BF" w:rsidRPr="00D53B1D" w:rsidRDefault="005160BF" w:rsidP="00AA7305">
      <w:pPr>
        <w:spacing w:line="360" w:lineRule="auto"/>
        <w:ind w:left="360" w:firstLine="426"/>
        <w:jc w:val="both"/>
        <w:rPr>
          <w:rFonts w:ascii="Times New Roman" w:hAnsi="Times New Roman"/>
          <w:b/>
          <w:sz w:val="24"/>
          <w:szCs w:val="28"/>
        </w:rPr>
      </w:pPr>
      <w:r w:rsidRPr="00D53B1D">
        <w:rPr>
          <w:rFonts w:ascii="Times New Roman" w:hAnsi="Times New Roman"/>
          <w:b/>
          <w:sz w:val="24"/>
          <w:szCs w:val="28"/>
        </w:rPr>
        <w:t>Планируемые результаты коррекционной работы.</w:t>
      </w:r>
    </w:p>
    <w:p w:rsidR="005160BF" w:rsidRPr="00D53B1D" w:rsidRDefault="005160BF" w:rsidP="00AA7305">
      <w:pPr>
        <w:widowControl w:val="0"/>
        <w:shd w:val="clear" w:color="auto" w:fill="FFFFFF"/>
        <w:tabs>
          <w:tab w:val="left" w:pos="1134"/>
        </w:tabs>
        <w:autoSpaceDE w:val="0"/>
        <w:autoSpaceDN w:val="0"/>
        <w:adjustRightInd w:val="0"/>
        <w:spacing w:line="360" w:lineRule="auto"/>
        <w:ind w:firstLine="426"/>
        <w:jc w:val="both"/>
        <w:rPr>
          <w:rFonts w:ascii="Times New Roman" w:hAnsi="Times New Roman"/>
          <w:bCs/>
          <w:i/>
          <w:color w:val="000000"/>
          <w:sz w:val="24"/>
          <w:szCs w:val="28"/>
        </w:rPr>
      </w:pPr>
      <w:r w:rsidRPr="00D53B1D">
        <w:rPr>
          <w:rFonts w:ascii="Times New Roman" w:hAnsi="Times New Roman"/>
          <w:bCs/>
          <w:i/>
          <w:color w:val="000000"/>
          <w:sz w:val="24"/>
          <w:szCs w:val="28"/>
        </w:rPr>
        <w:t>Универсальные компетенции ребенка с нарушенной слуховой функцией, формирующиеся в процессе реализации программы коррекционной работы:</w:t>
      </w:r>
    </w:p>
    <w:p w:rsidR="005160BF" w:rsidRPr="00D53B1D" w:rsidRDefault="005160BF" w:rsidP="00AA7305">
      <w:pPr>
        <w:widowControl w:val="0"/>
        <w:numPr>
          <w:ilvl w:val="0"/>
          <w:numId w:val="99"/>
        </w:numPr>
        <w:shd w:val="clear" w:color="auto" w:fill="FFFFFF"/>
        <w:tabs>
          <w:tab w:val="left" w:pos="1134"/>
        </w:tabs>
        <w:autoSpaceDE w:val="0"/>
        <w:autoSpaceDN w:val="0"/>
        <w:adjustRightInd w:val="0"/>
        <w:spacing w:after="0" w:line="360" w:lineRule="auto"/>
        <w:ind w:left="360" w:firstLine="426"/>
        <w:jc w:val="both"/>
        <w:rPr>
          <w:rFonts w:ascii="Times New Roman" w:hAnsi="Times New Roman"/>
          <w:color w:val="000000"/>
          <w:sz w:val="24"/>
          <w:szCs w:val="28"/>
        </w:rPr>
      </w:pPr>
      <w:r w:rsidRPr="00D53B1D">
        <w:rPr>
          <w:rFonts w:ascii="Times New Roman" w:hAnsi="Times New Roman"/>
          <w:color w:val="000000"/>
          <w:sz w:val="24"/>
          <w:szCs w:val="28"/>
        </w:rPr>
        <w:t>умение организовывать собственную жизнедеятельность по достижению состояния индивидуального благополучия (соматического, психологического и социального) с учетом возможностей своего здоровья;</w:t>
      </w:r>
    </w:p>
    <w:p w:rsidR="005160BF" w:rsidRPr="00D53B1D" w:rsidRDefault="005160BF" w:rsidP="00AA7305">
      <w:pPr>
        <w:widowControl w:val="0"/>
        <w:numPr>
          <w:ilvl w:val="0"/>
          <w:numId w:val="99"/>
        </w:numPr>
        <w:shd w:val="clear" w:color="auto" w:fill="FFFFFF"/>
        <w:tabs>
          <w:tab w:val="left" w:pos="1134"/>
        </w:tabs>
        <w:autoSpaceDE w:val="0"/>
        <w:autoSpaceDN w:val="0"/>
        <w:adjustRightInd w:val="0"/>
        <w:spacing w:after="0" w:line="360" w:lineRule="auto"/>
        <w:ind w:left="360" w:firstLine="426"/>
        <w:jc w:val="both"/>
        <w:rPr>
          <w:rFonts w:ascii="Times New Roman" w:hAnsi="Times New Roman"/>
          <w:color w:val="000000"/>
          <w:sz w:val="24"/>
          <w:szCs w:val="28"/>
        </w:rPr>
      </w:pPr>
      <w:r w:rsidRPr="00D53B1D">
        <w:rPr>
          <w:rFonts w:ascii="Times New Roman" w:hAnsi="Times New Roman"/>
          <w:color w:val="000000"/>
          <w:sz w:val="24"/>
          <w:szCs w:val="28"/>
        </w:rPr>
        <w:t>умение активно включаться в совместную деятельность, взаимодействовать со сверстниками и взрослыми для сохранения и укрепления личного и общественного здоровья как социокультурного феномена;</w:t>
      </w:r>
    </w:p>
    <w:p w:rsidR="005160BF" w:rsidRPr="00D53B1D" w:rsidRDefault="005160BF" w:rsidP="00AA7305">
      <w:pPr>
        <w:widowControl w:val="0"/>
        <w:numPr>
          <w:ilvl w:val="0"/>
          <w:numId w:val="99"/>
        </w:numPr>
        <w:shd w:val="clear" w:color="auto" w:fill="FFFFFF"/>
        <w:tabs>
          <w:tab w:val="left" w:pos="1134"/>
        </w:tabs>
        <w:autoSpaceDE w:val="0"/>
        <w:autoSpaceDN w:val="0"/>
        <w:adjustRightInd w:val="0"/>
        <w:spacing w:after="0" w:line="360" w:lineRule="auto"/>
        <w:ind w:left="360" w:firstLine="426"/>
        <w:jc w:val="both"/>
        <w:rPr>
          <w:rFonts w:ascii="Times New Roman" w:hAnsi="Times New Roman"/>
          <w:color w:val="000000"/>
          <w:sz w:val="24"/>
          <w:szCs w:val="28"/>
        </w:rPr>
      </w:pPr>
      <w:r w:rsidRPr="00D53B1D">
        <w:rPr>
          <w:rFonts w:ascii="Times New Roman" w:hAnsi="Times New Roman"/>
          <w:color w:val="000000"/>
          <w:sz w:val="24"/>
          <w:szCs w:val="28"/>
        </w:rPr>
        <w:t xml:space="preserve">умение воспринимать и переводить в личностные смыслы информацию по </w:t>
      </w:r>
      <w:proofErr w:type="spellStart"/>
      <w:r w:rsidRPr="00D53B1D">
        <w:rPr>
          <w:rFonts w:ascii="Times New Roman" w:hAnsi="Times New Roman"/>
          <w:color w:val="000000"/>
          <w:sz w:val="24"/>
          <w:szCs w:val="28"/>
        </w:rPr>
        <w:t>здоровьесберегающей</w:t>
      </w:r>
      <w:proofErr w:type="spellEnd"/>
      <w:r w:rsidRPr="00D53B1D">
        <w:rPr>
          <w:rFonts w:ascii="Times New Roman" w:hAnsi="Times New Roman"/>
          <w:color w:val="000000"/>
          <w:sz w:val="24"/>
          <w:szCs w:val="28"/>
        </w:rPr>
        <w:t xml:space="preserve"> тематике в процессе взаимодействия со сверстниками и взрослыми людьми.</w:t>
      </w:r>
    </w:p>
    <w:p w:rsidR="005160BF" w:rsidRPr="00D53B1D" w:rsidRDefault="005160BF" w:rsidP="00AA7305">
      <w:pPr>
        <w:widowControl w:val="0"/>
        <w:shd w:val="clear" w:color="auto" w:fill="FFFFFF"/>
        <w:tabs>
          <w:tab w:val="left" w:pos="1134"/>
        </w:tabs>
        <w:autoSpaceDE w:val="0"/>
        <w:autoSpaceDN w:val="0"/>
        <w:adjustRightInd w:val="0"/>
        <w:spacing w:line="360" w:lineRule="auto"/>
        <w:ind w:left="360" w:firstLine="426"/>
        <w:jc w:val="both"/>
        <w:rPr>
          <w:rFonts w:ascii="Times New Roman" w:hAnsi="Times New Roman"/>
          <w:bCs/>
          <w:i/>
          <w:color w:val="000000"/>
          <w:sz w:val="24"/>
          <w:szCs w:val="28"/>
        </w:rPr>
      </w:pPr>
      <w:r w:rsidRPr="00D53B1D">
        <w:rPr>
          <w:rFonts w:ascii="Times New Roman" w:hAnsi="Times New Roman"/>
          <w:bCs/>
          <w:i/>
          <w:color w:val="000000"/>
          <w:sz w:val="24"/>
          <w:szCs w:val="28"/>
        </w:rPr>
        <w:t>Личностные результаты ребенка с ограниченными возможностями здоровья в результате реализации программы коррекционной работы:</w:t>
      </w:r>
    </w:p>
    <w:p w:rsidR="005160BF" w:rsidRPr="00D53B1D" w:rsidRDefault="005160BF" w:rsidP="00AA7305">
      <w:pPr>
        <w:widowControl w:val="0"/>
        <w:numPr>
          <w:ilvl w:val="0"/>
          <w:numId w:val="100"/>
        </w:numPr>
        <w:shd w:val="clear" w:color="auto" w:fill="FFFFFF"/>
        <w:tabs>
          <w:tab w:val="left" w:pos="1134"/>
        </w:tabs>
        <w:autoSpaceDE w:val="0"/>
        <w:autoSpaceDN w:val="0"/>
        <w:adjustRightInd w:val="0"/>
        <w:spacing w:after="0" w:line="360" w:lineRule="auto"/>
        <w:ind w:left="360" w:firstLine="426"/>
        <w:jc w:val="both"/>
        <w:rPr>
          <w:rFonts w:ascii="Times New Roman" w:hAnsi="Times New Roman"/>
          <w:color w:val="000000"/>
          <w:sz w:val="24"/>
          <w:szCs w:val="28"/>
        </w:rPr>
      </w:pPr>
      <w:r w:rsidRPr="00D53B1D">
        <w:rPr>
          <w:rFonts w:ascii="Times New Roman" w:hAnsi="Times New Roman"/>
          <w:color w:val="000000"/>
          <w:sz w:val="24"/>
          <w:szCs w:val="28"/>
        </w:rPr>
        <w:t>активное включение в общение и взаимодействие со сверстниками на принципах сохранения и укрепления личного и общественного здоровья;</w:t>
      </w:r>
    </w:p>
    <w:p w:rsidR="005160BF" w:rsidRPr="00D53B1D" w:rsidRDefault="005160BF" w:rsidP="00AA7305">
      <w:pPr>
        <w:widowControl w:val="0"/>
        <w:numPr>
          <w:ilvl w:val="0"/>
          <w:numId w:val="100"/>
        </w:numPr>
        <w:shd w:val="clear" w:color="auto" w:fill="FFFFFF"/>
        <w:tabs>
          <w:tab w:val="left" w:pos="1134"/>
        </w:tabs>
        <w:autoSpaceDE w:val="0"/>
        <w:autoSpaceDN w:val="0"/>
        <w:adjustRightInd w:val="0"/>
        <w:spacing w:after="0" w:line="360" w:lineRule="auto"/>
        <w:ind w:left="360" w:firstLine="426"/>
        <w:jc w:val="both"/>
        <w:rPr>
          <w:rFonts w:ascii="Times New Roman" w:hAnsi="Times New Roman"/>
          <w:color w:val="000000"/>
          <w:sz w:val="24"/>
          <w:szCs w:val="28"/>
        </w:rPr>
      </w:pPr>
      <w:r w:rsidRPr="00D53B1D">
        <w:rPr>
          <w:rFonts w:ascii="Times New Roman" w:hAnsi="Times New Roman"/>
          <w:color w:val="000000"/>
          <w:sz w:val="24"/>
          <w:szCs w:val="28"/>
        </w:rPr>
        <w:t>проявление позитивных качеств личности и управление своими эмоциями в различных ситуациях риска нарушения здоровья в процессе взаимодействия со сверстниками и взрослыми людьми;</w:t>
      </w:r>
    </w:p>
    <w:p w:rsidR="005160BF" w:rsidRPr="00D53B1D" w:rsidRDefault="005160BF" w:rsidP="00AA7305">
      <w:pPr>
        <w:widowControl w:val="0"/>
        <w:numPr>
          <w:ilvl w:val="0"/>
          <w:numId w:val="100"/>
        </w:numPr>
        <w:shd w:val="clear" w:color="auto" w:fill="FFFFFF"/>
        <w:tabs>
          <w:tab w:val="left" w:pos="1134"/>
        </w:tabs>
        <w:autoSpaceDE w:val="0"/>
        <w:autoSpaceDN w:val="0"/>
        <w:adjustRightInd w:val="0"/>
        <w:spacing w:after="0" w:line="360" w:lineRule="auto"/>
        <w:ind w:left="360" w:firstLine="426"/>
        <w:jc w:val="both"/>
        <w:rPr>
          <w:rFonts w:ascii="Times New Roman" w:hAnsi="Times New Roman"/>
          <w:color w:val="000000"/>
          <w:sz w:val="24"/>
          <w:szCs w:val="28"/>
        </w:rPr>
      </w:pPr>
      <w:r w:rsidRPr="00D53B1D">
        <w:rPr>
          <w:rFonts w:ascii="Times New Roman" w:hAnsi="Times New Roman"/>
          <w:color w:val="000000"/>
          <w:sz w:val="24"/>
          <w:szCs w:val="28"/>
        </w:rPr>
        <w:t>проявление дисциплинированности и упорства в образовательной деятельности для достижения значимых личных результатов при условии сохранения и укрепления личного здоровья.</w:t>
      </w:r>
    </w:p>
    <w:p w:rsidR="005160BF" w:rsidRPr="00D53B1D" w:rsidRDefault="005160BF" w:rsidP="00AA7305">
      <w:pPr>
        <w:widowControl w:val="0"/>
        <w:shd w:val="clear" w:color="auto" w:fill="FFFFFF"/>
        <w:tabs>
          <w:tab w:val="left" w:pos="142"/>
          <w:tab w:val="left" w:pos="1134"/>
        </w:tabs>
        <w:autoSpaceDE w:val="0"/>
        <w:autoSpaceDN w:val="0"/>
        <w:adjustRightInd w:val="0"/>
        <w:spacing w:line="360" w:lineRule="auto"/>
        <w:ind w:left="284" w:firstLine="426"/>
        <w:jc w:val="both"/>
        <w:rPr>
          <w:rFonts w:ascii="Times New Roman" w:hAnsi="Times New Roman"/>
          <w:bCs/>
          <w:i/>
          <w:color w:val="000000"/>
          <w:sz w:val="24"/>
          <w:szCs w:val="28"/>
        </w:rPr>
      </w:pPr>
      <w:proofErr w:type="spellStart"/>
      <w:r w:rsidRPr="00D53B1D">
        <w:rPr>
          <w:rFonts w:ascii="Times New Roman" w:hAnsi="Times New Roman"/>
          <w:bCs/>
          <w:i/>
          <w:color w:val="000000"/>
          <w:sz w:val="24"/>
          <w:szCs w:val="28"/>
        </w:rPr>
        <w:t>Метапредметные</w:t>
      </w:r>
      <w:proofErr w:type="spellEnd"/>
      <w:r w:rsidRPr="00D53B1D">
        <w:rPr>
          <w:rFonts w:ascii="Times New Roman" w:hAnsi="Times New Roman"/>
          <w:bCs/>
          <w:i/>
          <w:color w:val="000000"/>
          <w:sz w:val="24"/>
          <w:szCs w:val="28"/>
        </w:rPr>
        <w:t xml:space="preserve"> результаты ребенка с ограниченными возможностями здоровья в результате реализации программы коррекционной работы:</w:t>
      </w:r>
    </w:p>
    <w:p w:rsidR="005160BF" w:rsidRPr="00D53B1D" w:rsidRDefault="005160BF" w:rsidP="00AA7305">
      <w:pPr>
        <w:widowControl w:val="0"/>
        <w:numPr>
          <w:ilvl w:val="0"/>
          <w:numId w:val="101"/>
        </w:numPr>
        <w:shd w:val="clear" w:color="auto" w:fill="FFFFFF"/>
        <w:tabs>
          <w:tab w:val="left" w:pos="1134"/>
        </w:tabs>
        <w:autoSpaceDE w:val="0"/>
        <w:autoSpaceDN w:val="0"/>
        <w:adjustRightInd w:val="0"/>
        <w:spacing w:after="0" w:line="360" w:lineRule="auto"/>
        <w:ind w:left="360" w:firstLine="426"/>
        <w:jc w:val="both"/>
        <w:rPr>
          <w:rFonts w:ascii="Times New Roman" w:hAnsi="Times New Roman"/>
          <w:color w:val="000000"/>
          <w:sz w:val="24"/>
          <w:szCs w:val="28"/>
        </w:rPr>
      </w:pPr>
      <w:r w:rsidRPr="00D53B1D">
        <w:rPr>
          <w:rFonts w:ascii="Times New Roman" w:hAnsi="Times New Roman"/>
          <w:color w:val="000000"/>
          <w:sz w:val="24"/>
          <w:szCs w:val="28"/>
        </w:rPr>
        <w:t>характеристика личного здоровья как социально</w:t>
      </w:r>
      <w:r w:rsidR="00266184" w:rsidRPr="00D53B1D">
        <w:rPr>
          <w:rFonts w:ascii="Times New Roman" w:hAnsi="Times New Roman"/>
          <w:color w:val="000000"/>
          <w:sz w:val="24"/>
          <w:szCs w:val="28"/>
        </w:rPr>
        <w:t>-</w:t>
      </w:r>
      <w:r w:rsidRPr="00D53B1D">
        <w:rPr>
          <w:rFonts w:ascii="Times New Roman" w:hAnsi="Times New Roman"/>
          <w:color w:val="000000"/>
          <w:sz w:val="24"/>
          <w:szCs w:val="28"/>
        </w:rPr>
        <w:t>культурного феномена, его объективная интегрированная оценка на основе освоенных знаний и имеющегося опыта;</w:t>
      </w:r>
    </w:p>
    <w:p w:rsidR="005160BF" w:rsidRPr="00D53B1D" w:rsidRDefault="005160BF" w:rsidP="00AA7305">
      <w:pPr>
        <w:widowControl w:val="0"/>
        <w:numPr>
          <w:ilvl w:val="0"/>
          <w:numId w:val="101"/>
        </w:numPr>
        <w:shd w:val="clear" w:color="auto" w:fill="FFFFFF"/>
        <w:tabs>
          <w:tab w:val="left" w:pos="1134"/>
        </w:tabs>
        <w:autoSpaceDE w:val="0"/>
        <w:autoSpaceDN w:val="0"/>
        <w:adjustRightInd w:val="0"/>
        <w:spacing w:after="0" w:line="360" w:lineRule="auto"/>
        <w:ind w:left="360" w:firstLine="426"/>
        <w:jc w:val="both"/>
        <w:rPr>
          <w:rFonts w:ascii="Times New Roman" w:hAnsi="Times New Roman"/>
          <w:color w:val="000000"/>
          <w:sz w:val="24"/>
          <w:szCs w:val="28"/>
        </w:rPr>
      </w:pPr>
      <w:r w:rsidRPr="00D53B1D">
        <w:rPr>
          <w:rFonts w:ascii="Times New Roman" w:hAnsi="Times New Roman"/>
          <w:color w:val="000000"/>
          <w:sz w:val="24"/>
          <w:szCs w:val="28"/>
        </w:rPr>
        <w:t>обеспечение защиты и сохранения личного здоровья во всех его проявлениях позитивными средствами, соответствующими индивидуальным и типологически возрастным особенностям;</w:t>
      </w:r>
    </w:p>
    <w:p w:rsidR="005160BF" w:rsidRPr="00D53B1D" w:rsidRDefault="005160BF" w:rsidP="00AA7305">
      <w:pPr>
        <w:widowControl w:val="0"/>
        <w:numPr>
          <w:ilvl w:val="0"/>
          <w:numId w:val="101"/>
        </w:numPr>
        <w:shd w:val="clear" w:color="auto" w:fill="FFFFFF"/>
        <w:tabs>
          <w:tab w:val="left" w:pos="1134"/>
        </w:tabs>
        <w:autoSpaceDE w:val="0"/>
        <w:autoSpaceDN w:val="0"/>
        <w:adjustRightInd w:val="0"/>
        <w:spacing w:after="0" w:line="360" w:lineRule="auto"/>
        <w:ind w:left="360" w:firstLine="426"/>
        <w:jc w:val="both"/>
        <w:rPr>
          <w:rFonts w:ascii="Times New Roman" w:hAnsi="Times New Roman"/>
          <w:color w:val="000000"/>
          <w:sz w:val="24"/>
          <w:szCs w:val="28"/>
        </w:rPr>
      </w:pPr>
      <w:r w:rsidRPr="00D53B1D">
        <w:rPr>
          <w:rFonts w:ascii="Times New Roman" w:hAnsi="Times New Roman"/>
          <w:color w:val="000000"/>
          <w:sz w:val="24"/>
          <w:szCs w:val="28"/>
        </w:rPr>
        <w:t xml:space="preserve">планирование и организация самостоятельной деятельности (учебной и досуговой) с </w:t>
      </w:r>
      <w:r w:rsidRPr="00D53B1D">
        <w:rPr>
          <w:rFonts w:ascii="Times New Roman" w:hAnsi="Times New Roman"/>
          <w:color w:val="000000"/>
          <w:sz w:val="24"/>
          <w:szCs w:val="28"/>
        </w:rPr>
        <w:lastRenderedPageBreak/>
        <w:t>учетом индивидуальных возможностей и требования сохранения и совершенствования индивидуального здоровья во всех его проявлениях;</w:t>
      </w:r>
    </w:p>
    <w:p w:rsidR="005160BF" w:rsidRPr="00D53B1D" w:rsidRDefault="005160BF" w:rsidP="00AA7305">
      <w:pPr>
        <w:widowControl w:val="0"/>
        <w:numPr>
          <w:ilvl w:val="0"/>
          <w:numId w:val="101"/>
        </w:numPr>
        <w:shd w:val="clear" w:color="auto" w:fill="FFFFFF"/>
        <w:tabs>
          <w:tab w:val="left" w:pos="1134"/>
        </w:tabs>
        <w:autoSpaceDE w:val="0"/>
        <w:autoSpaceDN w:val="0"/>
        <w:adjustRightInd w:val="0"/>
        <w:spacing w:after="0" w:line="360" w:lineRule="auto"/>
        <w:ind w:left="360" w:firstLine="426"/>
        <w:jc w:val="both"/>
        <w:rPr>
          <w:rFonts w:ascii="Times New Roman" w:hAnsi="Times New Roman"/>
          <w:color w:val="000000"/>
          <w:sz w:val="24"/>
          <w:szCs w:val="28"/>
        </w:rPr>
      </w:pPr>
      <w:r w:rsidRPr="00D53B1D">
        <w:rPr>
          <w:rFonts w:ascii="Times New Roman" w:hAnsi="Times New Roman"/>
          <w:color w:val="000000"/>
          <w:sz w:val="24"/>
          <w:szCs w:val="28"/>
        </w:rPr>
        <w:t>анализ и объективная оценка результатов собственной деятельности на основе интеграции единых требований к сверстникам и индивидуальных возможностей особого ребенка по их достижению;</w:t>
      </w:r>
    </w:p>
    <w:p w:rsidR="005160BF" w:rsidRPr="00D53B1D" w:rsidRDefault="005160BF" w:rsidP="00AA7305">
      <w:pPr>
        <w:widowControl w:val="0"/>
        <w:numPr>
          <w:ilvl w:val="0"/>
          <w:numId w:val="101"/>
        </w:numPr>
        <w:shd w:val="clear" w:color="auto" w:fill="FFFFFF"/>
        <w:tabs>
          <w:tab w:val="left" w:pos="1134"/>
        </w:tabs>
        <w:autoSpaceDE w:val="0"/>
        <w:autoSpaceDN w:val="0"/>
        <w:adjustRightInd w:val="0"/>
        <w:spacing w:after="0" w:line="360" w:lineRule="auto"/>
        <w:ind w:left="360" w:firstLine="426"/>
        <w:jc w:val="both"/>
        <w:rPr>
          <w:rFonts w:ascii="Times New Roman" w:hAnsi="Times New Roman"/>
          <w:color w:val="000000"/>
          <w:sz w:val="24"/>
          <w:szCs w:val="28"/>
        </w:rPr>
      </w:pPr>
      <w:r w:rsidRPr="00D53B1D">
        <w:rPr>
          <w:rFonts w:ascii="Times New Roman" w:hAnsi="Times New Roman"/>
          <w:color w:val="000000"/>
          <w:sz w:val="24"/>
          <w:szCs w:val="28"/>
        </w:rPr>
        <w:t>управление своим эмоциональным состоянием при общении со сверстниками и взрослыми с целью сохранения эмоционального благополучия.</w:t>
      </w:r>
    </w:p>
    <w:p w:rsidR="005160BF" w:rsidRDefault="005160BF" w:rsidP="00AA7305">
      <w:pPr>
        <w:pStyle w:val="list0020paragraph"/>
        <w:spacing w:line="360" w:lineRule="auto"/>
        <w:ind w:left="360" w:firstLine="426"/>
        <w:jc w:val="both"/>
        <w:rPr>
          <w:szCs w:val="28"/>
        </w:rPr>
      </w:pPr>
      <w:r w:rsidRPr="00D53B1D">
        <w:rPr>
          <w:szCs w:val="28"/>
        </w:rPr>
        <w:t xml:space="preserve">На основе </w:t>
      </w:r>
      <w:r w:rsidRPr="00D53B1D">
        <w:rPr>
          <w:rStyle w:val="list0020paragraphchar1"/>
          <w:szCs w:val="28"/>
        </w:rPr>
        <w:t xml:space="preserve"> программы коррекционной работы </w:t>
      </w:r>
      <w:r w:rsidRPr="00D53B1D">
        <w:rPr>
          <w:szCs w:val="28"/>
        </w:rPr>
        <w:t xml:space="preserve">образовательное учреждение самостоятельно разрабатывает соответствующую рабочую программу с учетом диагноза ребенка. </w:t>
      </w:r>
    </w:p>
    <w:p w:rsidR="00D263F4" w:rsidRDefault="00D263F4" w:rsidP="00AA7305">
      <w:pPr>
        <w:spacing w:line="360" w:lineRule="auto"/>
        <w:ind w:left="567" w:firstLine="426"/>
        <w:jc w:val="both"/>
        <w:rPr>
          <w:rFonts w:ascii="Times New Roman" w:eastAsia="Times New Roman" w:hAnsi="Times New Roman" w:cs="Times New Roman"/>
          <w:b/>
          <w:sz w:val="24"/>
        </w:rPr>
      </w:pPr>
      <w:r>
        <w:rPr>
          <w:rFonts w:ascii="Times New Roman" w:eastAsia="Times New Roman" w:hAnsi="Times New Roman" w:cs="Times New Roman"/>
          <w:b/>
          <w:sz w:val="24"/>
        </w:rPr>
        <w:t>2.6. Программа внеурочной деятельности</w:t>
      </w:r>
    </w:p>
    <w:p w:rsidR="00D263F4" w:rsidRDefault="00D263F4" w:rsidP="00AA7305">
      <w:pPr>
        <w:spacing w:after="0" w:line="360" w:lineRule="auto"/>
        <w:ind w:firstLine="426"/>
        <w:jc w:val="both"/>
        <w:rPr>
          <w:rFonts w:ascii="Times New Roman" w:eastAsia="Times New Roman" w:hAnsi="Times New Roman" w:cs="Times New Roman"/>
          <w:b/>
          <w:sz w:val="24"/>
        </w:rPr>
      </w:pPr>
      <w:r>
        <w:rPr>
          <w:rFonts w:ascii="Times New Roman" w:eastAsia="Times New Roman" w:hAnsi="Times New Roman" w:cs="Times New Roman"/>
          <w:b/>
          <w:sz w:val="24"/>
        </w:rPr>
        <w:t>Пояснительная записка</w:t>
      </w:r>
    </w:p>
    <w:p w:rsidR="00D263F4" w:rsidRDefault="00D263F4" w:rsidP="00AA7305">
      <w:p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Гуманистический характер образования в специальной школе предполагает создание воспитывающей среды во внеурочное время, построение системы внеклассной работы, нацеленной на духовное развитие каждого ученика. Воспитание строится на основе системного, </w:t>
      </w:r>
      <w:proofErr w:type="spellStart"/>
      <w:r>
        <w:rPr>
          <w:rFonts w:ascii="Times New Roman" w:eastAsia="Times New Roman" w:hAnsi="Times New Roman" w:cs="Times New Roman"/>
          <w:sz w:val="24"/>
        </w:rPr>
        <w:t>деятельностного</w:t>
      </w:r>
      <w:proofErr w:type="spellEnd"/>
      <w:r>
        <w:rPr>
          <w:rFonts w:ascii="Times New Roman" w:eastAsia="Times New Roman" w:hAnsi="Times New Roman" w:cs="Times New Roman"/>
          <w:sz w:val="24"/>
        </w:rPr>
        <w:t xml:space="preserve"> и личностно-ориентированного подходов.</w:t>
      </w:r>
    </w:p>
    <w:p w:rsidR="00D263F4" w:rsidRDefault="00D263F4" w:rsidP="00AA7305">
      <w:p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b/>
          <w:sz w:val="24"/>
        </w:rPr>
        <w:t>Цель</w:t>
      </w:r>
      <w:r>
        <w:rPr>
          <w:rFonts w:ascii="Times New Roman" w:eastAsia="Times New Roman" w:hAnsi="Times New Roman" w:cs="Times New Roman"/>
          <w:sz w:val="24"/>
        </w:rPr>
        <w:t xml:space="preserve"> программы внеурочной деятельности: создание условий для развития и осознания ребенком своего субъективного опыта, индивидуально-личностных способностей, свойств, психолого-педагогическая поддержка детской индивидуальности, развитие творческих способностей, социальная адаптация.</w:t>
      </w:r>
    </w:p>
    <w:p w:rsidR="00D263F4" w:rsidRDefault="00D263F4" w:rsidP="00AA7305">
      <w:p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b/>
          <w:sz w:val="24"/>
        </w:rPr>
        <w:t>Задачи программы</w:t>
      </w:r>
      <w:r>
        <w:rPr>
          <w:rFonts w:ascii="Times New Roman" w:eastAsia="Times New Roman" w:hAnsi="Times New Roman" w:cs="Times New Roman"/>
          <w:sz w:val="24"/>
        </w:rPr>
        <w:t xml:space="preserve"> внеурочной образовательной деятельности: </w:t>
      </w:r>
    </w:p>
    <w:p w:rsidR="00D263F4" w:rsidRDefault="00D263F4" w:rsidP="00AA7305">
      <w:pPr>
        <w:numPr>
          <w:ilvl w:val="0"/>
          <w:numId w:val="278"/>
        </w:numPr>
        <w:spacing w:after="0" w:line="360" w:lineRule="auto"/>
        <w:ind w:left="72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создать в </w:t>
      </w:r>
      <w:r w:rsidR="000F39A2">
        <w:rPr>
          <w:rFonts w:ascii="Times New Roman" w:eastAsia="Times New Roman" w:hAnsi="Times New Roman" w:cs="Times New Roman"/>
          <w:sz w:val="24"/>
        </w:rPr>
        <w:t>школе</w:t>
      </w:r>
      <w:r>
        <w:rPr>
          <w:rFonts w:ascii="Times New Roman" w:eastAsia="Times New Roman" w:hAnsi="Times New Roman" w:cs="Times New Roman"/>
          <w:sz w:val="24"/>
        </w:rPr>
        <w:t xml:space="preserve"> развивающую предметную среду; </w:t>
      </w:r>
    </w:p>
    <w:p w:rsidR="00D263F4" w:rsidRDefault="00D263F4" w:rsidP="00AA7305">
      <w:pPr>
        <w:numPr>
          <w:ilvl w:val="0"/>
          <w:numId w:val="278"/>
        </w:numPr>
        <w:spacing w:after="0" w:line="360" w:lineRule="auto"/>
        <w:ind w:left="72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вводить во внеурочную деятельность разные виды детского творчества; </w:t>
      </w:r>
    </w:p>
    <w:p w:rsidR="00D263F4" w:rsidRDefault="00D263F4" w:rsidP="00AA7305">
      <w:pPr>
        <w:numPr>
          <w:ilvl w:val="0"/>
          <w:numId w:val="278"/>
        </w:numPr>
        <w:spacing w:after="0" w:line="360" w:lineRule="auto"/>
        <w:ind w:left="720" w:firstLine="426"/>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творческие способности личности ребенка с нарушением слуха;</w:t>
      </w:r>
    </w:p>
    <w:p w:rsidR="00D263F4" w:rsidRDefault="00D263F4" w:rsidP="00AA7305">
      <w:pPr>
        <w:numPr>
          <w:ilvl w:val="0"/>
          <w:numId w:val="278"/>
        </w:numPr>
        <w:spacing w:after="0" w:line="360" w:lineRule="auto"/>
        <w:ind w:left="720" w:firstLine="426"/>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коммуникативные навыки, информационные умения, средства вербальной и невербальной коммуникации;</w:t>
      </w:r>
    </w:p>
    <w:p w:rsidR="00D263F4" w:rsidRDefault="00D263F4" w:rsidP="00AA7305">
      <w:pPr>
        <w:numPr>
          <w:ilvl w:val="0"/>
          <w:numId w:val="278"/>
        </w:numPr>
        <w:spacing w:line="360" w:lineRule="auto"/>
        <w:ind w:left="720" w:firstLine="426"/>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стремление к реализации имеющихся возможностей для полноценной жизнедеятельности, к достижениям в творчестве, участию в общественной жизни.</w:t>
      </w:r>
    </w:p>
    <w:p w:rsidR="00D263F4" w:rsidRDefault="00D263F4" w:rsidP="00AA7305">
      <w:pPr>
        <w:spacing w:line="360" w:lineRule="auto"/>
        <w:ind w:firstLine="426"/>
        <w:jc w:val="both"/>
        <w:rPr>
          <w:rFonts w:ascii="Times New Roman" w:eastAsia="Times New Roman" w:hAnsi="Times New Roman" w:cs="Times New Roman"/>
          <w:b/>
          <w:sz w:val="24"/>
        </w:rPr>
      </w:pPr>
      <w:r>
        <w:rPr>
          <w:rFonts w:ascii="Times New Roman" w:eastAsia="Times New Roman" w:hAnsi="Times New Roman" w:cs="Times New Roman"/>
          <w:b/>
          <w:sz w:val="24"/>
        </w:rPr>
        <w:t>Общие принципы организации внеурочной деятельности  в школе</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b/>
          <w:sz w:val="24"/>
          <w:u w:val="single"/>
        </w:rPr>
        <w:t>1.Принцип гуманизма</w:t>
      </w:r>
      <w:r>
        <w:rPr>
          <w:rFonts w:ascii="Times New Roman" w:eastAsia="Times New Roman" w:hAnsi="Times New Roman" w:cs="Times New Roman"/>
          <w:sz w:val="24"/>
        </w:rPr>
        <w:t xml:space="preserve"> определяет общий характер отношений сурдопедагога и обучающихся. Согласно этому-принципу, ребенок является главной ценностью, выступая в качестве активно действующего лица во взаимодействии с педагогом, субъекта этой </w:t>
      </w:r>
      <w:r>
        <w:rPr>
          <w:rFonts w:ascii="Times New Roman" w:eastAsia="Times New Roman" w:hAnsi="Times New Roman" w:cs="Times New Roman"/>
          <w:sz w:val="24"/>
        </w:rPr>
        <w:lastRenderedPageBreak/>
        <w:t xml:space="preserve">деятельности со своим внутренним миром, интересами, потребностями, способностями, возможностями и особенностями. </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b/>
          <w:sz w:val="24"/>
          <w:u w:val="single"/>
        </w:rPr>
        <w:t>2.Принцип демократизма</w:t>
      </w:r>
      <w:r>
        <w:rPr>
          <w:rFonts w:ascii="Times New Roman" w:eastAsia="Times New Roman" w:hAnsi="Times New Roman" w:cs="Times New Roman"/>
          <w:sz w:val="24"/>
        </w:rPr>
        <w:t xml:space="preserve"> реализуется через развитую систему самоуправления, в которую вовлекаются прежде всего обучающиеся, а также педагоги, родители. Развитие школьного и ученического самоуправления является важнейшим средством развития демократии и социализации личности школьников с нарушениями слуха.</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b/>
          <w:sz w:val="24"/>
          <w:u w:val="single"/>
        </w:rPr>
        <w:t xml:space="preserve">3.Принцип </w:t>
      </w:r>
      <w:proofErr w:type="spellStart"/>
      <w:r>
        <w:rPr>
          <w:rFonts w:ascii="Times New Roman" w:eastAsia="Times New Roman" w:hAnsi="Times New Roman" w:cs="Times New Roman"/>
          <w:b/>
          <w:sz w:val="24"/>
          <w:u w:val="single"/>
        </w:rPr>
        <w:t>деятельностного</w:t>
      </w:r>
      <w:proofErr w:type="spellEnd"/>
      <w:r>
        <w:rPr>
          <w:rFonts w:ascii="Times New Roman" w:eastAsia="Times New Roman" w:hAnsi="Times New Roman" w:cs="Times New Roman"/>
          <w:sz w:val="24"/>
        </w:rPr>
        <w:t xml:space="preserve"> подхода предполагает включение каждого ребенка в различные виды деятельности.</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b/>
          <w:sz w:val="24"/>
          <w:u w:val="single"/>
        </w:rPr>
        <w:t>4.Принцип сотрудничества</w:t>
      </w:r>
      <w:r>
        <w:rPr>
          <w:rFonts w:ascii="Times New Roman" w:eastAsia="Times New Roman" w:hAnsi="Times New Roman" w:cs="Times New Roman"/>
          <w:sz w:val="24"/>
        </w:rPr>
        <w:t xml:space="preserve"> педагога-воспитателя с детьми реализуется во всех видах внеурочной деятельности и предполагает взаимодействие педагога - воспитателя и учеников в продвижении к определенным целям при условии безусловной поддержки и принятия личности каждого ребенка.</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b/>
          <w:sz w:val="24"/>
          <w:u w:val="single"/>
        </w:rPr>
        <w:t>5.Принцип включения</w:t>
      </w:r>
      <w:r>
        <w:rPr>
          <w:rFonts w:ascii="Times New Roman" w:eastAsia="Times New Roman" w:hAnsi="Times New Roman" w:cs="Times New Roman"/>
          <w:sz w:val="24"/>
        </w:rPr>
        <w:t xml:space="preserve"> личности в значимую деятельность. Задача воспитателя заключается в совместном-с учениками подборе таких видов и форм значимой деятельности, при которых каждый из воспитанников будет чувствовать: его роль не только уместна, но и необходима.</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b/>
          <w:sz w:val="24"/>
          <w:u w:val="single"/>
        </w:rPr>
        <w:t>6. Принцип открытости и диалогичности</w:t>
      </w:r>
      <w:r>
        <w:rPr>
          <w:rFonts w:ascii="Times New Roman" w:eastAsia="Times New Roman" w:hAnsi="Times New Roman" w:cs="Times New Roman"/>
          <w:sz w:val="24"/>
        </w:rPr>
        <w:t>. Открытость школы инновациям, новым технологиям, передовому опыту — основа ее развития. Принцип открытости предусматривает включение во внеурочную деятельность таких внешних факторов, как природная, социокультурная, образовательная, информационная среда. Поскольку гуманистическая система воспитания является открытой, ей присущи свойства свободного саморазвития, самоорганизации, при которых нет и не может быть одного мнения, однозначного решения проблемы.</w:t>
      </w:r>
    </w:p>
    <w:p w:rsidR="00D263F4" w:rsidRDefault="00D263F4" w:rsidP="00AA7305">
      <w:pPr>
        <w:spacing w:line="360" w:lineRule="auto"/>
        <w:ind w:firstLine="426"/>
        <w:jc w:val="both"/>
        <w:rPr>
          <w:rFonts w:ascii="Times New Roman" w:eastAsia="Times New Roman" w:hAnsi="Times New Roman" w:cs="Times New Roman"/>
          <w:b/>
          <w:sz w:val="24"/>
        </w:rPr>
      </w:pPr>
      <w:r>
        <w:rPr>
          <w:rFonts w:ascii="Times New Roman" w:eastAsia="Times New Roman" w:hAnsi="Times New Roman" w:cs="Times New Roman"/>
          <w:b/>
          <w:sz w:val="24"/>
        </w:rPr>
        <w:t>Специальные  принципы организации воспитательной работы с детьми с нарушениями слуха:</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Pr>
          <w:rFonts w:ascii="Times New Roman" w:eastAsia="Times New Roman" w:hAnsi="Times New Roman" w:cs="Times New Roman"/>
          <w:b/>
          <w:sz w:val="24"/>
        </w:rPr>
        <w:t>Генетический принцип</w:t>
      </w:r>
      <w:r>
        <w:rPr>
          <w:rFonts w:ascii="Times New Roman" w:eastAsia="Times New Roman" w:hAnsi="Times New Roman" w:cs="Times New Roman"/>
          <w:sz w:val="24"/>
        </w:rPr>
        <w:t xml:space="preserve">, основанный на учете последовательности возникновения и развития психических функций и новообразований в онтогенезе. Реализация этого принципа позволяет создать модель коррекционно-развивающей воспитательной работы, ориентированную на учет </w:t>
      </w:r>
      <w:proofErr w:type="spellStart"/>
      <w:r>
        <w:rPr>
          <w:rFonts w:ascii="Times New Roman" w:eastAsia="Times New Roman" w:hAnsi="Times New Roman" w:cs="Times New Roman"/>
          <w:sz w:val="24"/>
        </w:rPr>
        <w:t>сензитивных</w:t>
      </w:r>
      <w:proofErr w:type="spellEnd"/>
      <w:r>
        <w:rPr>
          <w:rFonts w:ascii="Times New Roman" w:eastAsia="Times New Roman" w:hAnsi="Times New Roman" w:cs="Times New Roman"/>
          <w:sz w:val="24"/>
        </w:rPr>
        <w:t xml:space="preserve"> периодов в развитии психических функций.</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Pr>
          <w:rFonts w:ascii="Times New Roman" w:eastAsia="Times New Roman" w:hAnsi="Times New Roman" w:cs="Times New Roman"/>
          <w:b/>
          <w:sz w:val="24"/>
        </w:rPr>
        <w:t>Принцип развивающего воспитания</w:t>
      </w:r>
      <w:r>
        <w:rPr>
          <w:rFonts w:ascii="Times New Roman" w:eastAsia="Times New Roman" w:hAnsi="Times New Roman" w:cs="Times New Roman"/>
          <w:sz w:val="24"/>
        </w:rPr>
        <w:t xml:space="preserve">. В основу содержания воспитательной работы положена ориентация на здоровые сохранные силы ребенка и обеспечение соответствующего </w:t>
      </w:r>
      <w:r>
        <w:rPr>
          <w:rFonts w:ascii="Times New Roman" w:eastAsia="Times New Roman" w:hAnsi="Times New Roman" w:cs="Times New Roman"/>
          <w:sz w:val="24"/>
        </w:rPr>
        <w:lastRenderedPageBreak/>
        <w:t>возрасту уровня психического развития. Принцип развивающего воспитания связан с необходимостью не только преодоления отставания и нормализации развития, но и его обогащения, т.е. амплификации развития.</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Pr>
          <w:rFonts w:ascii="Times New Roman" w:eastAsia="Times New Roman" w:hAnsi="Times New Roman" w:cs="Times New Roman"/>
          <w:b/>
          <w:sz w:val="24"/>
        </w:rPr>
        <w:t>Принцип коррекционной направленности работы</w:t>
      </w:r>
      <w:r>
        <w:rPr>
          <w:rFonts w:ascii="Times New Roman" w:eastAsia="Times New Roman" w:hAnsi="Times New Roman" w:cs="Times New Roman"/>
          <w:sz w:val="24"/>
        </w:rPr>
        <w:t xml:space="preserve"> предполагает индивидуально-дифференцированный подход к ребенку, построенный на учете структуры и степени выраженности нарушения, выявлении и развитии потенциальных возможностей личности. Организацию слухоречевой среды, способствующей целенаправленному развитию словесной речи, речевого поведения.</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Pr>
          <w:rFonts w:ascii="Times New Roman" w:eastAsia="Times New Roman" w:hAnsi="Times New Roman" w:cs="Times New Roman"/>
          <w:b/>
          <w:sz w:val="24"/>
        </w:rPr>
        <w:t>Принцип формирования речевого общения</w:t>
      </w:r>
      <w:r>
        <w:rPr>
          <w:rFonts w:ascii="Times New Roman" w:eastAsia="Times New Roman" w:hAnsi="Times New Roman" w:cs="Times New Roman"/>
          <w:sz w:val="24"/>
        </w:rPr>
        <w:t>, который прямо связан с необходимостью реализации потребности детей в общении с помощью, прежде всего, словесной речи.</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Ограничение поступления информации из внешнего мира, недостаточный словарный запас детей обуславливает ещё ряд особенностей воспитательной работы:</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информативность при проведении воспитательных дел, что подразумевает под собой более тщательную подготовку при отборе информации, как со стороны педагога, так и со стороны детей;</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адаптация потока информации, использование наглядных средств, включая иллюстрации, схемы, таблицы и т.д.;</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преобладающее использование практических методов, наблюдений, бесед, экскурсий, создание проблемных ситуаций, внедрение метода проектов, использование возможностей современных информационных технологий;</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реализация гуманистических идей в воспитательной работе лиц с нарушениями слуха протекает в достаточно сложных условиях, связанных с трудностями общения с окружающими людьми, с замедленным темпом процесса восприятия и переработки информации, ее кодирования и декодирования, и менее разнообразным опытом, с ограниченными возможностями спонтанного усвоения социального опыта.</w:t>
      </w:r>
    </w:p>
    <w:p w:rsidR="00D263F4" w:rsidRDefault="00D263F4" w:rsidP="00AA7305">
      <w:p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Основные направления внеурочной деятельности: духовно - нравственное, социальное, </w:t>
      </w:r>
      <w:proofErr w:type="spellStart"/>
      <w:r>
        <w:rPr>
          <w:rFonts w:ascii="Times New Roman" w:eastAsia="Times New Roman" w:hAnsi="Times New Roman" w:cs="Times New Roman"/>
          <w:sz w:val="24"/>
        </w:rPr>
        <w:t>общеинтеллектуальное</w:t>
      </w:r>
      <w:proofErr w:type="spellEnd"/>
      <w:r>
        <w:rPr>
          <w:rFonts w:ascii="Times New Roman" w:eastAsia="Times New Roman" w:hAnsi="Times New Roman" w:cs="Times New Roman"/>
          <w:sz w:val="24"/>
        </w:rPr>
        <w:t>, общекультурное, трудовое, спортивно оздоровительное.</w:t>
      </w:r>
    </w:p>
    <w:p w:rsidR="00D263F4" w:rsidRDefault="00D263F4" w:rsidP="00AA7305">
      <w:p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Традиционные составные части воспитания: умственное, физическое, трудовое и политехническое, нравственное, эстетическое.</w:t>
      </w:r>
    </w:p>
    <w:p w:rsidR="00D263F4" w:rsidRDefault="00D263F4" w:rsidP="00AA7305">
      <w:p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b/>
          <w:sz w:val="24"/>
          <w:u w:val="single"/>
        </w:rPr>
        <w:t xml:space="preserve"> Задачи  умственного воспитания</w:t>
      </w:r>
      <w:r>
        <w:rPr>
          <w:rFonts w:ascii="Times New Roman" w:eastAsia="Times New Roman" w:hAnsi="Times New Roman" w:cs="Times New Roman"/>
          <w:sz w:val="24"/>
        </w:rPr>
        <w:t xml:space="preserve">: </w:t>
      </w:r>
    </w:p>
    <w:p w:rsidR="00D263F4" w:rsidRDefault="00D263F4" w:rsidP="00AA7305">
      <w:p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Усвоить определенный объем научных знаний. </w:t>
      </w:r>
    </w:p>
    <w:p w:rsidR="00D263F4" w:rsidRDefault="00D263F4" w:rsidP="00AA7305">
      <w:p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Формировать приемы интеллектуальной деятельности, развивать способности и дарования.</w:t>
      </w:r>
    </w:p>
    <w:p w:rsidR="00D263F4" w:rsidRDefault="00D263F4" w:rsidP="00AA7305">
      <w:p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   Формирование познавательных интересов, познавательной активности.</w:t>
      </w:r>
    </w:p>
    <w:p w:rsidR="00D263F4" w:rsidRDefault="00D263F4" w:rsidP="00AA7305">
      <w:p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 Развивать потребности постоянно пополнять свои знание, повышать уровень образовательной и специальной подготовки. </w:t>
      </w:r>
    </w:p>
    <w:p w:rsidR="00D263F4" w:rsidRDefault="00D263F4" w:rsidP="00AA7305">
      <w:pPr>
        <w:spacing w:after="0" w:line="360" w:lineRule="auto"/>
        <w:ind w:firstLine="426"/>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Задачи физического воспитания: </w:t>
      </w:r>
    </w:p>
    <w:p w:rsidR="00D263F4" w:rsidRDefault="00D263F4" w:rsidP="00AA7305">
      <w:pPr>
        <w:numPr>
          <w:ilvl w:val="0"/>
          <w:numId w:val="279"/>
        </w:numPr>
        <w:spacing w:after="0" w:line="360" w:lineRule="auto"/>
        <w:ind w:left="426"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Осуществлять  коррекцию недостатков физического развития и моторики детей с нарушением слуха; </w:t>
      </w:r>
    </w:p>
    <w:p w:rsidR="00D263F4" w:rsidRDefault="00D263F4" w:rsidP="00AA7305">
      <w:pPr>
        <w:numPr>
          <w:ilvl w:val="0"/>
          <w:numId w:val="279"/>
        </w:numPr>
        <w:spacing w:after="0" w:line="360" w:lineRule="auto"/>
        <w:ind w:left="426"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Укреплять  здоровье, физическое развитие (силы, ловкости, выносливости и др.); </w:t>
      </w:r>
    </w:p>
    <w:p w:rsidR="00D263F4" w:rsidRDefault="00D263F4" w:rsidP="00AA7305">
      <w:pPr>
        <w:numPr>
          <w:ilvl w:val="0"/>
          <w:numId w:val="279"/>
        </w:numPr>
        <w:spacing w:after="0" w:line="360" w:lineRule="auto"/>
        <w:ind w:left="426"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Повышать  умственную и физическую  работоспособности; </w:t>
      </w:r>
    </w:p>
    <w:p w:rsidR="00D263F4" w:rsidRDefault="00D263F4" w:rsidP="00AA7305">
      <w:pPr>
        <w:numPr>
          <w:ilvl w:val="0"/>
          <w:numId w:val="279"/>
        </w:numPr>
        <w:spacing w:after="0" w:line="360" w:lineRule="auto"/>
        <w:ind w:left="426"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Развивать  и совершенствовать основные двигательные качества; </w:t>
      </w:r>
    </w:p>
    <w:p w:rsidR="00D263F4" w:rsidRDefault="00D263F4" w:rsidP="00AA7305">
      <w:pPr>
        <w:numPr>
          <w:ilvl w:val="0"/>
          <w:numId w:val="279"/>
        </w:numPr>
        <w:spacing w:after="0" w:line="360" w:lineRule="auto"/>
        <w:ind w:left="426"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Обучать  новым видам движений, свойственным различным видам трудовой и интеллектуальной деятельности. </w:t>
      </w:r>
    </w:p>
    <w:p w:rsidR="00D263F4" w:rsidRDefault="00D263F4" w:rsidP="00AA7305">
      <w:pPr>
        <w:spacing w:after="0" w:line="360" w:lineRule="auto"/>
        <w:ind w:firstLine="426"/>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u w:val="single"/>
          <w:shd w:val="clear" w:color="auto" w:fill="FFFFFF"/>
        </w:rPr>
        <w:t>Задачи трудового воспитания:</w:t>
      </w:r>
    </w:p>
    <w:p w:rsidR="00D263F4" w:rsidRDefault="00D263F4" w:rsidP="00AA7305">
      <w:pPr>
        <w:numPr>
          <w:ilvl w:val="0"/>
          <w:numId w:val="280"/>
        </w:numPr>
        <w:spacing w:after="0" w:line="360" w:lineRule="auto"/>
        <w:ind w:left="426" w:firstLine="426"/>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формировать у обучающих положительное отношение к труду как высшей ценности в жизни, социальные мотивы трудовой деятельности;</w:t>
      </w:r>
    </w:p>
    <w:p w:rsidR="00D263F4" w:rsidRDefault="00CB6B32" w:rsidP="00AA7305">
      <w:pPr>
        <w:numPr>
          <w:ilvl w:val="0"/>
          <w:numId w:val="280"/>
        </w:numPr>
        <w:spacing w:after="0" w:line="360" w:lineRule="auto"/>
        <w:ind w:left="426" w:firstLine="426"/>
        <w:jc w:val="both"/>
        <w:rPr>
          <w:rFonts w:ascii="Times New Roman" w:eastAsia="Times New Roman" w:hAnsi="Times New Roman" w:cs="Times New Roman"/>
          <w:color w:val="000000"/>
          <w:sz w:val="24"/>
          <w:shd w:val="clear" w:color="auto" w:fill="FFFFFF"/>
        </w:rPr>
      </w:pPr>
      <w:hyperlink r:id="rId10">
        <w:r w:rsidR="00D263F4">
          <w:rPr>
            <w:rFonts w:ascii="Times New Roman" w:eastAsia="Times New Roman" w:hAnsi="Times New Roman" w:cs="Times New Roman"/>
            <w:color w:val="000000"/>
            <w:sz w:val="24"/>
            <w:u w:val="single"/>
            <w:shd w:val="clear" w:color="auto" w:fill="FFFFFF"/>
          </w:rPr>
          <w:t>разви</w:t>
        </w:r>
      </w:hyperlink>
      <w:r w:rsidR="00D263F4">
        <w:rPr>
          <w:rFonts w:ascii="Times New Roman" w:eastAsia="Times New Roman" w:hAnsi="Times New Roman" w:cs="Times New Roman"/>
          <w:color w:val="000000"/>
          <w:sz w:val="24"/>
          <w:shd w:val="clear" w:color="auto" w:fill="FFFFFF"/>
        </w:rPr>
        <w:t xml:space="preserve">вать познавательный интерес к знаниям, потребности в творческом труде, стремление применять </w:t>
      </w:r>
      <w:hyperlink r:id="rId11">
        <w:r w:rsidR="00D263F4">
          <w:rPr>
            <w:rFonts w:ascii="Times New Roman" w:eastAsia="Times New Roman" w:hAnsi="Times New Roman" w:cs="Times New Roman"/>
            <w:color w:val="000000"/>
            <w:sz w:val="24"/>
            <w:u w:val="single"/>
            <w:shd w:val="clear" w:color="auto" w:fill="FFFFFF"/>
          </w:rPr>
          <w:t>знания</w:t>
        </w:r>
      </w:hyperlink>
      <w:r w:rsidR="00D263F4">
        <w:rPr>
          <w:rFonts w:ascii="Times New Roman" w:eastAsia="Times New Roman" w:hAnsi="Times New Roman" w:cs="Times New Roman"/>
          <w:color w:val="000000"/>
          <w:sz w:val="24"/>
          <w:shd w:val="clear" w:color="auto" w:fill="FFFFFF"/>
        </w:rPr>
        <w:t> на практике;</w:t>
      </w:r>
    </w:p>
    <w:p w:rsidR="00D263F4" w:rsidRDefault="00D263F4" w:rsidP="00AA7305">
      <w:pPr>
        <w:numPr>
          <w:ilvl w:val="0"/>
          <w:numId w:val="280"/>
        </w:numPr>
        <w:spacing w:after="0" w:line="360" w:lineRule="auto"/>
        <w:ind w:left="426" w:firstLine="426"/>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воспитывать моральные качества, трудолюбие, долг и ответственность, целеустремленность и предприимчивость, деловитость и честность;</w:t>
      </w:r>
    </w:p>
    <w:p w:rsidR="00D263F4" w:rsidRDefault="00D263F4" w:rsidP="00AA7305">
      <w:pPr>
        <w:numPr>
          <w:ilvl w:val="0"/>
          <w:numId w:val="280"/>
        </w:numPr>
        <w:spacing w:after="0" w:line="360" w:lineRule="auto"/>
        <w:ind w:left="426" w:firstLine="426"/>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вооружить обучающихся разнообразными трудовыми умениями и навыками, формировать основы культуры умственного и физического труда.</w:t>
      </w:r>
    </w:p>
    <w:p w:rsidR="00D263F4" w:rsidRDefault="00D263F4" w:rsidP="00AA7305">
      <w:p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b/>
          <w:sz w:val="24"/>
          <w:u w:val="single"/>
        </w:rPr>
        <w:t>Задачи нравственного воспитания:</w:t>
      </w:r>
    </w:p>
    <w:p w:rsidR="00D263F4" w:rsidRDefault="00D263F4" w:rsidP="00AA7305">
      <w:p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формировать нравственные понятия, суждения, чувства и убеждения, навыки и привычки поведения, соответствующие нормам общества. </w:t>
      </w:r>
    </w:p>
    <w:p w:rsidR="00D263F4" w:rsidRDefault="00D263F4" w:rsidP="00AA7305">
      <w:pPr>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b/>
          <w:sz w:val="24"/>
          <w:u w:val="single"/>
        </w:rPr>
        <w:t>Задачи эстетического воспитания:</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Формировать эстетические чувства, знания и эстетическую культуру в целом.</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 Дать основные понятья об эстетическом и культурном наследии прошлого.</w:t>
      </w:r>
    </w:p>
    <w:p w:rsidR="00D263F4"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 Формировать эстетическое отношение к действительности. </w:t>
      </w:r>
    </w:p>
    <w:p w:rsidR="00D263F4" w:rsidRPr="007C33C0" w:rsidRDefault="00D263F4" w:rsidP="00AA7305">
      <w:pPr>
        <w:spacing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Развивать потребность строить жизнь и деятельность по законам красоты. </w:t>
      </w:r>
    </w:p>
    <w:p w:rsidR="00D263F4" w:rsidRDefault="00D263F4" w:rsidP="00AA7305">
      <w:pPr>
        <w:spacing w:before="100" w:after="10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Каждый  воспитанник школы включается в практические занятия живописью, хореографией, участие в творческих объединениях, группах, студиях и т.п.</w:t>
      </w:r>
    </w:p>
    <w:p w:rsidR="00D263F4" w:rsidRDefault="00D263F4" w:rsidP="00AA7305">
      <w:pPr>
        <w:spacing w:before="100" w:after="10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Воспитание  школьников с нарушениями слуха строится на формировании и укреплении школьных традиций, к которым можно отнести интеллектуальные марафоны, творческие и предметные недели, организацию и проведение Рождественских праздников, праздников Масленицы, 8 Марта, Последнего звонка, выпускного бала, встреч с выпускниками школы. Большое значение при этом приобретает обеспечение формирования активной жизненной позиции учащегося, способностей к анализу и самоанализу, контролю и самоконтролю, адаптации ученика к демократическим формам организации социальной жизни, развитие творческих способностей.</w:t>
      </w:r>
    </w:p>
    <w:p w:rsidR="00D263F4" w:rsidRDefault="00D263F4" w:rsidP="00AA7305">
      <w:pPr>
        <w:spacing w:before="100" w:after="10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В организации воспитательной работы выделяют следующие направления:</w:t>
      </w:r>
    </w:p>
    <w:p w:rsidR="00D263F4" w:rsidRDefault="00D263F4" w:rsidP="00AA7305">
      <w:pPr>
        <w:numPr>
          <w:ilvl w:val="0"/>
          <w:numId w:val="281"/>
        </w:numPr>
        <w:spacing w:before="100" w:after="100" w:line="360" w:lineRule="auto"/>
        <w:ind w:left="284" w:firstLine="426"/>
        <w:jc w:val="both"/>
        <w:rPr>
          <w:rFonts w:ascii="Times New Roman" w:eastAsia="Times New Roman" w:hAnsi="Times New Roman" w:cs="Times New Roman"/>
          <w:sz w:val="24"/>
        </w:rPr>
      </w:pPr>
      <w:r>
        <w:rPr>
          <w:rFonts w:ascii="Times New Roman" w:eastAsia="Times New Roman" w:hAnsi="Times New Roman" w:cs="Times New Roman"/>
          <w:sz w:val="24"/>
        </w:rPr>
        <w:t>развитие самоуправления в организации воспитательной работы;</w:t>
      </w:r>
    </w:p>
    <w:p w:rsidR="00D263F4" w:rsidRDefault="00D263F4" w:rsidP="00AA7305">
      <w:pPr>
        <w:numPr>
          <w:ilvl w:val="0"/>
          <w:numId w:val="281"/>
        </w:numPr>
        <w:spacing w:before="100" w:after="100" w:line="360" w:lineRule="auto"/>
        <w:ind w:left="284" w:firstLine="426"/>
        <w:jc w:val="both"/>
        <w:rPr>
          <w:rFonts w:ascii="Times New Roman" w:eastAsia="Times New Roman" w:hAnsi="Times New Roman" w:cs="Times New Roman"/>
          <w:sz w:val="24"/>
        </w:rPr>
      </w:pPr>
      <w:r>
        <w:rPr>
          <w:rFonts w:ascii="Times New Roman" w:eastAsia="Times New Roman" w:hAnsi="Times New Roman" w:cs="Times New Roman"/>
          <w:sz w:val="24"/>
        </w:rPr>
        <w:t>развитие творческих способностей личности в разнообразных видах деятельности;</w:t>
      </w:r>
    </w:p>
    <w:p w:rsidR="00D263F4" w:rsidRDefault="00D263F4" w:rsidP="00AA7305">
      <w:pPr>
        <w:numPr>
          <w:ilvl w:val="0"/>
          <w:numId w:val="281"/>
        </w:numPr>
        <w:spacing w:before="100" w:after="100" w:line="360" w:lineRule="auto"/>
        <w:ind w:left="284" w:firstLine="426"/>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самооценки (рефлексии) воспитанников;</w:t>
      </w:r>
    </w:p>
    <w:p w:rsidR="00D263F4" w:rsidRDefault="00D263F4" w:rsidP="00AA7305">
      <w:pPr>
        <w:numPr>
          <w:ilvl w:val="0"/>
          <w:numId w:val="281"/>
        </w:numPr>
        <w:spacing w:before="100" w:after="100" w:line="360" w:lineRule="auto"/>
        <w:ind w:left="284" w:firstLine="426"/>
        <w:jc w:val="both"/>
        <w:rPr>
          <w:rFonts w:ascii="Times New Roman" w:eastAsia="Times New Roman" w:hAnsi="Times New Roman" w:cs="Times New Roman"/>
          <w:sz w:val="24"/>
        </w:rPr>
      </w:pPr>
      <w:r>
        <w:rPr>
          <w:rFonts w:ascii="Times New Roman" w:eastAsia="Times New Roman" w:hAnsi="Times New Roman" w:cs="Times New Roman"/>
          <w:sz w:val="24"/>
        </w:rPr>
        <w:t>проведение тематических и ситуационных классных часов;</w:t>
      </w:r>
    </w:p>
    <w:p w:rsidR="00D263F4" w:rsidRDefault="00D263F4" w:rsidP="00AA7305">
      <w:pPr>
        <w:numPr>
          <w:ilvl w:val="0"/>
          <w:numId w:val="281"/>
        </w:numPr>
        <w:spacing w:before="100" w:after="100" w:line="360" w:lineRule="auto"/>
        <w:ind w:left="284" w:firstLine="426"/>
        <w:jc w:val="both"/>
        <w:rPr>
          <w:rFonts w:ascii="Times New Roman" w:eastAsia="Times New Roman" w:hAnsi="Times New Roman" w:cs="Times New Roman"/>
          <w:sz w:val="24"/>
        </w:rPr>
      </w:pPr>
      <w:r>
        <w:rPr>
          <w:rFonts w:ascii="Times New Roman" w:eastAsia="Times New Roman" w:hAnsi="Times New Roman" w:cs="Times New Roman"/>
          <w:sz w:val="24"/>
        </w:rPr>
        <w:t>оценивание воспитанности учащихся и анализ результативности воспитания;</w:t>
      </w:r>
    </w:p>
    <w:p w:rsidR="00D263F4" w:rsidRDefault="00D263F4" w:rsidP="00AA7305">
      <w:pPr>
        <w:numPr>
          <w:ilvl w:val="0"/>
          <w:numId w:val="281"/>
        </w:numPr>
        <w:spacing w:before="100" w:after="100" w:line="360" w:lineRule="auto"/>
        <w:ind w:left="284" w:firstLine="426"/>
        <w:jc w:val="both"/>
        <w:rPr>
          <w:rFonts w:ascii="Times New Roman" w:eastAsia="Times New Roman" w:hAnsi="Times New Roman" w:cs="Times New Roman"/>
          <w:sz w:val="24"/>
        </w:rPr>
      </w:pPr>
      <w:r>
        <w:rPr>
          <w:rFonts w:ascii="Times New Roman" w:eastAsia="Times New Roman" w:hAnsi="Times New Roman" w:cs="Times New Roman"/>
          <w:sz w:val="24"/>
        </w:rPr>
        <w:t>анализ воспитательной работы в коллективе;</w:t>
      </w:r>
    </w:p>
    <w:p w:rsidR="00D263F4" w:rsidRDefault="00D263F4" w:rsidP="00AA7305">
      <w:pPr>
        <w:numPr>
          <w:ilvl w:val="0"/>
          <w:numId w:val="281"/>
        </w:numPr>
        <w:spacing w:before="100" w:after="100" w:line="360" w:lineRule="auto"/>
        <w:ind w:left="284" w:firstLine="426"/>
        <w:jc w:val="both"/>
        <w:rPr>
          <w:rFonts w:ascii="Times New Roman" w:eastAsia="Times New Roman" w:hAnsi="Times New Roman" w:cs="Times New Roman"/>
          <w:sz w:val="24"/>
        </w:rPr>
      </w:pPr>
      <w:r>
        <w:rPr>
          <w:rFonts w:ascii="Times New Roman" w:eastAsia="Times New Roman" w:hAnsi="Times New Roman" w:cs="Times New Roman"/>
          <w:sz w:val="24"/>
        </w:rPr>
        <w:t>коррекция поведения обучающихся через воспитательный процесс, создание ситуации успеха каждому члену коллектива;</w:t>
      </w:r>
    </w:p>
    <w:p w:rsidR="00D263F4" w:rsidRDefault="00D263F4" w:rsidP="00AA7305">
      <w:pPr>
        <w:numPr>
          <w:ilvl w:val="0"/>
          <w:numId w:val="281"/>
        </w:numPr>
        <w:spacing w:before="100" w:after="100" w:line="360" w:lineRule="auto"/>
        <w:ind w:left="284" w:firstLine="426"/>
        <w:jc w:val="both"/>
        <w:rPr>
          <w:rFonts w:ascii="Times New Roman" w:eastAsia="Times New Roman" w:hAnsi="Times New Roman" w:cs="Times New Roman"/>
          <w:sz w:val="24"/>
        </w:rPr>
      </w:pPr>
      <w:r>
        <w:rPr>
          <w:rFonts w:ascii="Times New Roman" w:eastAsia="Times New Roman" w:hAnsi="Times New Roman" w:cs="Times New Roman"/>
          <w:sz w:val="24"/>
        </w:rPr>
        <w:t>проведение родительских собраний;</w:t>
      </w:r>
    </w:p>
    <w:p w:rsidR="00D263F4" w:rsidRDefault="00D263F4" w:rsidP="00AA7305">
      <w:pPr>
        <w:numPr>
          <w:ilvl w:val="0"/>
          <w:numId w:val="281"/>
        </w:numPr>
        <w:spacing w:before="100" w:after="100" w:line="360" w:lineRule="auto"/>
        <w:ind w:left="284" w:firstLine="426"/>
        <w:jc w:val="both"/>
        <w:rPr>
          <w:rFonts w:ascii="Times New Roman" w:eastAsia="Times New Roman" w:hAnsi="Times New Roman" w:cs="Times New Roman"/>
          <w:sz w:val="24"/>
        </w:rPr>
      </w:pPr>
      <w:r>
        <w:rPr>
          <w:rFonts w:ascii="Times New Roman" w:eastAsia="Times New Roman" w:hAnsi="Times New Roman" w:cs="Times New Roman"/>
          <w:sz w:val="24"/>
        </w:rPr>
        <w:t>изучение влияния внутрисемейных взаимоотношений на формирование личности.</w:t>
      </w:r>
    </w:p>
    <w:p w:rsidR="00D263F4" w:rsidRDefault="00D263F4" w:rsidP="00AA7305">
      <w:pPr>
        <w:spacing w:before="100" w:after="10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Воспитательная работа предполагает календарное планирование. Календарный план представляется следующими разделами:</w:t>
      </w:r>
    </w:p>
    <w:p w:rsidR="00D263F4" w:rsidRDefault="00D263F4" w:rsidP="00AA7305">
      <w:pPr>
        <w:spacing w:before="100" w:after="10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1. Характеристика группы воспитанников;</w:t>
      </w:r>
    </w:p>
    <w:p w:rsidR="00D263F4" w:rsidRDefault="00D263F4" w:rsidP="00AA7305">
      <w:pPr>
        <w:spacing w:before="100" w:after="10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2. Индивидуальные психофизиологические особенности и состояние здоровья воспитанников группы.</w:t>
      </w:r>
    </w:p>
    <w:p w:rsidR="00D263F4" w:rsidRDefault="00D263F4" w:rsidP="00AA7305">
      <w:pPr>
        <w:spacing w:before="100" w:after="10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3. Коррекционные и воспитательные задачи на текущий учебный год.</w:t>
      </w:r>
    </w:p>
    <w:p w:rsidR="00D263F4" w:rsidRDefault="00D263F4" w:rsidP="00AA7305">
      <w:pPr>
        <w:spacing w:before="100" w:after="10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планировании воспитательских занятий вычленяются цель и задачи мероприятия, определяется его содержание. </w:t>
      </w:r>
    </w:p>
    <w:p w:rsidR="00D263F4" w:rsidRDefault="00D263F4" w:rsidP="00AA7305">
      <w:pPr>
        <w:spacing w:before="100" w:after="10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Обеспечивая единство и преемственность учебно-воспитательного процесса, на внеклассном занятие решаются следующие задачи:</w:t>
      </w:r>
    </w:p>
    <w:p w:rsidR="00D263F4" w:rsidRDefault="00D263F4" w:rsidP="00AA7305">
      <w:pPr>
        <w:numPr>
          <w:ilvl w:val="0"/>
          <w:numId w:val="282"/>
        </w:numPr>
        <w:spacing w:before="100" w:after="100" w:line="360" w:lineRule="auto"/>
        <w:ind w:left="284"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Образовательные (дидактические) задачи включают вооружение воспитанников определенным объемом знаний, умений и навыков, в соответствии с годом обучения и тематикой кружков, секций.</w:t>
      </w:r>
    </w:p>
    <w:p w:rsidR="00D263F4" w:rsidRDefault="00D263F4" w:rsidP="00AA7305">
      <w:pPr>
        <w:numPr>
          <w:ilvl w:val="0"/>
          <w:numId w:val="282"/>
        </w:numPr>
        <w:spacing w:before="100" w:after="100" w:line="360" w:lineRule="auto"/>
        <w:ind w:left="284" w:firstLine="426"/>
        <w:jc w:val="both"/>
        <w:rPr>
          <w:rFonts w:ascii="Times New Roman" w:eastAsia="Times New Roman" w:hAnsi="Times New Roman" w:cs="Times New Roman"/>
          <w:sz w:val="24"/>
        </w:rPr>
      </w:pPr>
      <w:r>
        <w:rPr>
          <w:rFonts w:ascii="Times New Roman" w:eastAsia="Times New Roman" w:hAnsi="Times New Roman" w:cs="Times New Roman"/>
          <w:sz w:val="24"/>
        </w:rPr>
        <w:t>Воспитательные задачи предполагают формирование у школьников личностных и коллективных ценностных ориентации (нравственных, правовых, эстетических и этических взглядов и убеждений), воспитание готовности к обучению, выявление и развитие возможностей самовоспитания обучающихся.</w:t>
      </w:r>
    </w:p>
    <w:p w:rsidR="00D263F4" w:rsidRDefault="00D263F4" w:rsidP="00AA7305">
      <w:pPr>
        <w:numPr>
          <w:ilvl w:val="0"/>
          <w:numId w:val="282"/>
        </w:numPr>
        <w:spacing w:before="100" w:after="100" w:line="360" w:lineRule="auto"/>
        <w:ind w:left="284" w:firstLine="426"/>
        <w:jc w:val="both"/>
        <w:rPr>
          <w:rFonts w:ascii="Times New Roman" w:eastAsia="Times New Roman" w:hAnsi="Times New Roman" w:cs="Times New Roman"/>
          <w:sz w:val="24"/>
        </w:rPr>
      </w:pPr>
      <w:r>
        <w:rPr>
          <w:rFonts w:ascii="Times New Roman" w:eastAsia="Times New Roman" w:hAnsi="Times New Roman" w:cs="Times New Roman"/>
          <w:sz w:val="24"/>
        </w:rPr>
        <w:t>Развивающие задачи характеризуют формирование творческой активности и самостоятельности, интеллекта, воли, эмоций обучающихся.</w:t>
      </w:r>
    </w:p>
    <w:p w:rsidR="00D263F4" w:rsidRDefault="00D263F4" w:rsidP="00AA7305">
      <w:pPr>
        <w:numPr>
          <w:ilvl w:val="0"/>
          <w:numId w:val="282"/>
        </w:numPr>
        <w:spacing w:before="100" w:after="100" w:line="360" w:lineRule="auto"/>
        <w:ind w:left="284" w:firstLine="426"/>
        <w:jc w:val="both"/>
        <w:rPr>
          <w:rFonts w:ascii="Times New Roman" w:eastAsia="Times New Roman" w:hAnsi="Times New Roman" w:cs="Times New Roman"/>
          <w:sz w:val="24"/>
        </w:rPr>
      </w:pPr>
      <w:r>
        <w:rPr>
          <w:rFonts w:ascii="Times New Roman" w:eastAsia="Times New Roman" w:hAnsi="Times New Roman" w:cs="Times New Roman"/>
          <w:sz w:val="24"/>
        </w:rPr>
        <w:t>Коррекционные задачи предусматривают учет индивидуальных психофизических особенностей воспитанников и осуществление индивидуально - дифференцированного подхода при построении процесса</w:t>
      </w:r>
    </w:p>
    <w:p w:rsidR="00D263F4" w:rsidRDefault="00D263F4" w:rsidP="00AA7305">
      <w:pPr>
        <w:suppressAutoHyphens/>
        <w:spacing w:after="0" w:line="360" w:lineRule="auto"/>
        <w:ind w:right="-102" w:firstLine="426"/>
        <w:jc w:val="both"/>
        <w:rPr>
          <w:rFonts w:ascii="Times New Roman" w:eastAsia="Times New Roman" w:hAnsi="Times New Roman" w:cs="Times New Roman"/>
          <w:sz w:val="24"/>
        </w:rPr>
      </w:pPr>
      <w:r>
        <w:rPr>
          <w:rFonts w:ascii="Times New Roman" w:eastAsia="Times New Roman" w:hAnsi="Times New Roman" w:cs="Times New Roman"/>
          <w:sz w:val="24"/>
        </w:rPr>
        <w:t>Результаты реализации программы  внеурочной деятельности:</w:t>
      </w:r>
    </w:p>
    <w:p w:rsidR="00D263F4" w:rsidRDefault="00D263F4" w:rsidP="00AA7305">
      <w:pPr>
        <w:numPr>
          <w:ilvl w:val="0"/>
          <w:numId w:val="283"/>
        </w:numPr>
        <w:spacing w:after="0" w:line="360" w:lineRule="auto"/>
        <w:ind w:left="720" w:firstLine="426"/>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в </w:t>
      </w:r>
      <w:r w:rsidR="000F39A2">
        <w:rPr>
          <w:rFonts w:ascii="Times New Roman" w:eastAsia="Times New Roman" w:hAnsi="Times New Roman" w:cs="Times New Roman"/>
          <w:color w:val="000000"/>
          <w:sz w:val="24"/>
        </w:rPr>
        <w:t xml:space="preserve">школе </w:t>
      </w:r>
      <w:r>
        <w:rPr>
          <w:rFonts w:ascii="Times New Roman" w:eastAsia="Times New Roman" w:hAnsi="Times New Roman" w:cs="Times New Roman"/>
          <w:color w:val="000000"/>
          <w:sz w:val="24"/>
        </w:rPr>
        <w:t>созданы максимально комфортные условия для развития, коррекции  и воспитания  детей с нарушением слуха, способного полноценно жить и трудиться в современном обществе;</w:t>
      </w:r>
    </w:p>
    <w:p w:rsidR="00D263F4" w:rsidRDefault="00D263F4" w:rsidP="00AA7305">
      <w:pPr>
        <w:numPr>
          <w:ilvl w:val="0"/>
          <w:numId w:val="283"/>
        </w:numPr>
        <w:spacing w:after="0" w:line="360" w:lineRule="auto"/>
        <w:ind w:left="720" w:firstLine="426"/>
        <w:jc w:val="both"/>
        <w:rPr>
          <w:rFonts w:ascii="Times New Roman" w:eastAsia="Times New Roman" w:hAnsi="Times New Roman" w:cs="Times New Roman"/>
          <w:sz w:val="24"/>
        </w:rPr>
      </w:pPr>
      <w:r>
        <w:rPr>
          <w:rFonts w:ascii="Times New Roman" w:eastAsia="Times New Roman" w:hAnsi="Times New Roman" w:cs="Times New Roman"/>
          <w:sz w:val="24"/>
        </w:rPr>
        <w:t>заложены основы для развития творческих способностей личности ребенка с нарушением слуха;</w:t>
      </w:r>
    </w:p>
    <w:p w:rsidR="00D263F4" w:rsidRDefault="00D263F4" w:rsidP="00AA7305">
      <w:pPr>
        <w:numPr>
          <w:ilvl w:val="0"/>
          <w:numId w:val="283"/>
        </w:numPr>
        <w:spacing w:after="0" w:line="360" w:lineRule="auto"/>
        <w:ind w:left="72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сформированы основы коммуникативных </w:t>
      </w:r>
      <w:r w:rsidR="000F39A2">
        <w:rPr>
          <w:rFonts w:ascii="Times New Roman" w:eastAsia="Times New Roman" w:hAnsi="Times New Roman" w:cs="Times New Roman"/>
          <w:sz w:val="24"/>
        </w:rPr>
        <w:t>навыков, информационных умений;</w:t>
      </w:r>
    </w:p>
    <w:p w:rsidR="00D263F4" w:rsidRDefault="00D263F4" w:rsidP="00AA7305">
      <w:pPr>
        <w:numPr>
          <w:ilvl w:val="0"/>
          <w:numId w:val="283"/>
        </w:numPr>
        <w:spacing w:line="360" w:lineRule="auto"/>
        <w:ind w:left="720" w:firstLine="426"/>
        <w:jc w:val="both"/>
        <w:rPr>
          <w:rFonts w:ascii="Times New Roman" w:eastAsia="Times New Roman" w:hAnsi="Times New Roman" w:cs="Times New Roman"/>
          <w:sz w:val="24"/>
        </w:rPr>
      </w:pPr>
      <w:r>
        <w:rPr>
          <w:rFonts w:ascii="Times New Roman" w:eastAsia="Times New Roman" w:hAnsi="Times New Roman" w:cs="Times New Roman"/>
          <w:sz w:val="24"/>
        </w:rPr>
        <w:t>у обучающихся развито стремление к реализации имеющихся возможностей для полноценной жизнедеятельности, к достижениям в творчестве, участию в общественной жизни.</w:t>
      </w:r>
    </w:p>
    <w:p w:rsidR="00D263F4" w:rsidRPr="00D53B1D" w:rsidRDefault="00D263F4" w:rsidP="00AA7305">
      <w:pPr>
        <w:pStyle w:val="list0020paragraph"/>
        <w:spacing w:line="360" w:lineRule="auto"/>
        <w:ind w:left="360" w:firstLine="426"/>
        <w:jc w:val="both"/>
        <w:rPr>
          <w:szCs w:val="28"/>
        </w:rPr>
      </w:pPr>
    </w:p>
    <w:p w:rsidR="005160BF" w:rsidRPr="00D53B1D" w:rsidRDefault="005160BF" w:rsidP="00AA7305">
      <w:pPr>
        <w:spacing w:line="360" w:lineRule="auto"/>
        <w:ind w:firstLine="426"/>
        <w:jc w:val="center"/>
        <w:rPr>
          <w:rFonts w:ascii="Times New Roman" w:hAnsi="Times New Roman" w:cs="Times New Roman"/>
          <w:sz w:val="28"/>
          <w:szCs w:val="28"/>
        </w:rPr>
      </w:pPr>
      <w:r w:rsidRPr="00D53B1D">
        <w:rPr>
          <w:rFonts w:ascii="Times New Roman" w:hAnsi="Times New Roman" w:cs="Times New Roman"/>
          <w:b/>
          <w:bCs/>
          <w:sz w:val="28"/>
          <w:szCs w:val="28"/>
          <w:lang w:val="en-US"/>
        </w:rPr>
        <w:t>III</w:t>
      </w:r>
      <w:r w:rsidRPr="00D53B1D">
        <w:rPr>
          <w:rFonts w:ascii="Times New Roman" w:hAnsi="Times New Roman" w:cs="Times New Roman"/>
          <w:b/>
          <w:bCs/>
          <w:sz w:val="28"/>
          <w:szCs w:val="28"/>
        </w:rPr>
        <w:t>. Организационный раздел</w:t>
      </w:r>
    </w:p>
    <w:p w:rsidR="005160BF" w:rsidRPr="00D53B1D" w:rsidRDefault="005160BF" w:rsidP="00AA7305">
      <w:pPr>
        <w:spacing w:line="360" w:lineRule="auto"/>
        <w:ind w:firstLine="426"/>
        <w:jc w:val="center"/>
        <w:rPr>
          <w:rFonts w:ascii="Times New Roman" w:hAnsi="Times New Roman" w:cs="Times New Roman"/>
          <w:sz w:val="32"/>
          <w:szCs w:val="28"/>
        </w:rPr>
      </w:pPr>
      <w:r w:rsidRPr="00D53B1D">
        <w:rPr>
          <w:rFonts w:ascii="Times New Roman" w:hAnsi="Times New Roman" w:cs="Times New Roman"/>
          <w:b/>
          <w:bCs/>
          <w:sz w:val="24"/>
          <w:szCs w:val="23"/>
        </w:rPr>
        <w:t>3.1.Учебный план начального общего образования</w:t>
      </w:r>
    </w:p>
    <w:p w:rsidR="005160BF" w:rsidRPr="00D53B1D" w:rsidRDefault="005160BF" w:rsidP="00AA7305">
      <w:pPr>
        <w:pStyle w:val="Default"/>
        <w:spacing w:line="360" w:lineRule="auto"/>
        <w:ind w:firstLine="426"/>
        <w:jc w:val="both"/>
        <w:rPr>
          <w:szCs w:val="28"/>
        </w:rPr>
      </w:pPr>
      <w:r w:rsidRPr="00D53B1D">
        <w:rPr>
          <w:szCs w:val="28"/>
        </w:rPr>
        <w:t>Учебный план  (вариант 1.2) определяет общий объем учеб</w:t>
      </w:r>
      <w:r w:rsidR="000F39A2">
        <w:rPr>
          <w:szCs w:val="28"/>
        </w:rPr>
        <w:t>ной нагрузки обучающихся, макси</w:t>
      </w:r>
      <w:r w:rsidRPr="00D53B1D">
        <w:rPr>
          <w:szCs w:val="28"/>
        </w:rPr>
        <w:t>мальный</w:t>
      </w:r>
      <w:r w:rsidR="000F39A2">
        <w:rPr>
          <w:szCs w:val="28"/>
        </w:rPr>
        <w:t xml:space="preserve"> </w:t>
      </w:r>
      <w:proofErr w:type="spellStart"/>
      <w:r w:rsidRPr="00D53B1D">
        <w:rPr>
          <w:szCs w:val="28"/>
        </w:rPr>
        <w:t>объѐм</w:t>
      </w:r>
      <w:proofErr w:type="spellEnd"/>
      <w:r w:rsidRPr="00D53B1D">
        <w:rPr>
          <w:szCs w:val="28"/>
        </w:rPr>
        <w:t xml:space="preserve">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 </w:t>
      </w:r>
    </w:p>
    <w:p w:rsidR="005160BF" w:rsidRPr="00D53B1D" w:rsidRDefault="005160BF" w:rsidP="00AA7305">
      <w:pPr>
        <w:pStyle w:val="Default"/>
        <w:spacing w:line="360" w:lineRule="auto"/>
        <w:ind w:firstLine="426"/>
        <w:jc w:val="both"/>
        <w:rPr>
          <w:szCs w:val="28"/>
        </w:rPr>
      </w:pPr>
      <w:r w:rsidRPr="00D53B1D">
        <w:rPr>
          <w:szCs w:val="28"/>
        </w:rPr>
        <w:lastRenderedPageBreak/>
        <w:t>Часть учебного плана</w:t>
      </w:r>
      <w:r w:rsidRPr="00D53B1D">
        <w:rPr>
          <w:b/>
          <w:bCs/>
          <w:i/>
          <w:iCs/>
          <w:szCs w:val="28"/>
        </w:rPr>
        <w:t xml:space="preserve">, </w:t>
      </w:r>
      <w:r w:rsidRPr="00D53B1D">
        <w:rPr>
          <w:szCs w:val="28"/>
        </w:rPr>
        <w:t>формируемая участниками образовательных отношений</w:t>
      </w:r>
      <w:r w:rsidRPr="00D53B1D">
        <w:rPr>
          <w:b/>
          <w:bCs/>
          <w:szCs w:val="28"/>
        </w:rPr>
        <w:t xml:space="preserve">, </w:t>
      </w:r>
      <w:r w:rsidRPr="00D53B1D">
        <w:rPr>
          <w:szCs w:val="28"/>
        </w:rPr>
        <w:t xml:space="preserve">обеспечивает реализацию особых (специфических) образовательных потребностей, характерных для глухих обучающихся, а также индивидуальных потребностей каждого обучающегося. Время, отводимое на часть учебного плана, формируемую участниками образовательных отношений, входит в максимально допустимую недельную нагрузку обучающихся и используется, прежде всего, на увеличение учебных часов, отводимых на изучение отдельных учебных предметов обязательной части, входящих в предметные области «Филология (язык и речевая практика)», «Математика и информатика» и «Обществознание и естествознание». В первом дополнительном и первом классах, в соответствии с санитарно гигиеническими требованиями, эта часть учебного плана отсутствует. </w:t>
      </w:r>
    </w:p>
    <w:p w:rsidR="005160BF" w:rsidRPr="00D53B1D" w:rsidRDefault="005160BF" w:rsidP="00AA7305">
      <w:pPr>
        <w:pStyle w:val="Default"/>
        <w:spacing w:line="360" w:lineRule="auto"/>
        <w:ind w:firstLine="426"/>
        <w:jc w:val="both"/>
        <w:rPr>
          <w:szCs w:val="28"/>
        </w:rPr>
      </w:pPr>
      <w:r w:rsidRPr="00D53B1D">
        <w:rPr>
          <w:szCs w:val="28"/>
        </w:rPr>
        <w:t xml:space="preserve">Количество часов, отведенных на освоение глухими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 гигиеническими требованиями. </w:t>
      </w:r>
    </w:p>
    <w:p w:rsidR="005160BF" w:rsidRPr="00D53B1D" w:rsidRDefault="005160BF" w:rsidP="00AA7305">
      <w:pPr>
        <w:pStyle w:val="Default"/>
        <w:spacing w:line="360" w:lineRule="auto"/>
        <w:ind w:firstLine="426"/>
        <w:jc w:val="both"/>
        <w:rPr>
          <w:szCs w:val="28"/>
        </w:rPr>
      </w:pPr>
      <w:r w:rsidRPr="00D53B1D">
        <w:rPr>
          <w:szCs w:val="28"/>
        </w:rPr>
        <w:t xml:space="preserve">В учебный план входит </w:t>
      </w:r>
      <w:r w:rsidRPr="00D53B1D">
        <w:rPr>
          <w:b/>
          <w:bCs/>
          <w:i/>
          <w:iCs/>
          <w:szCs w:val="28"/>
        </w:rPr>
        <w:t xml:space="preserve">внеурочная деятельность </w:t>
      </w:r>
      <w:r w:rsidRPr="00D53B1D">
        <w:rPr>
          <w:szCs w:val="28"/>
        </w:rPr>
        <w:t xml:space="preserve">как неотъемлемая часть образовательно - коррекционного процесса в образовательной организации. Время, </w:t>
      </w:r>
      <w:proofErr w:type="spellStart"/>
      <w:r w:rsidRPr="00D53B1D">
        <w:rPr>
          <w:szCs w:val="28"/>
        </w:rPr>
        <w:t>отведѐнное</w:t>
      </w:r>
      <w:proofErr w:type="spellEnd"/>
      <w:r w:rsidRPr="00D53B1D">
        <w:rPr>
          <w:szCs w:val="28"/>
        </w:rPr>
        <w:t xml:space="preserve"> на внеурочную деятельность (недельная нагрузка – 10 часов на каждого обучающегося), не учитывается при определении максимально допустимой недельной нагрузки обучающихся, но учитывается при определении </w:t>
      </w:r>
      <w:proofErr w:type="spellStart"/>
      <w:r w:rsidRPr="00D53B1D">
        <w:rPr>
          <w:szCs w:val="28"/>
        </w:rPr>
        <w:t>объѐмов</w:t>
      </w:r>
      <w:proofErr w:type="spellEnd"/>
      <w:r w:rsidRPr="00D53B1D">
        <w:rPr>
          <w:szCs w:val="28"/>
        </w:rPr>
        <w:t xml:space="preserve"> финансирования, направляемых на реализацию адаптированной основной образовательной программы. В соответствии с требованиями Стандарта, внеурочная деятельность организуется по различным направлениям, способствующим всестороннему развитию личности обучающихся. </w:t>
      </w:r>
    </w:p>
    <w:p w:rsidR="005160BF" w:rsidRPr="00D53B1D" w:rsidRDefault="005160BF" w:rsidP="00AA7305">
      <w:pPr>
        <w:pStyle w:val="Default"/>
        <w:spacing w:line="360" w:lineRule="auto"/>
        <w:ind w:firstLine="426"/>
        <w:jc w:val="both"/>
        <w:rPr>
          <w:szCs w:val="28"/>
        </w:rPr>
      </w:pPr>
      <w:r w:rsidRPr="00D53B1D">
        <w:rPr>
          <w:bCs/>
          <w:iCs/>
          <w:szCs w:val="28"/>
        </w:rPr>
        <w:t>Обязательной частью внеурочной деятельности, поддерживающей процесс освоения глухими обучающимися содержания АООП НОО, является коррекционно-развивающая область.</w:t>
      </w:r>
      <w:r w:rsidR="009F14D8">
        <w:rPr>
          <w:bCs/>
          <w:iCs/>
          <w:szCs w:val="28"/>
        </w:rPr>
        <w:t xml:space="preserve"> </w:t>
      </w:r>
      <w:r w:rsidRPr="00D53B1D">
        <w:rPr>
          <w:szCs w:val="28"/>
        </w:rPr>
        <w:t xml:space="preserve">В состав предметной области внеурочной деятельности «Коррекционно – развивающая область» входят следующие </w:t>
      </w:r>
      <w:r w:rsidRPr="00D53B1D">
        <w:rPr>
          <w:b/>
          <w:bCs/>
          <w:i/>
          <w:iCs/>
          <w:szCs w:val="28"/>
        </w:rPr>
        <w:t xml:space="preserve">обязательные </w:t>
      </w:r>
      <w:r w:rsidRPr="00D53B1D">
        <w:rPr>
          <w:szCs w:val="28"/>
        </w:rPr>
        <w:t xml:space="preserve">предметы: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 – бытовая ориентировка (фронтальные занятия). </w:t>
      </w:r>
    </w:p>
    <w:p w:rsidR="005160BF" w:rsidRPr="00D53B1D" w:rsidRDefault="005160BF" w:rsidP="00AA7305">
      <w:pPr>
        <w:spacing w:line="360" w:lineRule="auto"/>
        <w:ind w:firstLine="426"/>
        <w:jc w:val="both"/>
        <w:rPr>
          <w:rFonts w:ascii="Times New Roman" w:hAnsi="Times New Roman" w:cs="Times New Roman"/>
          <w:sz w:val="24"/>
          <w:szCs w:val="28"/>
        </w:rPr>
      </w:pPr>
      <w:r w:rsidRPr="00D53B1D">
        <w:rPr>
          <w:rFonts w:ascii="Times New Roman" w:hAnsi="Times New Roman" w:cs="Times New Roman"/>
          <w:sz w:val="24"/>
          <w:szCs w:val="28"/>
        </w:rPr>
        <w:t xml:space="preserve">Индивидуальные занятия по формированию речевого слуха и произносительной стороны устной речи, музыкально-ритмические занятия и фронтальные занятия по развитию восприятия неречевых звучаний и технике речи представляют собой единый блок специальных (коррекционных) занятий,  направленных на формирование слухового восприятия речи и неречевых звучаний, включая музыку, </w:t>
      </w:r>
      <w:proofErr w:type="spellStart"/>
      <w:r w:rsidRPr="00D53B1D">
        <w:rPr>
          <w:rFonts w:ascii="Times New Roman" w:hAnsi="Times New Roman" w:cs="Times New Roman"/>
          <w:sz w:val="24"/>
          <w:szCs w:val="28"/>
        </w:rPr>
        <w:t>слухозрительного</w:t>
      </w:r>
      <w:proofErr w:type="spellEnd"/>
      <w:r w:rsidRPr="00D53B1D">
        <w:rPr>
          <w:rFonts w:ascii="Times New Roman" w:hAnsi="Times New Roman" w:cs="Times New Roman"/>
          <w:sz w:val="24"/>
          <w:szCs w:val="28"/>
        </w:rPr>
        <w:t xml:space="preserve"> восприятия устной речи, ее </w:t>
      </w:r>
      <w:r w:rsidRPr="00D53B1D">
        <w:rPr>
          <w:rFonts w:ascii="Times New Roman" w:hAnsi="Times New Roman" w:cs="Times New Roman"/>
          <w:sz w:val="24"/>
          <w:szCs w:val="28"/>
        </w:rPr>
        <w:lastRenderedPageBreak/>
        <w:t>произносительной стороны, развитие познавательной, двигательной, эмоциональной – волевой сферы, что имеет важное значение для более полноценного развития обучающихся, формирования личности, достижения глухими детьми планируемых результатов начального общего образования.</w:t>
      </w:r>
    </w:p>
    <w:p w:rsidR="005160BF" w:rsidRPr="00D53B1D" w:rsidRDefault="005160BF" w:rsidP="00AA7305">
      <w:pPr>
        <w:spacing w:line="360" w:lineRule="auto"/>
        <w:ind w:firstLine="426"/>
        <w:jc w:val="both"/>
        <w:rPr>
          <w:rFonts w:ascii="Times New Roman" w:hAnsi="Times New Roman" w:cs="Times New Roman"/>
          <w:sz w:val="24"/>
          <w:szCs w:val="28"/>
        </w:rPr>
      </w:pPr>
      <w:r w:rsidRPr="00D53B1D">
        <w:rPr>
          <w:rFonts w:ascii="Times New Roman" w:hAnsi="Times New Roman" w:cs="Times New Roman"/>
          <w:sz w:val="24"/>
          <w:szCs w:val="28"/>
        </w:rPr>
        <w:t>Учебный предмет «Социально – бытовая ориентировка» способствует развитию жизненных компетенций обучающихся, их социальной адаптации, практической подготовке к самостоятель</w:t>
      </w:r>
      <w:r w:rsidR="009F14D8">
        <w:rPr>
          <w:rFonts w:ascii="Times New Roman" w:hAnsi="Times New Roman" w:cs="Times New Roman"/>
          <w:sz w:val="24"/>
          <w:szCs w:val="28"/>
        </w:rPr>
        <w:t>ной жизни в условиях целенаправ</w:t>
      </w:r>
      <w:r w:rsidRPr="00D53B1D">
        <w:rPr>
          <w:rFonts w:ascii="Times New Roman" w:hAnsi="Times New Roman" w:cs="Times New Roman"/>
          <w:sz w:val="24"/>
          <w:szCs w:val="28"/>
        </w:rPr>
        <w:t xml:space="preserve">ленного развития нравственной, познавательной, трудовой и коммуникативной культуры знакомству с историей и культурой лиц с нарушенным слухом, активизации взаимодействия с достаточно широким кругом детей и взрослых, включая слышащих людей, в различных видах внеурочной деятельности. Выбор остальных направлений внеурочной деятельности духовно-нравственное, </w:t>
      </w:r>
      <w:proofErr w:type="spellStart"/>
      <w:r w:rsidRPr="00D53B1D">
        <w:rPr>
          <w:rFonts w:ascii="Times New Roman" w:hAnsi="Times New Roman" w:cs="Times New Roman"/>
          <w:sz w:val="24"/>
          <w:szCs w:val="28"/>
        </w:rPr>
        <w:t>общеинтеллектуальное</w:t>
      </w:r>
      <w:proofErr w:type="spellEnd"/>
      <w:r w:rsidRPr="00D53B1D">
        <w:rPr>
          <w:rFonts w:ascii="Times New Roman" w:hAnsi="Times New Roman" w:cs="Times New Roman"/>
          <w:sz w:val="24"/>
          <w:szCs w:val="28"/>
        </w:rPr>
        <w:t xml:space="preserve">, спортивно-оздоровительное, социальное, общекультурное и др., их содержание определяется образовательной организацией с </w:t>
      </w:r>
      <w:proofErr w:type="spellStart"/>
      <w:r w:rsidRPr="00D53B1D">
        <w:rPr>
          <w:rFonts w:ascii="Times New Roman" w:hAnsi="Times New Roman" w:cs="Times New Roman"/>
          <w:sz w:val="24"/>
          <w:szCs w:val="28"/>
        </w:rPr>
        <w:t>учѐтом</w:t>
      </w:r>
      <w:proofErr w:type="spellEnd"/>
      <w:r w:rsidRPr="00D53B1D">
        <w:rPr>
          <w:rFonts w:ascii="Times New Roman" w:hAnsi="Times New Roman" w:cs="Times New Roman"/>
          <w:sz w:val="24"/>
          <w:szCs w:val="28"/>
        </w:rPr>
        <w:t xml:space="preserve"> пожеланий обучающихся и их родителей (законных представителей) при реализации задач всестороннего развития личности, достижения планируемых результатов начального основного образования глухих детей, их социальной адаптации и интеграции в общество. Предусматривается, что на коррекционно – развивающую область внеурочной деятельности отводится не менее 5 часов в неделю; остальное время (не более 5 часов в неделю) используется на внеурочную деятельность по различным ее направлениям. В учебном плане в разделе «Внеурочная деятельность» дано количество часов в неделю, отводимого на обязательные предметы по классам: на все виды фронтальных занятий указано количество часов на класс; на индивидуальные занятия по формированию речевого слуха и произносительной стороны устной речи количество часов в неделю указано из расчета на одного обучающегося (общая недельная нагрузка на класс зависит от количества обучающихся в классе).</w:t>
      </w:r>
    </w:p>
    <w:p w:rsidR="005160BF" w:rsidRPr="00D53B1D" w:rsidRDefault="005160BF" w:rsidP="00AA7305">
      <w:pPr>
        <w:spacing w:after="0" w:line="360" w:lineRule="auto"/>
        <w:ind w:firstLine="426"/>
        <w:jc w:val="both"/>
        <w:rPr>
          <w:rFonts w:ascii="Times New Roman" w:hAnsi="Times New Roman" w:cs="Times New Roman"/>
          <w:sz w:val="24"/>
          <w:szCs w:val="28"/>
        </w:rPr>
      </w:pPr>
      <w:r w:rsidRPr="00D53B1D">
        <w:rPr>
          <w:rFonts w:ascii="Times New Roman" w:hAnsi="Times New Roman" w:cs="Times New Roman"/>
          <w:sz w:val="24"/>
          <w:szCs w:val="28"/>
        </w:rPr>
        <w:t>Чередование учебной и внеурочной деятельности в рамках реализации АООП НОО определяет образовательная организация.</w:t>
      </w:r>
    </w:p>
    <w:p w:rsidR="005160BF" w:rsidRPr="00D53B1D" w:rsidRDefault="005160BF" w:rsidP="00AA7305">
      <w:pPr>
        <w:spacing w:after="0" w:line="360" w:lineRule="auto"/>
        <w:ind w:firstLine="426"/>
        <w:jc w:val="both"/>
        <w:rPr>
          <w:rFonts w:ascii="Times New Roman" w:hAnsi="Times New Roman" w:cs="Times New Roman"/>
          <w:sz w:val="24"/>
          <w:szCs w:val="28"/>
        </w:rPr>
      </w:pPr>
      <w:r w:rsidRPr="00D53B1D">
        <w:rPr>
          <w:rFonts w:ascii="Times New Roman" w:hAnsi="Times New Roman" w:cs="Times New Roman"/>
          <w:sz w:val="24"/>
          <w:szCs w:val="28"/>
        </w:rPr>
        <w:t xml:space="preserve">Реализация АООП НОО способствует всестороннему развитию личности обучающихся, в том числе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приобщению к общекультурным, национальным и этнокультурным ценностям, формированию здорового образа жизни, элементарных правил поведения в экстремальных ситуациях. Обучающиеся получают начальное общее образование, сопоставимое по содержанию с образованием слышащих сверстников, но в пролонгированные календарные сроки, при создании специальных условий организации образовательного процесса коррекционной </w:t>
      </w:r>
      <w:r w:rsidRPr="00D53B1D">
        <w:rPr>
          <w:rFonts w:ascii="Times New Roman" w:hAnsi="Times New Roman" w:cs="Times New Roman"/>
          <w:sz w:val="24"/>
          <w:szCs w:val="28"/>
        </w:rPr>
        <w:lastRenderedPageBreak/>
        <w:t xml:space="preserve">направленности, учитывающего как общие, так и особые образовательные потребности данной категории обучающихся, в том числе овладения словесной речью (в устной и письменной формах), развитию познавательной деятельности, жизненных компетенций, что способствует качественному образованию, всестороннему развитию, социальной адаптации глухих детей. </w:t>
      </w:r>
    </w:p>
    <w:p w:rsidR="005160BF" w:rsidRPr="00D53B1D" w:rsidRDefault="005160BF" w:rsidP="00AA7305">
      <w:pPr>
        <w:spacing w:after="0" w:line="360" w:lineRule="auto"/>
        <w:ind w:firstLine="426"/>
        <w:jc w:val="both"/>
        <w:rPr>
          <w:rFonts w:ascii="Times New Roman" w:hAnsi="Times New Roman" w:cs="Times New Roman"/>
          <w:sz w:val="24"/>
          <w:szCs w:val="28"/>
        </w:rPr>
      </w:pPr>
      <w:r w:rsidRPr="00D53B1D">
        <w:rPr>
          <w:rFonts w:ascii="Times New Roman" w:hAnsi="Times New Roman" w:cs="Times New Roman"/>
          <w:sz w:val="24"/>
          <w:szCs w:val="28"/>
        </w:rPr>
        <w:t xml:space="preserve">Реализация АООП НОО создает основу для освоения глухими обучающимися содержания основного общего образования. На ступени начального образования предметная область «Филология (Язык и речевая практика)» представлена учебными предметами «Русский язык и литературное чтение», «Предметно практическое обучение». Комплексный учебный предмет «Русский язык и литературное чтение» на каждом этапе начального образования представляет определенный набор предметов: </w:t>
      </w:r>
    </w:p>
    <w:p w:rsidR="005160BF" w:rsidRPr="00D53B1D" w:rsidRDefault="005160BF" w:rsidP="00AA7305">
      <w:pPr>
        <w:spacing w:after="0" w:line="360" w:lineRule="auto"/>
        <w:ind w:firstLine="426"/>
        <w:jc w:val="both"/>
        <w:rPr>
          <w:rFonts w:ascii="Times New Roman" w:hAnsi="Times New Roman" w:cs="Times New Roman"/>
          <w:sz w:val="24"/>
          <w:szCs w:val="28"/>
        </w:rPr>
      </w:pPr>
      <w:r w:rsidRPr="00D53B1D">
        <w:rPr>
          <w:rFonts w:ascii="Times New Roman" w:hAnsi="Times New Roman" w:cs="Times New Roman"/>
          <w:sz w:val="24"/>
          <w:szCs w:val="28"/>
        </w:rPr>
        <w:t>I период обучения языку (1 дополнительный класс) – развитие речи; обучение грамоте; II период обучения языку (1–3 классы) – развитие речи; чтение и развитие речи; письмо (в первом классе); III период обучения языку (4–5 классы) – развитие речи; чтение и развитие речи; сведения по грамматике.</w:t>
      </w:r>
    </w:p>
    <w:p w:rsidR="005160BF" w:rsidRPr="00D53B1D" w:rsidRDefault="005160BF" w:rsidP="00AA7305">
      <w:pPr>
        <w:pStyle w:val="Default"/>
        <w:spacing w:line="360" w:lineRule="auto"/>
        <w:ind w:firstLine="426"/>
        <w:jc w:val="both"/>
        <w:rPr>
          <w:szCs w:val="28"/>
        </w:rPr>
      </w:pPr>
      <w:r w:rsidRPr="00D53B1D">
        <w:rPr>
          <w:szCs w:val="28"/>
        </w:rPr>
        <w:t>В предметной области «Филология (Язык и речевая практика)» особое место занимает специальный интегративный коррекционный предмет «Предметно-</w:t>
      </w:r>
      <w:proofErr w:type="spellStart"/>
      <w:r w:rsidRPr="00D53B1D">
        <w:rPr>
          <w:szCs w:val="28"/>
        </w:rPr>
        <w:t>практичекое</w:t>
      </w:r>
      <w:proofErr w:type="spellEnd"/>
      <w:r w:rsidRPr="00D53B1D">
        <w:rPr>
          <w:szCs w:val="28"/>
        </w:rPr>
        <w:t xml:space="preserve"> обучение», который сочетает в себе компетенции двух предметных областей – филологии и технологии, направлен на формирование житейских понятий обучающихся, развитие их мышления, развитие разговорной и монологической речи в устной и письменной формах, совершенствование предметно – практической деятельности, формирование трудовых умений и навыков, включая умение работать в</w:t>
      </w:r>
      <w:r w:rsidR="00D53B1D" w:rsidRPr="00D53B1D">
        <w:rPr>
          <w:szCs w:val="28"/>
        </w:rPr>
        <w:t xml:space="preserve"> </w:t>
      </w:r>
      <w:r w:rsidRPr="00D53B1D">
        <w:rPr>
          <w:szCs w:val="28"/>
        </w:rPr>
        <w:t xml:space="preserve">коллективе, целенаправленное воспитание школьников. Изучение данного курса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w:t>
      </w:r>
    </w:p>
    <w:p w:rsidR="005160BF" w:rsidRPr="00D53B1D" w:rsidRDefault="005160BF" w:rsidP="00AA7305">
      <w:pPr>
        <w:pStyle w:val="Default"/>
        <w:spacing w:line="360" w:lineRule="auto"/>
        <w:ind w:firstLine="426"/>
        <w:jc w:val="both"/>
        <w:rPr>
          <w:szCs w:val="28"/>
        </w:rPr>
      </w:pPr>
      <w:r w:rsidRPr="00D53B1D">
        <w:rPr>
          <w:szCs w:val="28"/>
        </w:rPr>
        <w:t>Предмет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 Необходимым условием достижения глухими детьми современного качества общего образования являются:</w:t>
      </w:r>
    </w:p>
    <w:p w:rsidR="005160BF" w:rsidRPr="00D53B1D" w:rsidRDefault="005160BF" w:rsidP="00AA7305">
      <w:pPr>
        <w:pStyle w:val="Default"/>
        <w:spacing w:line="360" w:lineRule="auto"/>
        <w:ind w:firstLine="426"/>
        <w:jc w:val="both"/>
        <w:rPr>
          <w:szCs w:val="28"/>
        </w:rPr>
      </w:pPr>
      <w:r w:rsidRPr="00D53B1D">
        <w:rPr>
          <w:szCs w:val="28"/>
        </w:rPr>
        <w:t xml:space="preserve"> - формирование универсальных учебных действий обучающихся; - достижение личностных, </w:t>
      </w:r>
      <w:proofErr w:type="spellStart"/>
      <w:r w:rsidRPr="00D53B1D">
        <w:rPr>
          <w:szCs w:val="28"/>
        </w:rPr>
        <w:t>метапредметных</w:t>
      </w:r>
      <w:proofErr w:type="spellEnd"/>
      <w:r w:rsidRPr="00D53B1D">
        <w:rPr>
          <w:szCs w:val="28"/>
        </w:rPr>
        <w:t xml:space="preserve"> и предметных результатов в обучении и развитии обучающихся; </w:t>
      </w:r>
    </w:p>
    <w:p w:rsidR="005160BF" w:rsidRPr="00D53B1D" w:rsidRDefault="005160BF" w:rsidP="00AA7305">
      <w:pPr>
        <w:pStyle w:val="Default"/>
        <w:spacing w:line="360" w:lineRule="auto"/>
        <w:ind w:firstLine="426"/>
        <w:jc w:val="both"/>
        <w:rPr>
          <w:szCs w:val="28"/>
        </w:rPr>
      </w:pPr>
      <w:r w:rsidRPr="00D53B1D">
        <w:rPr>
          <w:szCs w:val="28"/>
        </w:rPr>
        <w:t xml:space="preserve">- усиление роли информационно-коммуникативных технологий, в том числе при использовании специализированных компьютерных инструментов, разработанных для обучающихся с ограниченными возможностями здоровья с учетом их особых образовательных потребностей. </w:t>
      </w:r>
    </w:p>
    <w:p w:rsidR="005160BF" w:rsidRPr="00D53B1D" w:rsidRDefault="005160BF" w:rsidP="00AA7305">
      <w:pPr>
        <w:pStyle w:val="Default"/>
        <w:spacing w:line="360" w:lineRule="auto"/>
        <w:ind w:firstLine="426"/>
        <w:jc w:val="both"/>
        <w:rPr>
          <w:szCs w:val="28"/>
        </w:rPr>
      </w:pPr>
      <w:r w:rsidRPr="00D53B1D">
        <w:rPr>
          <w:szCs w:val="28"/>
        </w:rPr>
        <w:lastRenderedPageBreak/>
        <w:t xml:space="preserve">Учебный план общеобразовательной организации обеспечивает выполнение санитарно-гигиенических требований к образовательному процессу. </w:t>
      </w:r>
    </w:p>
    <w:p w:rsidR="005160BF" w:rsidRPr="00D53B1D" w:rsidRDefault="005160BF" w:rsidP="00AA7305">
      <w:pPr>
        <w:spacing w:after="0" w:line="360" w:lineRule="auto"/>
        <w:ind w:firstLine="426"/>
        <w:jc w:val="both"/>
        <w:rPr>
          <w:rFonts w:ascii="Times New Roman" w:hAnsi="Times New Roman" w:cs="Times New Roman"/>
          <w:sz w:val="24"/>
          <w:szCs w:val="28"/>
        </w:rPr>
      </w:pPr>
      <w:r w:rsidRPr="00D53B1D">
        <w:rPr>
          <w:rFonts w:ascii="Times New Roman" w:hAnsi="Times New Roman" w:cs="Times New Roman"/>
          <w:sz w:val="24"/>
          <w:szCs w:val="28"/>
        </w:rPr>
        <w:t xml:space="preserve">Сроки освоения АООП НОО глухими обучающимися составляют 5 лет (1-5 классы) или 6 лет (первый дополнительный, 1-5 классы). Первый дополнительный класс открывается на базе образовательной организации для глухих обучающихся, не получивших полноценное дошкольное образование с учетом их особых образовательных потребностей. </w:t>
      </w:r>
    </w:p>
    <w:p w:rsidR="005160BF" w:rsidRPr="00D53B1D" w:rsidRDefault="005160BF" w:rsidP="00AA7305">
      <w:pPr>
        <w:pStyle w:val="Default"/>
        <w:spacing w:line="360" w:lineRule="auto"/>
        <w:ind w:firstLine="426"/>
        <w:jc w:val="both"/>
        <w:rPr>
          <w:szCs w:val="23"/>
        </w:rPr>
      </w:pPr>
      <w:r w:rsidRPr="00D53B1D">
        <w:rPr>
          <w:szCs w:val="28"/>
        </w:rPr>
        <w:t xml:space="preserve">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 Продолжительность учебного года на </w:t>
      </w:r>
      <w:r w:rsidR="000F39A2">
        <w:rPr>
          <w:szCs w:val="28"/>
        </w:rPr>
        <w:t>уровне</w:t>
      </w:r>
      <w:r w:rsidRPr="00D53B1D">
        <w:rPr>
          <w:szCs w:val="28"/>
        </w:rPr>
        <w:t xml:space="preserve"> начального общего образования составляет 34 недели, в подготовительном и первом классах – 33 недели. Продолжительность каникул в течение учебного года составляет не менее 30 календарных дней, летом – не менее 8 недель. Для </w:t>
      </w:r>
      <w:proofErr w:type="gramStart"/>
      <w:r w:rsidRPr="00D53B1D">
        <w:rPr>
          <w:szCs w:val="28"/>
        </w:rPr>
        <w:t>глухих</w:t>
      </w:r>
      <w:proofErr w:type="gramEnd"/>
      <w:r w:rsidRPr="00D53B1D">
        <w:rPr>
          <w:szCs w:val="28"/>
        </w:rPr>
        <w:t xml:space="preserve"> обучающихся в первом дополнительном и первом классах устанавливаются  </w:t>
      </w:r>
      <w:r w:rsidRPr="00D53B1D">
        <w:rPr>
          <w:szCs w:val="23"/>
        </w:rPr>
        <w:t>в середине III четверти (в феврале) предусмотрены недельные каникулы</w:t>
      </w:r>
      <w:r w:rsidRPr="00D53B1D">
        <w:rPr>
          <w:szCs w:val="28"/>
        </w:rPr>
        <w:t>. Продолжительность урока составляет: в первом дополнительном и первом классах – 35 минут; во 2 - 4 классах - 40 минут.</w:t>
      </w:r>
    </w:p>
    <w:p w:rsidR="005160BF" w:rsidRPr="00D53B1D" w:rsidRDefault="005160BF" w:rsidP="00AA7305">
      <w:pPr>
        <w:pStyle w:val="Default"/>
        <w:spacing w:after="44" w:line="360" w:lineRule="auto"/>
        <w:ind w:firstLine="426"/>
        <w:jc w:val="both"/>
        <w:rPr>
          <w:szCs w:val="23"/>
        </w:rPr>
      </w:pPr>
      <w:r w:rsidRPr="00D53B1D">
        <w:rPr>
          <w:szCs w:val="23"/>
        </w:rPr>
        <w:t xml:space="preserve">Продолжительность перемен: максимальная – 30 минут (для приема пищи), минимальная – 10 минут.  Ежедневно после 3-го урока в первом дополнительном  и в 1 классах  проводится динамическая пауза (40 минут) с пребыванием учащихся, по возможности, на свежем воздухе. </w:t>
      </w:r>
    </w:p>
    <w:tbl>
      <w:tblPr>
        <w:tblStyle w:val="a3"/>
        <w:tblW w:w="10432" w:type="dxa"/>
        <w:tblLook w:val="04A0" w:firstRow="1" w:lastRow="0" w:firstColumn="1" w:lastColumn="0" w:noHBand="0" w:noVBand="1"/>
      </w:tblPr>
      <w:tblGrid>
        <w:gridCol w:w="2662"/>
        <w:gridCol w:w="2125"/>
        <w:gridCol w:w="850"/>
        <w:gridCol w:w="141"/>
        <w:gridCol w:w="851"/>
        <w:gridCol w:w="862"/>
        <w:gridCol w:w="664"/>
        <w:gridCol w:w="631"/>
        <w:gridCol w:w="644"/>
        <w:gridCol w:w="1002"/>
      </w:tblGrid>
      <w:tr w:rsidR="005160BF" w:rsidRPr="000F39A2" w:rsidTr="000F39A2">
        <w:trPr>
          <w:trHeight w:val="145"/>
        </w:trPr>
        <w:tc>
          <w:tcPr>
            <w:tcW w:w="10432" w:type="dxa"/>
            <w:gridSpan w:val="10"/>
          </w:tcPr>
          <w:p w:rsidR="005160BF" w:rsidRPr="000F39A2" w:rsidRDefault="005160BF" w:rsidP="00AA7305">
            <w:pPr>
              <w:rPr>
                <w:rFonts w:ascii="Times New Roman" w:hAnsi="Times New Roman" w:cs="Times New Roman"/>
              </w:rPr>
            </w:pPr>
            <w:r w:rsidRPr="000F39A2">
              <w:rPr>
                <w:rFonts w:ascii="Times New Roman" w:hAnsi="Times New Roman" w:cs="Times New Roman"/>
              </w:rPr>
              <w:t>учебный план начального общего образования для глухих обучающихся (вариант 1.2)</w:t>
            </w:r>
          </w:p>
        </w:tc>
      </w:tr>
      <w:tr w:rsidR="005160BF" w:rsidRPr="000F39A2" w:rsidTr="000F39A2">
        <w:trPr>
          <w:trHeight w:val="145"/>
        </w:trPr>
        <w:tc>
          <w:tcPr>
            <w:tcW w:w="26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Предметные области</w:t>
            </w:r>
          </w:p>
        </w:tc>
        <w:tc>
          <w:tcPr>
            <w:tcW w:w="2125"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Учебные предметы Классы</w:t>
            </w:r>
          </w:p>
        </w:tc>
        <w:tc>
          <w:tcPr>
            <w:tcW w:w="4643" w:type="dxa"/>
            <w:gridSpan w:val="7"/>
          </w:tcPr>
          <w:p w:rsidR="005160BF" w:rsidRPr="000F39A2" w:rsidRDefault="005160BF" w:rsidP="00AA7305">
            <w:pPr>
              <w:rPr>
                <w:rFonts w:ascii="Times New Roman" w:hAnsi="Times New Roman" w:cs="Times New Roman"/>
              </w:rPr>
            </w:pPr>
            <w:r w:rsidRPr="000F39A2">
              <w:rPr>
                <w:rFonts w:ascii="Times New Roman" w:hAnsi="Times New Roman" w:cs="Times New Roman"/>
              </w:rPr>
              <w:t>Количество часов в неделю</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Всего</w:t>
            </w:r>
          </w:p>
        </w:tc>
      </w:tr>
      <w:tr w:rsidR="005160BF" w:rsidRPr="000F39A2" w:rsidTr="000F39A2">
        <w:trPr>
          <w:trHeight w:val="145"/>
        </w:trPr>
        <w:tc>
          <w:tcPr>
            <w:tcW w:w="2662" w:type="dxa"/>
          </w:tcPr>
          <w:p w:rsidR="005160BF" w:rsidRPr="000F39A2" w:rsidRDefault="005160BF" w:rsidP="00AA7305">
            <w:pPr>
              <w:rPr>
                <w:rFonts w:ascii="Times New Roman" w:hAnsi="Times New Roman" w:cs="Times New Roman"/>
              </w:rPr>
            </w:pPr>
          </w:p>
        </w:tc>
        <w:tc>
          <w:tcPr>
            <w:tcW w:w="2125" w:type="dxa"/>
          </w:tcPr>
          <w:p w:rsidR="005160BF" w:rsidRPr="000F39A2" w:rsidRDefault="005160BF" w:rsidP="00AA7305">
            <w:pPr>
              <w:rPr>
                <w:rFonts w:ascii="Times New Roman" w:hAnsi="Times New Roman" w:cs="Times New Roman"/>
              </w:rPr>
            </w:pPr>
          </w:p>
        </w:tc>
        <w:tc>
          <w:tcPr>
            <w:tcW w:w="850"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 доп.</w:t>
            </w:r>
          </w:p>
        </w:tc>
        <w:tc>
          <w:tcPr>
            <w:tcW w:w="992"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I</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II</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III</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IV</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V</w:t>
            </w:r>
          </w:p>
        </w:tc>
        <w:tc>
          <w:tcPr>
            <w:tcW w:w="1002" w:type="dxa"/>
          </w:tcPr>
          <w:p w:rsidR="005160BF" w:rsidRPr="000F39A2" w:rsidRDefault="005160BF" w:rsidP="00AA7305">
            <w:pPr>
              <w:rPr>
                <w:rFonts w:ascii="Times New Roman" w:hAnsi="Times New Roman" w:cs="Times New Roman"/>
              </w:rPr>
            </w:pPr>
          </w:p>
        </w:tc>
      </w:tr>
      <w:tr w:rsidR="005160BF" w:rsidRPr="000F39A2" w:rsidTr="000F39A2">
        <w:trPr>
          <w:trHeight w:val="145"/>
        </w:trPr>
        <w:tc>
          <w:tcPr>
            <w:tcW w:w="2662" w:type="dxa"/>
          </w:tcPr>
          <w:p w:rsidR="005160BF" w:rsidRPr="000F39A2" w:rsidRDefault="005160BF" w:rsidP="00AA7305">
            <w:pPr>
              <w:rPr>
                <w:rFonts w:ascii="Times New Roman" w:hAnsi="Times New Roman" w:cs="Times New Roman"/>
              </w:rPr>
            </w:pPr>
          </w:p>
        </w:tc>
        <w:tc>
          <w:tcPr>
            <w:tcW w:w="2125"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Обязательная часть</w:t>
            </w:r>
          </w:p>
        </w:tc>
        <w:tc>
          <w:tcPr>
            <w:tcW w:w="5645" w:type="dxa"/>
            <w:gridSpan w:val="8"/>
          </w:tcPr>
          <w:p w:rsidR="005160BF" w:rsidRPr="000F39A2" w:rsidRDefault="005160BF" w:rsidP="00AA7305">
            <w:pPr>
              <w:rPr>
                <w:rFonts w:ascii="Times New Roman" w:hAnsi="Times New Roman" w:cs="Times New Roman"/>
              </w:rPr>
            </w:pPr>
          </w:p>
        </w:tc>
      </w:tr>
      <w:tr w:rsidR="005160BF" w:rsidRPr="000F39A2" w:rsidTr="000F39A2">
        <w:trPr>
          <w:trHeight w:val="145"/>
        </w:trPr>
        <w:tc>
          <w:tcPr>
            <w:tcW w:w="2662" w:type="dxa"/>
            <w:vMerge w:val="restart"/>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Филология (Язык и речевая </w:t>
            </w:r>
          </w:p>
          <w:p w:rsidR="005160BF" w:rsidRPr="000F39A2" w:rsidRDefault="005160BF" w:rsidP="00AA7305">
            <w:pPr>
              <w:rPr>
                <w:rFonts w:ascii="Times New Roman" w:hAnsi="Times New Roman" w:cs="Times New Roman"/>
              </w:rPr>
            </w:pPr>
            <w:r w:rsidRPr="000F39A2">
              <w:rPr>
                <w:rFonts w:ascii="Times New Roman" w:hAnsi="Times New Roman" w:cs="Times New Roman"/>
              </w:rPr>
              <w:t>практика)</w:t>
            </w:r>
          </w:p>
        </w:tc>
        <w:tc>
          <w:tcPr>
            <w:tcW w:w="2125"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Русский язык и литературное чтение</w:t>
            </w: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8</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8</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8</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8</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8</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9</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49</w:t>
            </w:r>
          </w:p>
        </w:tc>
      </w:tr>
      <w:tr w:rsidR="005160BF" w:rsidRPr="000F39A2" w:rsidTr="000F39A2">
        <w:trPr>
          <w:trHeight w:val="145"/>
        </w:trPr>
        <w:tc>
          <w:tcPr>
            <w:tcW w:w="2662" w:type="dxa"/>
            <w:vMerge/>
          </w:tcPr>
          <w:p w:rsidR="005160BF" w:rsidRPr="000F39A2" w:rsidRDefault="005160BF" w:rsidP="00AA7305">
            <w:pPr>
              <w:rPr>
                <w:rFonts w:ascii="Times New Roman" w:hAnsi="Times New Roman" w:cs="Times New Roman"/>
              </w:rPr>
            </w:pPr>
          </w:p>
        </w:tc>
        <w:tc>
          <w:tcPr>
            <w:tcW w:w="2125"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Предметно – практическое обучение </w:t>
            </w: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5 </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4</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2</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17</w:t>
            </w:r>
          </w:p>
        </w:tc>
      </w:tr>
      <w:tr w:rsidR="005160BF" w:rsidRPr="000F39A2" w:rsidTr="000F39A2">
        <w:trPr>
          <w:trHeight w:val="145"/>
        </w:trPr>
        <w:tc>
          <w:tcPr>
            <w:tcW w:w="26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Математика и информатика</w:t>
            </w:r>
          </w:p>
        </w:tc>
        <w:tc>
          <w:tcPr>
            <w:tcW w:w="2125"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Математика</w:t>
            </w: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4</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4</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4</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4</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4</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6</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26</w:t>
            </w:r>
          </w:p>
        </w:tc>
      </w:tr>
      <w:tr w:rsidR="005160BF" w:rsidRPr="000F39A2" w:rsidTr="000F39A2">
        <w:trPr>
          <w:trHeight w:val="145"/>
        </w:trPr>
        <w:tc>
          <w:tcPr>
            <w:tcW w:w="2662" w:type="dxa"/>
            <w:vMerge w:val="restart"/>
          </w:tcPr>
          <w:p w:rsidR="005160BF" w:rsidRPr="000F39A2" w:rsidRDefault="005160BF" w:rsidP="00AA7305">
            <w:pPr>
              <w:rPr>
                <w:rFonts w:ascii="Times New Roman" w:hAnsi="Times New Roman" w:cs="Times New Roman"/>
              </w:rPr>
            </w:pPr>
            <w:r w:rsidRPr="000F39A2">
              <w:rPr>
                <w:rFonts w:ascii="Times New Roman" w:hAnsi="Times New Roman" w:cs="Times New Roman"/>
              </w:rPr>
              <w:t>Обществознание и естествознание</w:t>
            </w:r>
          </w:p>
        </w:tc>
        <w:tc>
          <w:tcPr>
            <w:tcW w:w="2125"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Ознакомление с окружающим миром</w:t>
            </w: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r>
      <w:tr w:rsidR="005160BF" w:rsidRPr="000F39A2" w:rsidTr="000F39A2">
        <w:trPr>
          <w:trHeight w:val="145"/>
        </w:trPr>
        <w:tc>
          <w:tcPr>
            <w:tcW w:w="2662" w:type="dxa"/>
            <w:vMerge/>
          </w:tcPr>
          <w:p w:rsidR="005160BF" w:rsidRPr="000F39A2" w:rsidRDefault="005160BF" w:rsidP="00AA7305">
            <w:pPr>
              <w:rPr>
                <w:rFonts w:ascii="Times New Roman" w:hAnsi="Times New Roman" w:cs="Times New Roman"/>
              </w:rPr>
            </w:pPr>
          </w:p>
        </w:tc>
        <w:tc>
          <w:tcPr>
            <w:tcW w:w="2125"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Окружающий мир</w:t>
            </w: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r>
      <w:tr w:rsidR="005160BF" w:rsidRPr="000F39A2" w:rsidTr="000F39A2">
        <w:trPr>
          <w:trHeight w:val="145"/>
        </w:trPr>
        <w:tc>
          <w:tcPr>
            <w:tcW w:w="26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Основы </w:t>
            </w:r>
          </w:p>
          <w:p w:rsidR="005160BF" w:rsidRPr="000F39A2" w:rsidRDefault="009F14D8" w:rsidP="00AA7305">
            <w:pPr>
              <w:rPr>
                <w:rFonts w:ascii="Times New Roman" w:hAnsi="Times New Roman" w:cs="Times New Roman"/>
              </w:rPr>
            </w:pPr>
            <w:r w:rsidRPr="000F39A2">
              <w:rPr>
                <w:rFonts w:ascii="Times New Roman" w:hAnsi="Times New Roman" w:cs="Times New Roman"/>
              </w:rPr>
              <w:t>Р</w:t>
            </w:r>
            <w:r w:rsidR="005160BF" w:rsidRPr="000F39A2">
              <w:rPr>
                <w:rFonts w:ascii="Times New Roman" w:hAnsi="Times New Roman" w:cs="Times New Roman"/>
              </w:rPr>
              <w:t>елигиозных</w:t>
            </w:r>
            <w:r w:rsidRPr="000F39A2">
              <w:rPr>
                <w:rFonts w:ascii="Times New Roman" w:hAnsi="Times New Roman" w:cs="Times New Roman"/>
              </w:rPr>
              <w:t xml:space="preserve"> </w:t>
            </w:r>
            <w:r w:rsidR="005160BF" w:rsidRPr="000F39A2">
              <w:rPr>
                <w:rFonts w:ascii="Times New Roman" w:hAnsi="Times New Roman" w:cs="Times New Roman"/>
              </w:rPr>
              <w:t xml:space="preserve">культур и светской этики </w:t>
            </w:r>
          </w:p>
          <w:p w:rsidR="005160BF" w:rsidRPr="000F39A2" w:rsidRDefault="005160BF" w:rsidP="00AA7305">
            <w:pPr>
              <w:rPr>
                <w:rFonts w:ascii="Times New Roman" w:hAnsi="Times New Roman" w:cs="Times New Roman"/>
              </w:rPr>
            </w:pPr>
          </w:p>
        </w:tc>
        <w:tc>
          <w:tcPr>
            <w:tcW w:w="2125"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Основы </w:t>
            </w:r>
          </w:p>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религиозных культур и светской этики </w:t>
            </w: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r>
      <w:tr w:rsidR="005160BF" w:rsidRPr="000F39A2" w:rsidTr="000F39A2">
        <w:trPr>
          <w:trHeight w:val="145"/>
        </w:trPr>
        <w:tc>
          <w:tcPr>
            <w:tcW w:w="26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Искусство</w:t>
            </w:r>
          </w:p>
        </w:tc>
        <w:tc>
          <w:tcPr>
            <w:tcW w:w="2125"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Изобразительное искусство</w:t>
            </w: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4</w:t>
            </w:r>
          </w:p>
        </w:tc>
      </w:tr>
      <w:tr w:rsidR="005160BF" w:rsidRPr="000F39A2" w:rsidTr="000F39A2">
        <w:trPr>
          <w:trHeight w:val="145"/>
        </w:trPr>
        <w:tc>
          <w:tcPr>
            <w:tcW w:w="2662" w:type="dxa"/>
            <w:vMerge w:val="restart"/>
          </w:tcPr>
          <w:p w:rsidR="005160BF" w:rsidRPr="000F39A2" w:rsidRDefault="005160BF" w:rsidP="00AA7305">
            <w:pPr>
              <w:rPr>
                <w:rFonts w:ascii="Times New Roman" w:hAnsi="Times New Roman" w:cs="Times New Roman"/>
              </w:rPr>
            </w:pPr>
            <w:r w:rsidRPr="000F39A2">
              <w:rPr>
                <w:rFonts w:ascii="Times New Roman" w:hAnsi="Times New Roman" w:cs="Times New Roman"/>
              </w:rPr>
              <w:t>Технология</w:t>
            </w:r>
          </w:p>
        </w:tc>
        <w:tc>
          <w:tcPr>
            <w:tcW w:w="2125"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Материальные технологии</w:t>
            </w: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r>
      <w:tr w:rsidR="005160BF" w:rsidRPr="000F39A2" w:rsidTr="000F39A2">
        <w:trPr>
          <w:trHeight w:val="145"/>
        </w:trPr>
        <w:tc>
          <w:tcPr>
            <w:tcW w:w="2662" w:type="dxa"/>
            <w:vMerge/>
          </w:tcPr>
          <w:p w:rsidR="005160BF" w:rsidRPr="000F39A2" w:rsidRDefault="005160BF" w:rsidP="00AA7305">
            <w:pPr>
              <w:rPr>
                <w:rFonts w:ascii="Times New Roman" w:hAnsi="Times New Roman" w:cs="Times New Roman"/>
              </w:rPr>
            </w:pPr>
          </w:p>
        </w:tc>
        <w:tc>
          <w:tcPr>
            <w:tcW w:w="2125"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Компьютерные </w:t>
            </w:r>
            <w:r w:rsidRPr="000F39A2">
              <w:rPr>
                <w:rFonts w:ascii="Times New Roman" w:hAnsi="Times New Roman" w:cs="Times New Roman"/>
              </w:rPr>
              <w:lastRenderedPageBreak/>
              <w:t>технологии</w:t>
            </w: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lastRenderedPageBreak/>
              <w:t>-</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4</w:t>
            </w:r>
          </w:p>
        </w:tc>
      </w:tr>
      <w:tr w:rsidR="005160BF" w:rsidRPr="000F39A2" w:rsidTr="000F39A2">
        <w:trPr>
          <w:trHeight w:val="145"/>
        </w:trPr>
        <w:tc>
          <w:tcPr>
            <w:tcW w:w="26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lastRenderedPageBreak/>
              <w:t xml:space="preserve">Физическая культура </w:t>
            </w:r>
          </w:p>
          <w:p w:rsidR="005160BF" w:rsidRPr="000F39A2" w:rsidRDefault="005160BF" w:rsidP="00AA7305">
            <w:pPr>
              <w:rPr>
                <w:rFonts w:ascii="Times New Roman" w:hAnsi="Times New Roman" w:cs="Times New Roman"/>
              </w:rPr>
            </w:pPr>
          </w:p>
        </w:tc>
        <w:tc>
          <w:tcPr>
            <w:tcW w:w="2125"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Физическая культура (адаптивная) </w:t>
            </w: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18</w:t>
            </w:r>
          </w:p>
        </w:tc>
      </w:tr>
      <w:tr w:rsidR="005160BF" w:rsidRPr="000F39A2" w:rsidTr="000F39A2">
        <w:trPr>
          <w:trHeight w:val="145"/>
        </w:trPr>
        <w:tc>
          <w:tcPr>
            <w:tcW w:w="4787"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                                      Итого </w:t>
            </w:r>
          </w:p>
          <w:p w:rsidR="005160BF" w:rsidRPr="000F39A2" w:rsidRDefault="005160BF" w:rsidP="00AA7305">
            <w:pPr>
              <w:rPr>
                <w:rFonts w:ascii="Times New Roman" w:hAnsi="Times New Roman" w:cs="Times New Roman"/>
              </w:rPr>
            </w:pP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21 </w:t>
            </w:r>
          </w:p>
          <w:p w:rsidR="005160BF" w:rsidRPr="000F39A2" w:rsidRDefault="005160BF" w:rsidP="00AA7305">
            <w:pPr>
              <w:rPr>
                <w:rFonts w:ascii="Times New Roman" w:hAnsi="Times New Roman" w:cs="Times New Roman"/>
              </w:rPr>
            </w:pP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21 </w:t>
            </w:r>
          </w:p>
          <w:p w:rsidR="005160BF" w:rsidRPr="000F39A2" w:rsidRDefault="005160BF" w:rsidP="00AA7305">
            <w:pPr>
              <w:rPr>
                <w:rFonts w:ascii="Times New Roman" w:hAnsi="Times New Roman" w:cs="Times New Roman"/>
              </w:rPr>
            </w:pP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21 </w:t>
            </w:r>
          </w:p>
          <w:p w:rsidR="005160BF" w:rsidRPr="000F39A2" w:rsidRDefault="005160BF" w:rsidP="00AA7305">
            <w:pPr>
              <w:rPr>
                <w:rFonts w:ascii="Times New Roman" w:hAnsi="Times New Roman" w:cs="Times New Roman"/>
              </w:rPr>
            </w:pP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21 </w:t>
            </w:r>
          </w:p>
          <w:p w:rsidR="005160BF" w:rsidRPr="000F39A2" w:rsidRDefault="005160BF" w:rsidP="00AA7305">
            <w:pPr>
              <w:rPr>
                <w:rFonts w:ascii="Times New Roman" w:hAnsi="Times New Roman" w:cs="Times New Roman"/>
              </w:rPr>
            </w:pP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21 </w:t>
            </w:r>
          </w:p>
          <w:p w:rsidR="005160BF" w:rsidRPr="000F39A2" w:rsidRDefault="005160BF" w:rsidP="00AA7305">
            <w:pPr>
              <w:rPr>
                <w:rFonts w:ascii="Times New Roman" w:hAnsi="Times New Roman" w:cs="Times New Roman"/>
              </w:rPr>
            </w:pP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21 </w:t>
            </w:r>
          </w:p>
          <w:p w:rsidR="005160BF" w:rsidRPr="000F39A2" w:rsidRDefault="005160BF" w:rsidP="00AA7305">
            <w:pPr>
              <w:rPr>
                <w:rFonts w:ascii="Times New Roman" w:hAnsi="Times New Roman" w:cs="Times New Roman"/>
              </w:rPr>
            </w:pP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126</w:t>
            </w:r>
          </w:p>
        </w:tc>
      </w:tr>
      <w:tr w:rsidR="005160BF" w:rsidRPr="000F39A2" w:rsidTr="000F39A2">
        <w:trPr>
          <w:trHeight w:val="145"/>
        </w:trPr>
        <w:tc>
          <w:tcPr>
            <w:tcW w:w="4787"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Часть, формируемая участниками образовательного процесса </w:t>
            </w:r>
          </w:p>
          <w:p w:rsidR="005160BF" w:rsidRPr="000F39A2" w:rsidRDefault="005160BF" w:rsidP="00AA7305">
            <w:pPr>
              <w:rPr>
                <w:rFonts w:ascii="Times New Roman" w:hAnsi="Times New Roman" w:cs="Times New Roman"/>
              </w:rPr>
            </w:pP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2</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2</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2</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2</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8</w:t>
            </w:r>
          </w:p>
        </w:tc>
      </w:tr>
      <w:tr w:rsidR="005160BF" w:rsidRPr="000F39A2" w:rsidTr="000F39A2">
        <w:trPr>
          <w:trHeight w:val="145"/>
        </w:trPr>
        <w:tc>
          <w:tcPr>
            <w:tcW w:w="4787" w:type="dxa"/>
            <w:gridSpan w:val="2"/>
          </w:tcPr>
          <w:p w:rsidR="005160BF" w:rsidRPr="000F39A2" w:rsidRDefault="00266184" w:rsidP="00AA7305">
            <w:pPr>
              <w:rPr>
                <w:rFonts w:ascii="Times New Roman" w:hAnsi="Times New Roman" w:cs="Times New Roman"/>
              </w:rPr>
            </w:pPr>
            <w:r w:rsidRPr="000F39A2">
              <w:rPr>
                <w:rFonts w:ascii="Times New Roman" w:hAnsi="Times New Roman" w:cs="Times New Roman"/>
              </w:rPr>
              <w:t>Максимально допустимая не</w:t>
            </w:r>
            <w:r w:rsidR="005160BF" w:rsidRPr="000F39A2">
              <w:rPr>
                <w:rFonts w:ascii="Times New Roman" w:hAnsi="Times New Roman" w:cs="Times New Roman"/>
              </w:rPr>
              <w:t xml:space="preserve">дельная нагрузка (при 5-дневной учебной неделе) </w:t>
            </w:r>
          </w:p>
          <w:p w:rsidR="005160BF" w:rsidRPr="000F39A2" w:rsidRDefault="005160BF" w:rsidP="00AA7305">
            <w:pPr>
              <w:rPr>
                <w:rFonts w:ascii="Times New Roman" w:hAnsi="Times New Roman" w:cs="Times New Roman"/>
              </w:rPr>
            </w:pP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21 </w:t>
            </w:r>
          </w:p>
          <w:p w:rsidR="005160BF" w:rsidRPr="000F39A2" w:rsidRDefault="005160BF" w:rsidP="00AA7305">
            <w:pPr>
              <w:rPr>
                <w:rFonts w:ascii="Times New Roman" w:hAnsi="Times New Roman" w:cs="Times New Roman"/>
              </w:rPr>
            </w:pP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21 </w:t>
            </w:r>
          </w:p>
          <w:p w:rsidR="005160BF" w:rsidRPr="000F39A2" w:rsidRDefault="005160BF" w:rsidP="00AA7305">
            <w:pPr>
              <w:rPr>
                <w:rFonts w:ascii="Times New Roman" w:hAnsi="Times New Roman" w:cs="Times New Roman"/>
              </w:rPr>
            </w:pP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23 </w:t>
            </w:r>
          </w:p>
          <w:p w:rsidR="005160BF" w:rsidRPr="000F39A2" w:rsidRDefault="005160BF" w:rsidP="00AA7305">
            <w:pPr>
              <w:rPr>
                <w:rFonts w:ascii="Times New Roman" w:hAnsi="Times New Roman" w:cs="Times New Roman"/>
              </w:rPr>
            </w:pP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23 </w:t>
            </w:r>
          </w:p>
          <w:p w:rsidR="005160BF" w:rsidRPr="000F39A2" w:rsidRDefault="005160BF" w:rsidP="00AA7305">
            <w:pPr>
              <w:rPr>
                <w:rFonts w:ascii="Times New Roman" w:hAnsi="Times New Roman" w:cs="Times New Roman"/>
              </w:rPr>
            </w:pP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23 </w:t>
            </w:r>
          </w:p>
          <w:p w:rsidR="005160BF" w:rsidRPr="000F39A2" w:rsidRDefault="005160BF" w:rsidP="00AA7305">
            <w:pPr>
              <w:rPr>
                <w:rFonts w:ascii="Times New Roman" w:hAnsi="Times New Roman" w:cs="Times New Roman"/>
              </w:rPr>
            </w:pP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23 </w:t>
            </w:r>
          </w:p>
          <w:p w:rsidR="005160BF" w:rsidRPr="000F39A2" w:rsidRDefault="005160BF" w:rsidP="00AA7305">
            <w:pPr>
              <w:rPr>
                <w:rFonts w:ascii="Times New Roman" w:hAnsi="Times New Roman" w:cs="Times New Roman"/>
              </w:rPr>
            </w:pP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134 </w:t>
            </w:r>
          </w:p>
          <w:p w:rsidR="005160BF" w:rsidRPr="000F39A2" w:rsidRDefault="005160BF" w:rsidP="00AA7305">
            <w:pPr>
              <w:rPr>
                <w:rFonts w:ascii="Times New Roman" w:hAnsi="Times New Roman" w:cs="Times New Roman"/>
              </w:rPr>
            </w:pPr>
          </w:p>
        </w:tc>
      </w:tr>
      <w:tr w:rsidR="005160BF" w:rsidRPr="000F39A2" w:rsidTr="000F39A2">
        <w:trPr>
          <w:trHeight w:val="145"/>
        </w:trPr>
        <w:tc>
          <w:tcPr>
            <w:tcW w:w="4787"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Внеурочная деятельность (включая коррекционно-развивающую область) </w:t>
            </w:r>
          </w:p>
          <w:p w:rsidR="005160BF" w:rsidRPr="000F39A2" w:rsidRDefault="005160BF" w:rsidP="00AA7305">
            <w:pPr>
              <w:rPr>
                <w:rFonts w:ascii="Times New Roman" w:hAnsi="Times New Roman" w:cs="Times New Roman"/>
              </w:rPr>
            </w:pP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10 </w:t>
            </w:r>
          </w:p>
          <w:p w:rsidR="005160BF" w:rsidRPr="000F39A2" w:rsidRDefault="005160BF" w:rsidP="00AA7305">
            <w:pPr>
              <w:rPr>
                <w:rFonts w:ascii="Times New Roman" w:hAnsi="Times New Roman" w:cs="Times New Roman"/>
              </w:rPr>
            </w:pP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10 </w:t>
            </w:r>
          </w:p>
          <w:p w:rsidR="005160BF" w:rsidRPr="000F39A2" w:rsidRDefault="005160BF" w:rsidP="00AA7305">
            <w:pPr>
              <w:rPr>
                <w:rFonts w:ascii="Times New Roman" w:hAnsi="Times New Roman" w:cs="Times New Roman"/>
              </w:rPr>
            </w:pP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10 </w:t>
            </w:r>
          </w:p>
          <w:p w:rsidR="005160BF" w:rsidRPr="000F39A2" w:rsidRDefault="005160BF" w:rsidP="00AA7305">
            <w:pPr>
              <w:rPr>
                <w:rFonts w:ascii="Times New Roman" w:hAnsi="Times New Roman" w:cs="Times New Roman"/>
              </w:rPr>
            </w:pP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10 </w:t>
            </w:r>
          </w:p>
          <w:p w:rsidR="005160BF" w:rsidRPr="000F39A2" w:rsidRDefault="005160BF" w:rsidP="00AA7305">
            <w:pPr>
              <w:rPr>
                <w:rFonts w:ascii="Times New Roman" w:hAnsi="Times New Roman" w:cs="Times New Roman"/>
              </w:rPr>
            </w:pP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10 </w:t>
            </w:r>
          </w:p>
          <w:p w:rsidR="005160BF" w:rsidRPr="000F39A2" w:rsidRDefault="005160BF" w:rsidP="00AA7305">
            <w:pPr>
              <w:rPr>
                <w:rFonts w:ascii="Times New Roman" w:hAnsi="Times New Roman" w:cs="Times New Roman"/>
              </w:rPr>
            </w:pP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10 </w:t>
            </w:r>
          </w:p>
          <w:p w:rsidR="005160BF" w:rsidRPr="000F39A2" w:rsidRDefault="005160BF" w:rsidP="00AA7305">
            <w:pPr>
              <w:rPr>
                <w:rFonts w:ascii="Times New Roman" w:hAnsi="Times New Roman" w:cs="Times New Roman"/>
              </w:rPr>
            </w:pP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60 </w:t>
            </w:r>
          </w:p>
          <w:p w:rsidR="005160BF" w:rsidRPr="000F39A2" w:rsidRDefault="005160BF" w:rsidP="00AA7305">
            <w:pPr>
              <w:rPr>
                <w:rFonts w:ascii="Times New Roman" w:hAnsi="Times New Roman" w:cs="Times New Roman"/>
              </w:rPr>
            </w:pPr>
          </w:p>
        </w:tc>
      </w:tr>
      <w:tr w:rsidR="005160BF" w:rsidRPr="000F39A2" w:rsidTr="000F39A2">
        <w:trPr>
          <w:trHeight w:val="145"/>
        </w:trPr>
        <w:tc>
          <w:tcPr>
            <w:tcW w:w="2662" w:type="dxa"/>
            <w:vMerge w:val="restart"/>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Коррекционно- развивающая </w:t>
            </w:r>
          </w:p>
          <w:p w:rsidR="005160BF" w:rsidRPr="000F39A2" w:rsidRDefault="005160BF" w:rsidP="00AA7305">
            <w:pPr>
              <w:rPr>
                <w:rFonts w:ascii="Times New Roman" w:hAnsi="Times New Roman" w:cs="Times New Roman"/>
              </w:rPr>
            </w:pPr>
            <w:r w:rsidRPr="000F39A2">
              <w:rPr>
                <w:rFonts w:ascii="Times New Roman" w:hAnsi="Times New Roman" w:cs="Times New Roman"/>
              </w:rPr>
              <w:t>область</w:t>
            </w:r>
          </w:p>
          <w:p w:rsidR="005160BF" w:rsidRPr="000F39A2" w:rsidRDefault="005160BF" w:rsidP="00AA7305">
            <w:pPr>
              <w:rPr>
                <w:rFonts w:ascii="Times New Roman" w:hAnsi="Times New Roman" w:cs="Times New Roman"/>
              </w:rPr>
            </w:pPr>
          </w:p>
        </w:tc>
        <w:tc>
          <w:tcPr>
            <w:tcW w:w="2125"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Формирование речевого слуха и произносительной стороны устной речи (индивидуальные занятия)</w:t>
            </w: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2</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2</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13 </w:t>
            </w:r>
          </w:p>
          <w:p w:rsidR="005160BF" w:rsidRPr="000F39A2" w:rsidRDefault="005160BF" w:rsidP="00AA7305">
            <w:pPr>
              <w:rPr>
                <w:rFonts w:ascii="Times New Roman" w:hAnsi="Times New Roman" w:cs="Times New Roman"/>
              </w:rPr>
            </w:pPr>
          </w:p>
        </w:tc>
      </w:tr>
      <w:tr w:rsidR="005160BF" w:rsidRPr="000F39A2" w:rsidTr="000F39A2">
        <w:trPr>
          <w:trHeight w:val="145"/>
        </w:trPr>
        <w:tc>
          <w:tcPr>
            <w:tcW w:w="2662" w:type="dxa"/>
            <w:vMerge/>
          </w:tcPr>
          <w:p w:rsidR="005160BF" w:rsidRPr="000F39A2" w:rsidRDefault="005160BF" w:rsidP="00AA7305">
            <w:pPr>
              <w:rPr>
                <w:rFonts w:ascii="Times New Roman" w:hAnsi="Times New Roman" w:cs="Times New Roman"/>
              </w:rPr>
            </w:pPr>
          </w:p>
        </w:tc>
        <w:tc>
          <w:tcPr>
            <w:tcW w:w="2125"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Музыкально-ритмические занятия </w:t>
            </w:r>
          </w:p>
          <w:p w:rsidR="005160BF" w:rsidRPr="000F39A2" w:rsidRDefault="005160BF" w:rsidP="00AA7305">
            <w:pPr>
              <w:rPr>
                <w:rFonts w:ascii="Times New Roman" w:hAnsi="Times New Roman" w:cs="Times New Roman"/>
              </w:rPr>
            </w:pP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2</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2</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13 </w:t>
            </w:r>
          </w:p>
          <w:p w:rsidR="005160BF" w:rsidRPr="000F39A2" w:rsidRDefault="005160BF" w:rsidP="00AA7305">
            <w:pPr>
              <w:rPr>
                <w:rFonts w:ascii="Times New Roman" w:hAnsi="Times New Roman" w:cs="Times New Roman"/>
              </w:rPr>
            </w:pPr>
          </w:p>
        </w:tc>
      </w:tr>
      <w:tr w:rsidR="005160BF" w:rsidRPr="000F39A2" w:rsidTr="000F39A2">
        <w:trPr>
          <w:trHeight w:val="145"/>
        </w:trPr>
        <w:tc>
          <w:tcPr>
            <w:tcW w:w="2662" w:type="dxa"/>
            <w:vMerge/>
          </w:tcPr>
          <w:p w:rsidR="005160BF" w:rsidRPr="000F39A2" w:rsidRDefault="005160BF" w:rsidP="00AA7305">
            <w:pPr>
              <w:rPr>
                <w:rFonts w:ascii="Times New Roman" w:hAnsi="Times New Roman" w:cs="Times New Roman"/>
              </w:rPr>
            </w:pPr>
          </w:p>
        </w:tc>
        <w:tc>
          <w:tcPr>
            <w:tcW w:w="2125"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Развитие слухового восприятия и </w:t>
            </w:r>
          </w:p>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техника речи </w:t>
            </w:r>
          </w:p>
          <w:p w:rsidR="005160BF" w:rsidRPr="000F39A2" w:rsidRDefault="005160BF" w:rsidP="00AA7305">
            <w:pPr>
              <w:rPr>
                <w:rFonts w:ascii="Times New Roman" w:hAnsi="Times New Roman" w:cs="Times New Roman"/>
              </w:rPr>
            </w:pP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1</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r>
      <w:tr w:rsidR="005160BF" w:rsidRPr="000F39A2" w:rsidTr="000F39A2">
        <w:trPr>
          <w:trHeight w:val="145"/>
        </w:trPr>
        <w:tc>
          <w:tcPr>
            <w:tcW w:w="2662" w:type="dxa"/>
            <w:vMerge/>
          </w:tcPr>
          <w:p w:rsidR="005160BF" w:rsidRPr="000F39A2" w:rsidRDefault="005160BF" w:rsidP="00AA7305">
            <w:pPr>
              <w:rPr>
                <w:rFonts w:ascii="Times New Roman" w:hAnsi="Times New Roman" w:cs="Times New Roman"/>
              </w:rPr>
            </w:pPr>
          </w:p>
        </w:tc>
        <w:tc>
          <w:tcPr>
            <w:tcW w:w="2125"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Социально – бытовая ориентировка </w:t>
            </w:r>
          </w:p>
          <w:p w:rsidR="005160BF" w:rsidRPr="000F39A2" w:rsidRDefault="005160BF" w:rsidP="00AA7305">
            <w:pPr>
              <w:rPr>
                <w:rFonts w:ascii="Times New Roman" w:hAnsi="Times New Roman" w:cs="Times New Roman"/>
              </w:rPr>
            </w:pP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2</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2</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2</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6</w:t>
            </w:r>
          </w:p>
        </w:tc>
      </w:tr>
      <w:tr w:rsidR="005160BF" w:rsidRPr="000F39A2" w:rsidTr="000F39A2">
        <w:trPr>
          <w:trHeight w:val="145"/>
        </w:trPr>
        <w:tc>
          <w:tcPr>
            <w:tcW w:w="4787"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Другие направления внеурочной деятельности </w:t>
            </w:r>
          </w:p>
          <w:p w:rsidR="005160BF" w:rsidRPr="000F39A2" w:rsidRDefault="005160BF" w:rsidP="00AA7305">
            <w:pPr>
              <w:rPr>
                <w:rFonts w:ascii="Times New Roman" w:hAnsi="Times New Roman" w:cs="Times New Roman"/>
              </w:rPr>
            </w:pP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3</w:t>
            </w: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5</w:t>
            </w: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20 </w:t>
            </w:r>
          </w:p>
          <w:p w:rsidR="005160BF" w:rsidRPr="000F39A2" w:rsidRDefault="005160BF" w:rsidP="00AA7305">
            <w:pPr>
              <w:rPr>
                <w:rFonts w:ascii="Times New Roman" w:hAnsi="Times New Roman" w:cs="Times New Roman"/>
              </w:rPr>
            </w:pPr>
          </w:p>
        </w:tc>
      </w:tr>
      <w:tr w:rsidR="005160BF" w:rsidRPr="000F39A2" w:rsidTr="000F39A2">
        <w:trPr>
          <w:trHeight w:val="145"/>
        </w:trPr>
        <w:tc>
          <w:tcPr>
            <w:tcW w:w="4787"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               Всего к финансированию</w:t>
            </w:r>
          </w:p>
        </w:tc>
        <w:tc>
          <w:tcPr>
            <w:tcW w:w="991" w:type="dxa"/>
            <w:gridSpan w:val="2"/>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31 </w:t>
            </w:r>
          </w:p>
        </w:tc>
        <w:tc>
          <w:tcPr>
            <w:tcW w:w="85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31 </w:t>
            </w:r>
          </w:p>
          <w:p w:rsidR="005160BF" w:rsidRPr="000F39A2" w:rsidRDefault="005160BF" w:rsidP="00AA7305">
            <w:pPr>
              <w:rPr>
                <w:rFonts w:ascii="Times New Roman" w:hAnsi="Times New Roman" w:cs="Times New Roman"/>
              </w:rPr>
            </w:pPr>
          </w:p>
        </w:tc>
        <w:tc>
          <w:tcPr>
            <w:tcW w:w="86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33 </w:t>
            </w:r>
          </w:p>
          <w:p w:rsidR="005160BF" w:rsidRPr="000F39A2" w:rsidRDefault="005160BF" w:rsidP="00AA7305">
            <w:pPr>
              <w:rPr>
                <w:rFonts w:ascii="Times New Roman" w:hAnsi="Times New Roman" w:cs="Times New Roman"/>
              </w:rPr>
            </w:pPr>
          </w:p>
        </w:tc>
        <w:tc>
          <w:tcPr>
            <w:tcW w:w="66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33 </w:t>
            </w:r>
          </w:p>
          <w:p w:rsidR="005160BF" w:rsidRPr="000F39A2" w:rsidRDefault="005160BF" w:rsidP="00AA7305">
            <w:pPr>
              <w:rPr>
                <w:rFonts w:ascii="Times New Roman" w:hAnsi="Times New Roman" w:cs="Times New Roman"/>
              </w:rPr>
            </w:pPr>
          </w:p>
        </w:tc>
        <w:tc>
          <w:tcPr>
            <w:tcW w:w="631"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33 </w:t>
            </w:r>
          </w:p>
          <w:p w:rsidR="005160BF" w:rsidRPr="000F39A2" w:rsidRDefault="005160BF" w:rsidP="00AA7305">
            <w:pPr>
              <w:rPr>
                <w:rFonts w:ascii="Times New Roman" w:hAnsi="Times New Roman" w:cs="Times New Roman"/>
              </w:rPr>
            </w:pPr>
          </w:p>
        </w:tc>
        <w:tc>
          <w:tcPr>
            <w:tcW w:w="644"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33 </w:t>
            </w:r>
          </w:p>
          <w:p w:rsidR="005160BF" w:rsidRPr="000F39A2" w:rsidRDefault="005160BF" w:rsidP="00AA7305">
            <w:pPr>
              <w:rPr>
                <w:rFonts w:ascii="Times New Roman" w:hAnsi="Times New Roman" w:cs="Times New Roman"/>
              </w:rPr>
            </w:pPr>
          </w:p>
        </w:tc>
        <w:tc>
          <w:tcPr>
            <w:tcW w:w="1002" w:type="dxa"/>
          </w:tcPr>
          <w:p w:rsidR="005160BF" w:rsidRPr="000F39A2" w:rsidRDefault="005160BF" w:rsidP="00AA7305">
            <w:pPr>
              <w:rPr>
                <w:rFonts w:ascii="Times New Roman" w:hAnsi="Times New Roman" w:cs="Times New Roman"/>
              </w:rPr>
            </w:pPr>
            <w:r w:rsidRPr="000F39A2">
              <w:rPr>
                <w:rFonts w:ascii="Times New Roman" w:hAnsi="Times New Roman" w:cs="Times New Roman"/>
              </w:rPr>
              <w:t xml:space="preserve">194 </w:t>
            </w:r>
          </w:p>
          <w:p w:rsidR="005160BF" w:rsidRPr="000F39A2" w:rsidRDefault="005160BF" w:rsidP="00AA7305">
            <w:pPr>
              <w:rPr>
                <w:rFonts w:ascii="Times New Roman" w:hAnsi="Times New Roman" w:cs="Times New Roman"/>
              </w:rPr>
            </w:pPr>
          </w:p>
        </w:tc>
      </w:tr>
    </w:tbl>
    <w:p w:rsidR="009F14D8" w:rsidRDefault="009F14D8" w:rsidP="00AA7305">
      <w:pPr>
        <w:spacing w:line="360" w:lineRule="auto"/>
        <w:jc w:val="both"/>
        <w:rPr>
          <w:rFonts w:ascii="Times New Roman" w:hAnsi="Times New Roman" w:cs="Times New Roman"/>
          <w:sz w:val="28"/>
          <w:szCs w:val="28"/>
        </w:rPr>
      </w:pPr>
    </w:p>
    <w:p w:rsidR="005160BF" w:rsidRPr="00D53B1D" w:rsidRDefault="005160BF" w:rsidP="00AA7305">
      <w:pPr>
        <w:spacing w:line="360" w:lineRule="auto"/>
        <w:ind w:firstLine="426"/>
        <w:jc w:val="both"/>
        <w:rPr>
          <w:rFonts w:ascii="Times New Roman" w:hAnsi="Times New Roman" w:cs="Times New Roman"/>
          <w:b/>
          <w:sz w:val="24"/>
          <w:szCs w:val="28"/>
        </w:rPr>
      </w:pPr>
      <w:r w:rsidRPr="00D53B1D">
        <w:rPr>
          <w:rFonts w:ascii="Times New Roman" w:hAnsi="Times New Roman" w:cs="Times New Roman"/>
          <w:b/>
          <w:sz w:val="24"/>
          <w:szCs w:val="28"/>
        </w:rPr>
        <w:t>3.2.Система условий реализации адаптированной основной общеобразовательной программы начального общего образования</w:t>
      </w:r>
    </w:p>
    <w:p w:rsidR="005160BF" w:rsidRPr="00D53B1D" w:rsidRDefault="005160BF" w:rsidP="00AA7305">
      <w:pPr>
        <w:spacing w:line="360" w:lineRule="auto"/>
        <w:ind w:firstLine="426"/>
        <w:jc w:val="both"/>
        <w:rPr>
          <w:rFonts w:ascii="Times New Roman" w:hAnsi="Times New Roman" w:cs="Times New Roman"/>
          <w:sz w:val="24"/>
          <w:szCs w:val="28"/>
        </w:rPr>
      </w:pPr>
      <w:r w:rsidRPr="00D53B1D">
        <w:rPr>
          <w:rFonts w:ascii="Times New Roman" w:hAnsi="Times New Roman" w:cs="Times New Roman"/>
          <w:sz w:val="24"/>
          <w:szCs w:val="28"/>
        </w:rPr>
        <w:t xml:space="preserve">Организация создает условия для реализации АООП НОО, обеспечивающие возможность достижения планируемых результатов освоения глухими обучающимися АООП НОО; выявления и развития способностей обучающихся через систему секций, кружков, организацию общественно-полезной деятельности, в том числе с использованием возможностей организаций дополнительного образования; учета особых образовательных потребностей; расширения социального опыта и социальных контактов обучающихся, в том числе со сверстниками, не имеющими ограничений здоровья; участия педагогических работников, родителей (законных </w:t>
      </w:r>
      <w:r w:rsidRPr="00D53B1D">
        <w:rPr>
          <w:rFonts w:ascii="Times New Roman" w:hAnsi="Times New Roman" w:cs="Times New Roman"/>
          <w:sz w:val="24"/>
          <w:szCs w:val="28"/>
        </w:rPr>
        <w:lastRenderedPageBreak/>
        <w:t>представителей) обучающихся и 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использования в образовательной деятельности современных образовательных технологий, в том числе информационно-коммуникативных технологий; обновления содержания АООП НОО,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эффективного управления организацией с использованием информационно-коммуникационных технологий, а также современных механизмов финансирования. В реализации АООП НОО участвуют руководящие, педагогические работники (учителя, воспитатели, учитель-дефектолог, педагог-психолог, социальный педагог).</w:t>
      </w:r>
    </w:p>
    <w:p w:rsidR="005160BF" w:rsidRPr="00D53B1D" w:rsidRDefault="005160BF" w:rsidP="00AA7305">
      <w:pPr>
        <w:spacing w:line="360" w:lineRule="auto"/>
        <w:ind w:firstLine="426"/>
        <w:jc w:val="both"/>
        <w:rPr>
          <w:rFonts w:ascii="Times New Roman" w:hAnsi="Times New Roman" w:cs="Times New Roman"/>
          <w:sz w:val="24"/>
          <w:szCs w:val="28"/>
        </w:rPr>
      </w:pPr>
      <w:r w:rsidRPr="00D53B1D">
        <w:rPr>
          <w:rFonts w:ascii="Times New Roman" w:hAnsi="Times New Roman" w:cs="Times New Roman"/>
          <w:b/>
          <w:i/>
          <w:sz w:val="24"/>
          <w:szCs w:val="28"/>
        </w:rPr>
        <w:t>Требования к кадровым условиям реализации АООП НОО</w:t>
      </w:r>
    </w:p>
    <w:p w:rsidR="005160BF" w:rsidRPr="00D53B1D" w:rsidRDefault="005160BF" w:rsidP="00AA7305">
      <w:pPr>
        <w:pStyle w:val="Default"/>
        <w:spacing w:line="360" w:lineRule="auto"/>
        <w:ind w:firstLine="426"/>
        <w:jc w:val="both"/>
        <w:rPr>
          <w:szCs w:val="23"/>
        </w:rPr>
      </w:pPr>
      <w:r w:rsidRPr="00D53B1D">
        <w:rPr>
          <w:b/>
          <w:bCs/>
          <w:szCs w:val="23"/>
        </w:rPr>
        <w:t xml:space="preserve">Требования к кадровым условиям включают: </w:t>
      </w:r>
    </w:p>
    <w:p w:rsidR="005160BF" w:rsidRPr="00D53B1D" w:rsidRDefault="005160BF" w:rsidP="00AA7305">
      <w:pPr>
        <w:pStyle w:val="Default"/>
        <w:spacing w:after="47" w:line="360" w:lineRule="auto"/>
        <w:ind w:firstLine="426"/>
        <w:jc w:val="both"/>
        <w:rPr>
          <w:szCs w:val="23"/>
        </w:rPr>
      </w:pPr>
      <w:r w:rsidRPr="00D53B1D">
        <w:rPr>
          <w:szCs w:val="23"/>
        </w:rPr>
        <w:t xml:space="preserve"> укомплектованность образовательного учреждения педагогическими (учителя начальных классов, учитель-дефектолог, педагог-психолог, социальный педагог, воспитатели), руководящими работниками; </w:t>
      </w:r>
    </w:p>
    <w:p w:rsidR="005160BF" w:rsidRPr="00D53B1D" w:rsidRDefault="005160BF" w:rsidP="00AA7305">
      <w:pPr>
        <w:pStyle w:val="Default"/>
        <w:spacing w:after="47" w:line="360" w:lineRule="auto"/>
        <w:ind w:firstLine="426"/>
        <w:jc w:val="both"/>
        <w:rPr>
          <w:szCs w:val="23"/>
        </w:rPr>
      </w:pPr>
      <w:r w:rsidRPr="00D53B1D">
        <w:rPr>
          <w:szCs w:val="23"/>
        </w:rPr>
        <w:t xml:space="preserve"> уровень квалификации педагогических и иных работников образовательного учреждения; </w:t>
      </w:r>
    </w:p>
    <w:p w:rsidR="005160BF" w:rsidRPr="00D53B1D" w:rsidRDefault="005160BF" w:rsidP="00AA7305">
      <w:pPr>
        <w:pStyle w:val="Default"/>
        <w:spacing w:line="360" w:lineRule="auto"/>
        <w:ind w:firstLine="426"/>
        <w:jc w:val="both"/>
        <w:rPr>
          <w:szCs w:val="23"/>
        </w:rPr>
      </w:pPr>
      <w:r w:rsidRPr="00D53B1D">
        <w:rPr>
          <w:szCs w:val="23"/>
        </w:rPr>
        <w:t xml:space="preserve"> непрерывность профессионального развития педагогических работников образовательного учреждения. </w:t>
      </w:r>
    </w:p>
    <w:p w:rsidR="005160BF" w:rsidRPr="00D53B1D" w:rsidRDefault="005160BF" w:rsidP="00AA7305">
      <w:pPr>
        <w:pStyle w:val="Default"/>
        <w:spacing w:line="360" w:lineRule="auto"/>
        <w:ind w:firstLine="426"/>
        <w:jc w:val="both"/>
        <w:rPr>
          <w:sz w:val="22"/>
        </w:rPr>
      </w:pPr>
    </w:p>
    <w:p w:rsidR="005160BF" w:rsidRPr="00D53B1D" w:rsidRDefault="005160BF" w:rsidP="00AA7305">
      <w:pPr>
        <w:pStyle w:val="Default"/>
        <w:spacing w:line="360" w:lineRule="auto"/>
        <w:ind w:firstLine="426"/>
        <w:jc w:val="both"/>
      </w:pPr>
      <w:r w:rsidRPr="00D53B1D">
        <w:t>- укомплектованность учителями начальных классов (100%);</w:t>
      </w:r>
    </w:p>
    <w:p w:rsidR="005160BF" w:rsidRPr="00D53B1D" w:rsidRDefault="005160BF" w:rsidP="00AA7305">
      <w:pPr>
        <w:pStyle w:val="Default"/>
        <w:spacing w:line="360" w:lineRule="auto"/>
        <w:ind w:firstLine="426"/>
        <w:jc w:val="both"/>
      </w:pPr>
      <w:r w:rsidRPr="00D53B1D">
        <w:t>- административным персоналом (100%);</w:t>
      </w:r>
    </w:p>
    <w:p w:rsidR="005160BF" w:rsidRPr="00D53B1D" w:rsidRDefault="005160BF" w:rsidP="00AA7305">
      <w:pPr>
        <w:pStyle w:val="Default"/>
        <w:spacing w:line="360" w:lineRule="auto"/>
        <w:ind w:firstLine="426"/>
        <w:jc w:val="both"/>
        <w:rPr>
          <w:sz w:val="22"/>
        </w:rPr>
      </w:pPr>
    </w:p>
    <w:p w:rsidR="005160BF" w:rsidRPr="00D53B1D" w:rsidRDefault="005160BF" w:rsidP="00AA7305">
      <w:pPr>
        <w:pStyle w:val="af7"/>
        <w:snapToGrid w:val="0"/>
        <w:spacing w:line="360" w:lineRule="auto"/>
        <w:ind w:firstLine="426"/>
        <w:jc w:val="both"/>
        <w:rPr>
          <w:color w:val="000000"/>
          <w:szCs w:val="20"/>
        </w:rPr>
      </w:pPr>
      <w:r w:rsidRPr="00D53B1D">
        <w:rPr>
          <w:szCs w:val="28"/>
        </w:rPr>
        <w:t>Непрерывность профессионального развития педагогических работников</w:t>
      </w:r>
      <w:r w:rsidR="000F39A2">
        <w:rPr>
          <w:szCs w:val="28"/>
        </w:rPr>
        <w:t xml:space="preserve"> школы</w:t>
      </w:r>
      <w:r w:rsidRPr="00D53B1D">
        <w:rPr>
          <w:szCs w:val="28"/>
        </w:rPr>
        <w:t xml:space="preserve">, реализующих адаптированную образовательную программу начального общего образования,  обеспечивается </w:t>
      </w:r>
      <w:proofErr w:type="spellStart"/>
      <w:r w:rsidRPr="00D53B1D">
        <w:rPr>
          <w:szCs w:val="28"/>
        </w:rPr>
        <w:t>утверждѐнным</w:t>
      </w:r>
      <w:proofErr w:type="spellEnd"/>
      <w:r w:rsidRPr="00D53B1D">
        <w:rPr>
          <w:szCs w:val="28"/>
        </w:rPr>
        <w:t xml:space="preserve"> директором на каждый год графиком освоения работниками школы дополнительных профессиональных образовательных программ. </w:t>
      </w:r>
    </w:p>
    <w:p w:rsidR="005160BF" w:rsidRDefault="005160BF" w:rsidP="00AA7305">
      <w:pPr>
        <w:snapToGrid w:val="0"/>
        <w:spacing w:after="0" w:line="360" w:lineRule="auto"/>
        <w:ind w:right="-152" w:firstLine="426"/>
        <w:jc w:val="both"/>
        <w:rPr>
          <w:rFonts w:ascii="Times New Roman" w:hAnsi="Times New Roman" w:cs="Times New Roman"/>
          <w:sz w:val="24"/>
        </w:rPr>
      </w:pPr>
      <w:r w:rsidRPr="00D53B1D">
        <w:rPr>
          <w:rFonts w:ascii="Times New Roman" w:hAnsi="Times New Roman" w:cs="Times New Roman"/>
          <w:sz w:val="24"/>
        </w:rPr>
        <w:t xml:space="preserve"> Реализация задач повышения квалификация осуществляется через систему методической работы, включающей конференции, семинары, мастер-классы, заседания методических объединений учителей, участие педагогов в разработке АООП и др. мероприятиях, организуемых в городе, республике, регионе.</w:t>
      </w:r>
    </w:p>
    <w:p w:rsidR="00535709" w:rsidRPr="000B500F" w:rsidRDefault="00535709" w:rsidP="00AA7305">
      <w:pPr>
        <w:spacing w:after="0" w:line="360" w:lineRule="auto"/>
        <w:ind w:firstLine="426"/>
        <w:jc w:val="both"/>
        <w:rPr>
          <w:rFonts w:ascii="Times New Roman" w:eastAsia="Times New Roman" w:hAnsi="Times New Roman" w:cs="Times New Roman"/>
          <w:sz w:val="24"/>
          <w:szCs w:val="28"/>
        </w:rPr>
      </w:pPr>
      <w:r w:rsidRPr="000B500F">
        <w:rPr>
          <w:rFonts w:ascii="Times New Roman" w:hAnsi="Times New Roman" w:cs="Times New Roman"/>
          <w:sz w:val="24"/>
          <w:szCs w:val="28"/>
        </w:rPr>
        <w:lastRenderedPageBreak/>
        <w:t xml:space="preserve">Уровень квалификации работников, реализующих АООП НОО для </w:t>
      </w:r>
      <w:proofErr w:type="gramStart"/>
      <w:r w:rsidRPr="000B500F">
        <w:rPr>
          <w:rFonts w:ascii="Times New Roman" w:hAnsi="Times New Roman" w:cs="Times New Roman"/>
          <w:sz w:val="24"/>
          <w:szCs w:val="28"/>
        </w:rPr>
        <w:t>глухих</w:t>
      </w:r>
      <w:proofErr w:type="gramEnd"/>
      <w:r w:rsidRPr="000B500F">
        <w:rPr>
          <w:rFonts w:ascii="Times New Roman" w:hAnsi="Times New Roman" w:cs="Times New Roman"/>
          <w:sz w:val="24"/>
          <w:szCs w:val="28"/>
        </w:rPr>
        <w:t xml:space="preserve"> обучающихся </w:t>
      </w:r>
      <w:r w:rsidRPr="000B500F">
        <w:rPr>
          <w:rFonts w:ascii="Times New Roman" w:hAnsi="Times New Roman" w:cs="Times New Roman"/>
          <w:spacing w:val="2"/>
          <w:sz w:val="24"/>
          <w:szCs w:val="28"/>
        </w:rPr>
        <w:t>с легкой формой умственной отсталости</w:t>
      </w:r>
      <w:r w:rsidRPr="000B500F">
        <w:rPr>
          <w:rFonts w:ascii="Times New Roman" w:hAnsi="Times New Roman" w:cs="Times New Roman"/>
          <w:sz w:val="24"/>
          <w:szCs w:val="28"/>
        </w:rPr>
        <w:t xml:space="preserve">, для каждой занимаемой должности </w:t>
      </w:r>
      <w:r w:rsidR="000F39A2">
        <w:rPr>
          <w:rFonts w:ascii="Times New Roman" w:hAnsi="Times New Roman" w:cs="Times New Roman"/>
          <w:sz w:val="24"/>
          <w:szCs w:val="28"/>
        </w:rPr>
        <w:t xml:space="preserve"> не </w:t>
      </w:r>
      <w:r>
        <w:rPr>
          <w:rFonts w:ascii="Times New Roman" w:hAnsi="Times New Roman" w:cs="Times New Roman"/>
          <w:sz w:val="24"/>
          <w:szCs w:val="28"/>
        </w:rPr>
        <w:t xml:space="preserve">соответствует </w:t>
      </w:r>
      <w:r w:rsidRPr="000B500F">
        <w:rPr>
          <w:rFonts w:ascii="Times New Roman" w:hAnsi="Times New Roman" w:cs="Times New Roman"/>
          <w:sz w:val="24"/>
          <w:szCs w:val="28"/>
        </w:rPr>
        <w:t xml:space="preserve"> квалификационным характеристикам по соответствующей должности</w:t>
      </w:r>
      <w:r>
        <w:rPr>
          <w:rFonts w:ascii="Times New Roman" w:hAnsi="Times New Roman" w:cs="Times New Roman"/>
          <w:sz w:val="24"/>
          <w:szCs w:val="28"/>
        </w:rPr>
        <w:t>.</w:t>
      </w:r>
    </w:p>
    <w:p w:rsidR="00535709" w:rsidRPr="00535709" w:rsidRDefault="00535709" w:rsidP="00AA7305">
      <w:pPr>
        <w:pStyle w:val="af0"/>
        <w:spacing w:line="360" w:lineRule="auto"/>
        <w:ind w:firstLine="426"/>
        <w:jc w:val="both"/>
        <w:rPr>
          <w:rFonts w:ascii="Times New Roman" w:eastAsia="Times New Roman" w:hAnsi="Times New Roman"/>
          <w:sz w:val="24"/>
          <w:szCs w:val="28"/>
        </w:rPr>
      </w:pPr>
      <w:r w:rsidRPr="000B500F">
        <w:rPr>
          <w:rFonts w:ascii="Times New Roman" w:hAnsi="Times New Roman"/>
          <w:sz w:val="24"/>
          <w:szCs w:val="28"/>
        </w:rPr>
        <w:t xml:space="preserve">В процессе реализации АООП НОО для глухих обучающихся </w:t>
      </w:r>
      <w:r w:rsidRPr="000B500F">
        <w:rPr>
          <w:rFonts w:ascii="Times New Roman" w:hAnsi="Times New Roman"/>
          <w:spacing w:val="2"/>
          <w:sz w:val="24"/>
          <w:szCs w:val="28"/>
        </w:rPr>
        <w:t>с легкой формой умственной отсталости</w:t>
      </w:r>
      <w:r>
        <w:rPr>
          <w:rFonts w:ascii="Times New Roman" w:hAnsi="Times New Roman"/>
          <w:spacing w:val="2"/>
          <w:sz w:val="24"/>
          <w:szCs w:val="28"/>
        </w:rPr>
        <w:t xml:space="preserve"> </w:t>
      </w:r>
      <w:r w:rsidRPr="000B500F">
        <w:rPr>
          <w:rFonts w:ascii="Times New Roman" w:hAnsi="Times New Roman"/>
          <w:i/>
          <w:iCs/>
          <w:sz w:val="24"/>
          <w:szCs w:val="28"/>
        </w:rPr>
        <w:t>в</w:t>
      </w:r>
      <w:r>
        <w:rPr>
          <w:rFonts w:ascii="Times New Roman" w:hAnsi="Times New Roman"/>
          <w:i/>
          <w:iCs/>
          <w:sz w:val="24"/>
          <w:szCs w:val="28"/>
        </w:rPr>
        <w:t xml:space="preserve"> </w:t>
      </w:r>
      <w:r w:rsidRPr="000B500F">
        <w:rPr>
          <w:rFonts w:ascii="Times New Roman" w:hAnsi="Times New Roman"/>
          <w:i/>
          <w:iCs/>
          <w:sz w:val="24"/>
          <w:szCs w:val="28"/>
        </w:rPr>
        <w:t>рамках сетевого взаимодействия</w:t>
      </w:r>
      <w:r w:rsidRPr="000B500F">
        <w:rPr>
          <w:rFonts w:ascii="Times New Roman" w:hAnsi="Times New Roman"/>
          <w:sz w:val="24"/>
          <w:szCs w:val="28"/>
        </w:rPr>
        <w:t xml:space="preserve"> при необходимости организованы консультации специалистов медицинских и других организаций, которые не включены в штатное расписание образовательной организации (врач - </w:t>
      </w:r>
      <w:proofErr w:type="spellStart"/>
      <w:r w:rsidRPr="000B500F">
        <w:rPr>
          <w:rFonts w:ascii="Times New Roman" w:hAnsi="Times New Roman"/>
          <w:sz w:val="24"/>
          <w:szCs w:val="28"/>
        </w:rPr>
        <w:t>сурдолог</w:t>
      </w:r>
      <w:proofErr w:type="spellEnd"/>
      <w:r w:rsidRPr="000B500F">
        <w:rPr>
          <w:rFonts w:ascii="Times New Roman" w:hAnsi="Times New Roman"/>
          <w:sz w:val="24"/>
          <w:szCs w:val="28"/>
        </w:rPr>
        <w:t xml:space="preserve">,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включая состояние слуха, возможностях лечения, оперативного вмешательства, медицинской реабилитации; подбора технических средств. При необходимости, с учетом соответствующих показаний, </w:t>
      </w:r>
      <w:r w:rsidRPr="000B500F">
        <w:rPr>
          <w:rFonts w:ascii="Times New Roman" w:hAnsi="Times New Roman"/>
          <w:i/>
          <w:iCs/>
          <w:sz w:val="24"/>
          <w:szCs w:val="28"/>
        </w:rPr>
        <w:t>в рамках сетевого взаимодействия</w:t>
      </w:r>
      <w:r w:rsidRPr="000B500F">
        <w:rPr>
          <w:rFonts w:ascii="Times New Roman" w:hAnsi="Times New Roman"/>
          <w:sz w:val="24"/>
          <w:szCs w:val="28"/>
        </w:rPr>
        <w:t xml:space="preserve"> осуществляется медицинское сопровождение обучающихся. </w:t>
      </w:r>
    </w:p>
    <w:p w:rsidR="005160BF" w:rsidRPr="00D53B1D" w:rsidRDefault="005160BF" w:rsidP="00AA7305">
      <w:pPr>
        <w:tabs>
          <w:tab w:val="left" w:pos="1830"/>
        </w:tabs>
        <w:spacing w:line="360" w:lineRule="auto"/>
        <w:ind w:firstLine="426"/>
        <w:jc w:val="both"/>
        <w:rPr>
          <w:rFonts w:ascii="Times New Roman" w:hAnsi="Times New Roman" w:cs="Times New Roman"/>
          <w:sz w:val="24"/>
          <w:szCs w:val="28"/>
        </w:rPr>
      </w:pPr>
      <w:r w:rsidRPr="00D53B1D">
        <w:rPr>
          <w:rFonts w:ascii="Times New Roman" w:hAnsi="Times New Roman" w:cs="Times New Roman"/>
          <w:b/>
          <w:bCs/>
          <w:sz w:val="24"/>
          <w:szCs w:val="28"/>
        </w:rPr>
        <w:t xml:space="preserve">Требования к финансовым условиям реализации АООП НОО  </w:t>
      </w:r>
    </w:p>
    <w:p w:rsidR="005160BF" w:rsidRPr="00D53B1D" w:rsidRDefault="005160BF" w:rsidP="00AA7305">
      <w:pPr>
        <w:tabs>
          <w:tab w:val="left" w:pos="1830"/>
        </w:tabs>
        <w:spacing w:after="0" w:line="360" w:lineRule="auto"/>
        <w:ind w:firstLine="426"/>
        <w:jc w:val="both"/>
        <w:rPr>
          <w:rFonts w:ascii="Times New Roman" w:hAnsi="Times New Roman" w:cs="Times New Roman"/>
          <w:sz w:val="24"/>
          <w:szCs w:val="23"/>
        </w:rPr>
      </w:pPr>
      <w:r w:rsidRPr="00D53B1D">
        <w:rPr>
          <w:rFonts w:ascii="Times New Roman" w:hAnsi="Times New Roman" w:cs="Times New Roman"/>
          <w:sz w:val="24"/>
        </w:rPr>
        <w:t xml:space="preserve">Структура и объем расходов направлены на реализацию адаптированной основной образовательной программы начального общего образования и достижение планируемых результатов. </w:t>
      </w:r>
      <w:r w:rsidRPr="00D53B1D">
        <w:rPr>
          <w:rFonts w:ascii="Times New Roman" w:hAnsi="Times New Roman" w:cs="Times New Roman"/>
          <w:sz w:val="24"/>
          <w:szCs w:val="23"/>
        </w:rPr>
        <w:t xml:space="preserve">Реализация АООП НОО исходит из параметров уже имеющегося финансирования образовательной организации, не предполагает выхода за рамки уже установленных границ. </w:t>
      </w:r>
    </w:p>
    <w:p w:rsidR="005160BF" w:rsidRPr="00D53B1D" w:rsidRDefault="005160BF" w:rsidP="00AA7305">
      <w:pPr>
        <w:tabs>
          <w:tab w:val="left" w:pos="1830"/>
        </w:tabs>
        <w:spacing w:line="360" w:lineRule="auto"/>
        <w:ind w:firstLine="426"/>
        <w:jc w:val="both"/>
        <w:rPr>
          <w:rFonts w:ascii="Times New Roman" w:hAnsi="Times New Roman" w:cs="Times New Roman"/>
          <w:b/>
          <w:bCs/>
          <w:sz w:val="24"/>
          <w:szCs w:val="28"/>
        </w:rPr>
      </w:pPr>
    </w:p>
    <w:p w:rsidR="005160BF" w:rsidRPr="00D53B1D" w:rsidRDefault="005160BF" w:rsidP="00AA7305">
      <w:pPr>
        <w:tabs>
          <w:tab w:val="left" w:pos="1830"/>
        </w:tabs>
        <w:spacing w:line="360" w:lineRule="auto"/>
        <w:ind w:firstLine="426"/>
        <w:jc w:val="center"/>
        <w:rPr>
          <w:b/>
          <w:bCs/>
          <w:sz w:val="24"/>
          <w:szCs w:val="28"/>
        </w:rPr>
      </w:pPr>
      <w:r w:rsidRPr="00D53B1D">
        <w:rPr>
          <w:rFonts w:ascii="Times New Roman" w:hAnsi="Times New Roman" w:cs="Times New Roman"/>
          <w:b/>
          <w:bCs/>
          <w:sz w:val="24"/>
          <w:szCs w:val="28"/>
        </w:rPr>
        <w:t>Требования к материально-техническим условиям реализации АООП НОО</w:t>
      </w:r>
    </w:p>
    <w:p w:rsidR="005160BF" w:rsidRPr="00D53B1D" w:rsidRDefault="005160BF" w:rsidP="00AA7305">
      <w:pPr>
        <w:tabs>
          <w:tab w:val="left" w:pos="1830"/>
        </w:tabs>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t>1. Материально-технические условия</w:t>
      </w:r>
      <w:r w:rsidR="000F39A2">
        <w:rPr>
          <w:rFonts w:ascii="Times New Roman" w:hAnsi="Times New Roman" w:cs="Times New Roman"/>
          <w:sz w:val="24"/>
        </w:rPr>
        <w:t xml:space="preserve"> школы</w:t>
      </w:r>
      <w:r w:rsidRPr="00D53B1D">
        <w:rPr>
          <w:rFonts w:ascii="Times New Roman" w:hAnsi="Times New Roman" w:cs="Times New Roman"/>
          <w:sz w:val="24"/>
        </w:rPr>
        <w:t xml:space="preserve"> обеспечивают возможность достижения обучающимися установленных Стандартом требований к результатам освоения адаптированной основной образовательной программы начального общего образования; </w:t>
      </w:r>
    </w:p>
    <w:p w:rsidR="005160BF" w:rsidRPr="00D53B1D" w:rsidRDefault="005160BF" w:rsidP="00AA7305">
      <w:pPr>
        <w:tabs>
          <w:tab w:val="left" w:pos="1830"/>
        </w:tabs>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t xml:space="preserve">2. обеспечивают соблюдение: </w:t>
      </w:r>
    </w:p>
    <w:p w:rsidR="005160BF" w:rsidRPr="00D53B1D" w:rsidRDefault="005160BF" w:rsidP="00AA7305">
      <w:pPr>
        <w:tabs>
          <w:tab w:val="left" w:pos="1830"/>
        </w:tabs>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t xml:space="preserve">- санитарно-гигиенических норм образовательного процесса (имеется централизованное водоснабжение, канализация; освещение и воздушно-тепловой режим соответствуют нормам </w:t>
      </w:r>
      <w:proofErr w:type="spellStart"/>
      <w:r w:rsidRPr="00D53B1D">
        <w:rPr>
          <w:rFonts w:ascii="Times New Roman" w:hAnsi="Times New Roman" w:cs="Times New Roman"/>
          <w:sz w:val="24"/>
        </w:rPr>
        <w:t>САНПиН</w:t>
      </w:r>
      <w:proofErr w:type="spellEnd"/>
      <w:r w:rsidRPr="00D53B1D">
        <w:rPr>
          <w:rFonts w:ascii="Times New Roman" w:hAnsi="Times New Roman" w:cs="Times New Roman"/>
          <w:sz w:val="24"/>
        </w:rPr>
        <w:t xml:space="preserve">); </w:t>
      </w:r>
    </w:p>
    <w:p w:rsidR="005160BF" w:rsidRPr="00D53B1D" w:rsidRDefault="005160BF" w:rsidP="00AA7305">
      <w:pPr>
        <w:tabs>
          <w:tab w:val="left" w:pos="1830"/>
        </w:tabs>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t>- санитарно-бытовых условий (имеется оборудованный гардероб, санузлы, раковины с централизованным водоснабжением);</w:t>
      </w:r>
    </w:p>
    <w:p w:rsidR="005160BF" w:rsidRPr="00D53B1D" w:rsidRDefault="005160BF" w:rsidP="00AA7305">
      <w:pPr>
        <w:tabs>
          <w:tab w:val="left" w:pos="1830"/>
        </w:tabs>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t xml:space="preserve"> - социально-бытовых условий (имеется оборудованное рабочее место учителя и ученика, учительская, кабинет педагога-психолога); </w:t>
      </w:r>
    </w:p>
    <w:p w:rsidR="005160BF" w:rsidRPr="00D53B1D" w:rsidRDefault="005160BF" w:rsidP="00AA7305">
      <w:pPr>
        <w:tabs>
          <w:tab w:val="left" w:pos="1830"/>
        </w:tabs>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t xml:space="preserve">- пожарной и электробезопасности; </w:t>
      </w:r>
    </w:p>
    <w:p w:rsidR="005160BF" w:rsidRPr="00D53B1D" w:rsidRDefault="005160BF" w:rsidP="00AA7305">
      <w:pPr>
        <w:tabs>
          <w:tab w:val="left" w:pos="1830"/>
        </w:tabs>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t>- требований охраны труда.</w:t>
      </w:r>
    </w:p>
    <w:p w:rsidR="005160BF" w:rsidRPr="00D53B1D" w:rsidRDefault="005160BF" w:rsidP="00AA7305">
      <w:pPr>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lastRenderedPageBreak/>
        <w:t>Организация образовательного процесса осуществляется в условиях классно- кабинетной системы в соответствии с учебным планом, основными требованиями техники безопасности и требованиями СанПиН 2.4.2.2821-10 «Санитарно- эпидемиологические требования к условиям и организации обучения в общеобразовательных учреждениях». Проводится обновление мебели, пополнение оборудования, наглядных пособий, модернизация средств обучения. Отдельный</w:t>
      </w:r>
      <w:r w:rsidR="009F14D8">
        <w:rPr>
          <w:rFonts w:ascii="Times New Roman" w:hAnsi="Times New Roman" w:cs="Times New Roman"/>
          <w:sz w:val="24"/>
        </w:rPr>
        <w:t xml:space="preserve"> </w:t>
      </w:r>
      <w:r w:rsidRPr="00D53B1D">
        <w:rPr>
          <w:rFonts w:ascii="Times New Roman" w:hAnsi="Times New Roman" w:cs="Times New Roman"/>
          <w:sz w:val="24"/>
        </w:rPr>
        <w:t>учебный</w:t>
      </w:r>
      <w:r w:rsidR="000F39A2">
        <w:rPr>
          <w:rFonts w:ascii="Times New Roman" w:hAnsi="Times New Roman" w:cs="Times New Roman"/>
          <w:sz w:val="24"/>
        </w:rPr>
        <w:t xml:space="preserve"> класс</w:t>
      </w:r>
      <w:r w:rsidRPr="00D53B1D">
        <w:rPr>
          <w:rFonts w:ascii="Times New Roman" w:hAnsi="Times New Roman" w:cs="Times New Roman"/>
          <w:sz w:val="24"/>
        </w:rPr>
        <w:t xml:space="preserve"> закреплен на весь период обучения на уровне начального общего образования за одним учителем и одним классом. В каждом учебном кабинете оборудовано учебное пространство: учительский стол, двуместные парты со стульями, центральная рабочая доска с подсветкой, стенды для информации к уроку, шкафы для хранения методического и дидактического материала, имеются компьютер,  мультимедийный проектор.  В игровой зоне каждого учебного кабинета начальных классов имеется библиотечный фонд класса, игры, игрушки. Кабинет информатики оборудован в соответствии с предъявляемыми требованиями. Кабинет педагога-психолога оборудован для групповой и индивидуальной работы с обучающимися. Обучающиеся пользуются школьной библиотекой. В учреждении имеется актовый зал, в котором проходят общешкольные мероприятия.</w:t>
      </w:r>
    </w:p>
    <w:p w:rsidR="005160BF" w:rsidRPr="00D53B1D" w:rsidRDefault="005160BF" w:rsidP="00AA7305">
      <w:pPr>
        <w:tabs>
          <w:tab w:val="left" w:pos="1830"/>
        </w:tabs>
        <w:spacing w:after="0" w:line="360" w:lineRule="auto"/>
        <w:ind w:firstLine="426"/>
        <w:jc w:val="both"/>
        <w:rPr>
          <w:rFonts w:ascii="Times New Roman" w:hAnsi="Times New Roman" w:cs="Times New Roman"/>
          <w:sz w:val="32"/>
          <w:szCs w:val="28"/>
        </w:rPr>
      </w:pPr>
      <w:r w:rsidRPr="00D53B1D">
        <w:rPr>
          <w:rFonts w:ascii="Times New Roman" w:hAnsi="Times New Roman" w:cs="Times New Roman"/>
          <w:sz w:val="24"/>
          <w:szCs w:val="28"/>
          <w:u w:val="single"/>
        </w:rPr>
        <w:t>Организация временного режима обучения</w:t>
      </w:r>
      <w:r w:rsidRPr="00D53B1D">
        <w:rPr>
          <w:rFonts w:ascii="Times New Roman" w:hAnsi="Times New Roman" w:cs="Times New Roman"/>
          <w:sz w:val="24"/>
          <w:szCs w:val="28"/>
        </w:rPr>
        <w:t xml:space="preserve">. Временной режим образования глухих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Обучение глухих обучающихся организуется в первую смену. Продолжительность урока: 1 и 1 </w:t>
      </w:r>
      <w:proofErr w:type="gramStart"/>
      <w:r w:rsidRPr="00D53B1D">
        <w:rPr>
          <w:rFonts w:ascii="Times New Roman" w:hAnsi="Times New Roman" w:cs="Times New Roman"/>
          <w:sz w:val="24"/>
          <w:szCs w:val="28"/>
        </w:rPr>
        <w:t>дополнительный</w:t>
      </w:r>
      <w:proofErr w:type="gramEnd"/>
      <w:r w:rsidRPr="00D53B1D">
        <w:rPr>
          <w:rFonts w:ascii="Times New Roman" w:hAnsi="Times New Roman" w:cs="Times New Roman"/>
          <w:sz w:val="24"/>
          <w:szCs w:val="28"/>
        </w:rPr>
        <w:t xml:space="preserve"> классы - 35мин.; 2-4 классы - 40мин..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w:t>
      </w:r>
    </w:p>
    <w:p w:rsidR="005160BF" w:rsidRPr="00D53B1D" w:rsidRDefault="005160BF" w:rsidP="00AA7305">
      <w:pPr>
        <w:pStyle w:val="Default"/>
        <w:spacing w:line="360" w:lineRule="auto"/>
        <w:ind w:firstLine="426"/>
        <w:jc w:val="both"/>
        <w:rPr>
          <w:szCs w:val="28"/>
        </w:rPr>
      </w:pPr>
      <w:r w:rsidRPr="00D53B1D">
        <w:rPr>
          <w:szCs w:val="28"/>
        </w:rPr>
        <w:t xml:space="preserve">Психолого-медико-педагогическое сопровождение глухих обучающихся в процессе освоения АООП НОО реализуется в урочное и внеурочное время и осуществляется, в том числе на </w:t>
      </w:r>
      <w:r w:rsidRPr="00D53B1D">
        <w:rPr>
          <w:i/>
          <w:iCs/>
          <w:szCs w:val="28"/>
        </w:rPr>
        <w:t>основе сетевого взаимодействия</w:t>
      </w:r>
      <w:r w:rsidRPr="00D53B1D">
        <w:rPr>
          <w:szCs w:val="28"/>
        </w:rPr>
        <w:t xml:space="preserve">. </w:t>
      </w:r>
    </w:p>
    <w:p w:rsidR="005160BF" w:rsidRPr="00D53B1D" w:rsidRDefault="005160BF" w:rsidP="00AA7305">
      <w:pPr>
        <w:tabs>
          <w:tab w:val="left" w:pos="1830"/>
        </w:tabs>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t xml:space="preserve">Целью психологического-педагогического сопровождения является создание условий для развития личности учащихся и их успешного обучения. </w:t>
      </w:r>
    </w:p>
    <w:p w:rsidR="005160BF" w:rsidRPr="00D53B1D" w:rsidRDefault="005160BF" w:rsidP="00AA7305">
      <w:pPr>
        <w:tabs>
          <w:tab w:val="left" w:pos="1830"/>
        </w:tabs>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t xml:space="preserve">В ходе сопровождения решаются следующие задачи: </w:t>
      </w:r>
    </w:p>
    <w:p w:rsidR="005160BF" w:rsidRPr="00D53B1D" w:rsidRDefault="005160BF" w:rsidP="00AA7305">
      <w:pPr>
        <w:tabs>
          <w:tab w:val="left" w:pos="1830"/>
        </w:tabs>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t xml:space="preserve">1. систематически отслеживать психолого-педагогический статус обучающегося и динамику его психологического развития в процессе обучения; </w:t>
      </w:r>
    </w:p>
    <w:p w:rsidR="000F39A2" w:rsidRDefault="005160BF" w:rsidP="00AA7305">
      <w:pPr>
        <w:tabs>
          <w:tab w:val="left" w:pos="1830"/>
        </w:tabs>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t xml:space="preserve">2. формировать у школьников  способности к самопознанию, саморазвитию и самоопределению; </w:t>
      </w:r>
    </w:p>
    <w:p w:rsidR="005160BF" w:rsidRPr="00D53B1D" w:rsidRDefault="005160BF" w:rsidP="00AA7305">
      <w:pPr>
        <w:tabs>
          <w:tab w:val="left" w:pos="1830"/>
        </w:tabs>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lastRenderedPageBreak/>
        <w:t xml:space="preserve">3. создать специальные социально-психологические условия для оказания помощи обучающимся, имеющим проблемы в психологическом развитии, обучении. </w:t>
      </w:r>
    </w:p>
    <w:p w:rsidR="005160BF" w:rsidRPr="00D53B1D" w:rsidRDefault="005160BF" w:rsidP="00AA7305">
      <w:pPr>
        <w:tabs>
          <w:tab w:val="left" w:pos="1830"/>
        </w:tabs>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t xml:space="preserve">Основные направления деятельности психолого – педагогического сопровождения в общеобразовательном учреждении: </w:t>
      </w:r>
    </w:p>
    <w:p w:rsidR="005160BF" w:rsidRPr="00D53B1D" w:rsidRDefault="005160BF" w:rsidP="00AA7305">
      <w:pPr>
        <w:tabs>
          <w:tab w:val="left" w:pos="1830"/>
        </w:tabs>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t xml:space="preserve">- </w:t>
      </w:r>
      <w:proofErr w:type="spellStart"/>
      <w:r w:rsidRPr="00D53B1D">
        <w:rPr>
          <w:rFonts w:ascii="Times New Roman" w:hAnsi="Times New Roman" w:cs="Times New Roman"/>
          <w:sz w:val="24"/>
        </w:rPr>
        <w:t>Диагностико</w:t>
      </w:r>
      <w:proofErr w:type="spellEnd"/>
      <w:r w:rsidRPr="00D53B1D">
        <w:rPr>
          <w:rFonts w:ascii="Times New Roman" w:hAnsi="Times New Roman" w:cs="Times New Roman"/>
          <w:sz w:val="24"/>
        </w:rPr>
        <w:t xml:space="preserve">-коррекционная (развивающая) работа - выявление особенностей развития ученика, </w:t>
      </w:r>
      <w:proofErr w:type="spellStart"/>
      <w:r w:rsidRPr="00D53B1D">
        <w:rPr>
          <w:rFonts w:ascii="Times New Roman" w:hAnsi="Times New Roman" w:cs="Times New Roman"/>
          <w:sz w:val="24"/>
        </w:rPr>
        <w:t>сформированности</w:t>
      </w:r>
      <w:proofErr w:type="spellEnd"/>
      <w:r w:rsidRPr="00D53B1D">
        <w:rPr>
          <w:rFonts w:ascii="Times New Roman" w:hAnsi="Times New Roman" w:cs="Times New Roman"/>
          <w:sz w:val="24"/>
        </w:rPr>
        <w:t xml:space="preserve"> определенных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 </w:t>
      </w:r>
    </w:p>
    <w:p w:rsidR="005160BF" w:rsidRPr="00D53B1D" w:rsidRDefault="005160BF" w:rsidP="00AA7305">
      <w:pPr>
        <w:tabs>
          <w:tab w:val="left" w:pos="1830"/>
        </w:tabs>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t>- Профилактическая работа - обеспечение решения проблем, связанных с обучением, воспитанием, здоровьем школьников: - разработка и осуществление развивающих программ для учащихся с учетом задач каждого возрастного этапа; - предупреждение возможных осложнений в связи с переходом учащихся на следующий возрастной уровень.</w:t>
      </w:r>
    </w:p>
    <w:p w:rsidR="005160BF" w:rsidRPr="00D53B1D" w:rsidRDefault="005160BF" w:rsidP="00AA7305">
      <w:pPr>
        <w:tabs>
          <w:tab w:val="left" w:pos="1830"/>
        </w:tabs>
        <w:spacing w:after="0" w:line="360" w:lineRule="auto"/>
        <w:ind w:firstLine="426"/>
        <w:jc w:val="both"/>
        <w:rPr>
          <w:rFonts w:ascii="Times New Roman" w:hAnsi="Times New Roman" w:cs="Times New Roman"/>
          <w:sz w:val="24"/>
        </w:rPr>
      </w:pPr>
      <w:r w:rsidRPr="00D53B1D">
        <w:rPr>
          <w:rFonts w:ascii="Times New Roman" w:hAnsi="Times New Roman" w:cs="Times New Roman"/>
          <w:sz w:val="24"/>
        </w:rPr>
        <w:t xml:space="preserve"> - Консультирование – помощь в решении тех проблем, с которыми обращаются педагоги, учащиеся, родители (законные представители).</w:t>
      </w:r>
    </w:p>
    <w:p w:rsidR="005160BF" w:rsidRPr="00D53B1D" w:rsidRDefault="005160BF" w:rsidP="00AA7305">
      <w:pPr>
        <w:pStyle w:val="Default"/>
        <w:spacing w:line="360" w:lineRule="auto"/>
        <w:ind w:firstLine="426"/>
        <w:jc w:val="both"/>
        <w:rPr>
          <w:szCs w:val="28"/>
        </w:rPr>
      </w:pPr>
      <w:r w:rsidRPr="00D53B1D">
        <w:rPr>
          <w:szCs w:val="28"/>
        </w:rPr>
        <w:t xml:space="preserve">В режиме образовательной организации предусмотрено проведение прогулки (1час.) на свежем воздухе, во второй половине дня; Во второй половине дня согласно режима образовательной организации проводятся занятия в рамках дополнительного образования. </w:t>
      </w:r>
    </w:p>
    <w:p w:rsidR="005160BF" w:rsidRPr="00D53B1D" w:rsidRDefault="005160BF" w:rsidP="00AA7305">
      <w:pPr>
        <w:spacing w:after="0" w:line="360" w:lineRule="auto"/>
        <w:ind w:firstLine="426"/>
        <w:jc w:val="both"/>
        <w:rPr>
          <w:rFonts w:ascii="Times New Roman" w:hAnsi="Times New Roman" w:cs="Times New Roman"/>
          <w:color w:val="000000"/>
          <w:sz w:val="24"/>
          <w:szCs w:val="28"/>
        </w:rPr>
      </w:pPr>
      <w:r w:rsidRPr="00D53B1D">
        <w:rPr>
          <w:rFonts w:ascii="Times New Roman" w:hAnsi="Times New Roman" w:cs="Times New Roman"/>
          <w:color w:val="000000"/>
          <w:sz w:val="24"/>
          <w:szCs w:val="28"/>
        </w:rPr>
        <w:t>Освоение АООП НОО (вариант 1.2) осуществляется по специальным учебникам, рабочим тетрадям, дидактическим материалам, с использованием компьютерных инструментов, предназначенных для глухих детей.</w:t>
      </w:r>
    </w:p>
    <w:p w:rsidR="00446A79" w:rsidRPr="009F14D8" w:rsidRDefault="005160BF" w:rsidP="00AA7305">
      <w:pPr>
        <w:spacing w:after="0" w:line="360" w:lineRule="auto"/>
        <w:ind w:firstLine="426"/>
        <w:jc w:val="both"/>
        <w:rPr>
          <w:rFonts w:ascii="Times New Roman" w:hAnsi="Times New Roman" w:cs="Times New Roman"/>
          <w:sz w:val="24"/>
          <w:szCs w:val="28"/>
        </w:rPr>
      </w:pPr>
      <w:r w:rsidRPr="00D53B1D">
        <w:rPr>
          <w:rFonts w:ascii="Times New Roman" w:hAnsi="Times New Roman" w:cs="Times New Roman"/>
          <w:sz w:val="24"/>
          <w:szCs w:val="28"/>
        </w:rPr>
        <w:t>При реализации программы коррекционно-развивающей области используются специальные учебники по развитию слухового восприятия и обучению произношению и др.</w:t>
      </w:r>
    </w:p>
    <w:p w:rsidR="000B500F" w:rsidRPr="000B500F" w:rsidRDefault="000B500F" w:rsidP="00AA7305">
      <w:pPr>
        <w:tabs>
          <w:tab w:val="left" w:pos="1862"/>
        </w:tabs>
        <w:spacing w:line="360" w:lineRule="auto"/>
        <w:ind w:firstLine="426"/>
        <w:jc w:val="both"/>
        <w:rPr>
          <w:szCs w:val="24"/>
        </w:rPr>
      </w:pPr>
    </w:p>
    <w:sectPr w:rsidR="000B500F" w:rsidRPr="000B500F" w:rsidSect="00093B5B">
      <w:footerReference w:type="default" r:id="rId12"/>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B32" w:rsidRDefault="00CB6B32" w:rsidP="00EE1537">
      <w:pPr>
        <w:spacing w:after="0" w:line="240" w:lineRule="auto"/>
      </w:pPr>
      <w:r>
        <w:separator/>
      </w:r>
    </w:p>
  </w:endnote>
  <w:endnote w:type="continuationSeparator" w:id="0">
    <w:p w:rsidR="00CB6B32" w:rsidRDefault="00CB6B32" w:rsidP="00EE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ee Set C">
    <w:altName w:val="Free Set C"/>
    <w:panose1 w:val="00000000000000000000"/>
    <w:charset w:val="CC"/>
    <w:family w:val="auto"/>
    <w:notTrueType/>
    <w:pitch w:val="default"/>
    <w:sig w:usb0="00000201" w:usb1="00000000" w:usb2="00000000" w:usb3="00000000" w:csb0="00000004"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 New Roman,Italic">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362046"/>
      <w:docPartObj>
        <w:docPartGallery w:val="Page Numbers (Bottom of Page)"/>
        <w:docPartUnique/>
      </w:docPartObj>
    </w:sdtPr>
    <w:sdtEndPr/>
    <w:sdtContent>
      <w:p w:rsidR="00AA7305" w:rsidRDefault="00AA7305">
        <w:pPr>
          <w:pStyle w:val="a9"/>
          <w:jc w:val="right"/>
        </w:pPr>
        <w:r>
          <w:fldChar w:fldCharType="begin"/>
        </w:r>
        <w:r>
          <w:instrText>PAGE   \* MERGEFORMAT</w:instrText>
        </w:r>
        <w:r>
          <w:fldChar w:fldCharType="separate"/>
        </w:r>
        <w:r w:rsidR="00BD6CD8">
          <w:rPr>
            <w:noProof/>
          </w:rPr>
          <w:t>1</w:t>
        </w:r>
        <w:r>
          <w:rPr>
            <w:noProof/>
          </w:rPr>
          <w:fldChar w:fldCharType="end"/>
        </w:r>
      </w:p>
    </w:sdtContent>
  </w:sdt>
  <w:p w:rsidR="00AA7305" w:rsidRDefault="00AA730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B32" w:rsidRDefault="00CB6B32" w:rsidP="00EE1537">
      <w:pPr>
        <w:spacing w:after="0" w:line="240" w:lineRule="auto"/>
      </w:pPr>
      <w:r>
        <w:separator/>
      </w:r>
    </w:p>
  </w:footnote>
  <w:footnote w:type="continuationSeparator" w:id="0">
    <w:p w:rsidR="00CB6B32" w:rsidRDefault="00CB6B32" w:rsidP="00EE15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2465"/>
    <w:multiLevelType w:val="multilevel"/>
    <w:tmpl w:val="F52C42E6"/>
    <w:styleLink w:val="List21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
    <w:nsid w:val="014F5FA7"/>
    <w:multiLevelType w:val="multilevel"/>
    <w:tmpl w:val="98520146"/>
    <w:styleLink w:val="List637"/>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2">
    <w:nsid w:val="018A35E8"/>
    <w:multiLevelType w:val="multilevel"/>
    <w:tmpl w:val="7A22CBB4"/>
    <w:styleLink w:val="List22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
    <w:nsid w:val="01AA7731"/>
    <w:multiLevelType w:val="multilevel"/>
    <w:tmpl w:val="B504D8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E37F04"/>
    <w:multiLevelType w:val="hybridMultilevel"/>
    <w:tmpl w:val="0AC6A398"/>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027D23F0"/>
    <w:multiLevelType w:val="multilevel"/>
    <w:tmpl w:val="E9B2F800"/>
    <w:styleLink w:val="List20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
    <w:nsid w:val="033F36E3"/>
    <w:multiLevelType w:val="multilevel"/>
    <w:tmpl w:val="BA5E2D44"/>
    <w:styleLink w:val="List582"/>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7">
    <w:nsid w:val="039A47F5"/>
    <w:multiLevelType w:val="multilevel"/>
    <w:tmpl w:val="6802AE98"/>
    <w:styleLink w:val="List22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8">
    <w:nsid w:val="03BA17E3"/>
    <w:multiLevelType w:val="multilevel"/>
    <w:tmpl w:val="1C58AD74"/>
    <w:styleLink w:val="List24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9">
    <w:nsid w:val="04611D6E"/>
    <w:multiLevelType w:val="multilevel"/>
    <w:tmpl w:val="68A281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63E2461"/>
    <w:multiLevelType w:val="multilevel"/>
    <w:tmpl w:val="B26A07A6"/>
    <w:styleLink w:val="List173"/>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1">
    <w:nsid w:val="068723A3"/>
    <w:multiLevelType w:val="multilevel"/>
    <w:tmpl w:val="B420B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9522AF"/>
    <w:multiLevelType w:val="multilevel"/>
    <w:tmpl w:val="749E3A1C"/>
    <w:styleLink w:val="List289"/>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13">
    <w:nsid w:val="07340743"/>
    <w:multiLevelType w:val="multilevel"/>
    <w:tmpl w:val="AE188446"/>
    <w:styleLink w:val="List51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14">
    <w:nsid w:val="07DF2B2B"/>
    <w:multiLevelType w:val="multilevel"/>
    <w:tmpl w:val="8F9A94EC"/>
    <w:styleLink w:val="List188"/>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15">
    <w:nsid w:val="086242DB"/>
    <w:multiLevelType w:val="multilevel"/>
    <w:tmpl w:val="4114084C"/>
    <w:styleLink w:val="List285"/>
    <w:lvl w:ilvl="0">
      <w:numFmt w:val="bullet"/>
      <w:lvlText w:val="•"/>
      <w:lvlJc w:val="left"/>
      <w:pPr>
        <w:tabs>
          <w:tab w:val="num" w:pos="360"/>
        </w:tabs>
        <w:ind w:left="360" w:hanging="360"/>
      </w:pPr>
      <w:rPr>
        <w:color w:val="000000"/>
        <w:position w:val="0"/>
        <w:sz w:val="21"/>
        <w:szCs w:val="21"/>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16">
    <w:nsid w:val="09164098"/>
    <w:multiLevelType w:val="hybridMultilevel"/>
    <w:tmpl w:val="5336D900"/>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994336A"/>
    <w:multiLevelType w:val="multilevel"/>
    <w:tmpl w:val="49AE2134"/>
    <w:styleLink w:val="List618"/>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8">
    <w:nsid w:val="09F2311C"/>
    <w:multiLevelType w:val="hybridMultilevel"/>
    <w:tmpl w:val="58A29772"/>
    <w:lvl w:ilvl="0" w:tplc="A06CD8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0AA466B2"/>
    <w:multiLevelType w:val="multilevel"/>
    <w:tmpl w:val="0AF6FDAC"/>
    <w:styleLink w:val="List589"/>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0">
    <w:nsid w:val="0AE114AF"/>
    <w:multiLevelType w:val="multilevel"/>
    <w:tmpl w:val="721E642E"/>
    <w:styleLink w:val="List14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1">
    <w:nsid w:val="0B375F07"/>
    <w:multiLevelType w:val="hybridMultilevel"/>
    <w:tmpl w:val="9F40F5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880B35"/>
    <w:multiLevelType w:val="multilevel"/>
    <w:tmpl w:val="2DFC78EA"/>
    <w:styleLink w:val="List16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3">
    <w:nsid w:val="0B9A5027"/>
    <w:multiLevelType w:val="hybridMultilevel"/>
    <w:tmpl w:val="4C640312"/>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4">
    <w:nsid w:val="0C01278F"/>
    <w:multiLevelType w:val="multilevel"/>
    <w:tmpl w:val="91CCC2E6"/>
    <w:styleLink w:val="List51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25">
    <w:nsid w:val="0C7046D5"/>
    <w:multiLevelType w:val="multilevel"/>
    <w:tmpl w:val="5F98B2E6"/>
    <w:styleLink w:val="List198"/>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26">
    <w:nsid w:val="0C832B01"/>
    <w:multiLevelType w:val="hybridMultilevel"/>
    <w:tmpl w:val="DF7C12C0"/>
    <w:lvl w:ilvl="0" w:tplc="C5865CB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C93028B"/>
    <w:multiLevelType w:val="multilevel"/>
    <w:tmpl w:val="926A87F8"/>
    <w:styleLink w:val="List629"/>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28">
    <w:nsid w:val="0C972B1B"/>
    <w:multiLevelType w:val="hybridMultilevel"/>
    <w:tmpl w:val="2674A018"/>
    <w:lvl w:ilvl="0" w:tplc="79E49906">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0CE618B9"/>
    <w:multiLevelType w:val="multilevel"/>
    <w:tmpl w:val="3C8C362C"/>
    <w:styleLink w:val="List189"/>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30">
    <w:nsid w:val="0D3151D5"/>
    <w:multiLevelType w:val="hybridMultilevel"/>
    <w:tmpl w:val="AFA013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0D825F4A"/>
    <w:multiLevelType w:val="multilevel"/>
    <w:tmpl w:val="C04A7B5E"/>
    <w:styleLink w:val="List578"/>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2">
    <w:nsid w:val="0DCD125D"/>
    <w:multiLevelType w:val="multilevel"/>
    <w:tmpl w:val="52E0E3C8"/>
    <w:styleLink w:val="List108"/>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33">
    <w:nsid w:val="0DDE33D7"/>
    <w:multiLevelType w:val="multilevel"/>
    <w:tmpl w:val="F412D684"/>
    <w:styleLink w:val="List296"/>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34">
    <w:nsid w:val="0E1D213D"/>
    <w:multiLevelType w:val="multilevel"/>
    <w:tmpl w:val="C13A8676"/>
    <w:styleLink w:val="List315"/>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35">
    <w:nsid w:val="0E2E1EF0"/>
    <w:multiLevelType w:val="multilevel"/>
    <w:tmpl w:val="3664FAC6"/>
    <w:styleLink w:val="List194"/>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36">
    <w:nsid w:val="0F68421F"/>
    <w:multiLevelType w:val="multilevel"/>
    <w:tmpl w:val="C848FD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FE509C0"/>
    <w:multiLevelType w:val="multilevel"/>
    <w:tmpl w:val="989E497A"/>
    <w:styleLink w:val="List20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8">
    <w:nsid w:val="103C0778"/>
    <w:multiLevelType w:val="multilevel"/>
    <w:tmpl w:val="8B0CAB5E"/>
    <w:styleLink w:val="List299"/>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39">
    <w:nsid w:val="10FA0A59"/>
    <w:multiLevelType w:val="multilevel"/>
    <w:tmpl w:val="2E306EA8"/>
    <w:styleLink w:val="List304"/>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40">
    <w:nsid w:val="12F2101D"/>
    <w:multiLevelType w:val="multilevel"/>
    <w:tmpl w:val="43766464"/>
    <w:lvl w:ilvl="0">
      <w:start w:val="1"/>
      <w:numFmt w:val="decimal"/>
      <w:lvlText w:val="%1."/>
      <w:lvlJc w:val="left"/>
      <w:pPr>
        <w:ind w:left="927" w:hanging="360"/>
      </w:pPr>
      <w:rPr>
        <w:rFonts w:hint="default"/>
      </w:rPr>
    </w:lvl>
    <w:lvl w:ilvl="1">
      <w:start w:val="6"/>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1">
    <w:nsid w:val="132F2955"/>
    <w:multiLevelType w:val="multilevel"/>
    <w:tmpl w:val="B97671CC"/>
    <w:styleLink w:val="List590"/>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2">
    <w:nsid w:val="140942CE"/>
    <w:multiLevelType w:val="multilevel"/>
    <w:tmpl w:val="338CDB62"/>
    <w:styleLink w:val="List297"/>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43">
    <w:nsid w:val="14193F98"/>
    <w:multiLevelType w:val="multilevel"/>
    <w:tmpl w:val="E1D8B338"/>
    <w:styleLink w:val="List585"/>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44">
    <w:nsid w:val="14860AD5"/>
    <w:multiLevelType w:val="multilevel"/>
    <w:tmpl w:val="73889B9C"/>
    <w:styleLink w:val="List292"/>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45">
    <w:nsid w:val="150D4683"/>
    <w:multiLevelType w:val="multilevel"/>
    <w:tmpl w:val="877E8B30"/>
    <w:styleLink w:val="List62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46">
    <w:nsid w:val="15674121"/>
    <w:multiLevelType w:val="multilevel"/>
    <w:tmpl w:val="C0AAD1C0"/>
    <w:styleLink w:val="List286"/>
    <w:lvl w:ilvl="0">
      <w:numFmt w:val="bullet"/>
      <w:lvlText w:val="•"/>
      <w:lvlJc w:val="left"/>
      <w:pPr>
        <w:tabs>
          <w:tab w:val="num" w:pos="360"/>
        </w:tabs>
        <w:ind w:left="360" w:hanging="360"/>
      </w:pPr>
      <w:rPr>
        <w:color w:val="000000"/>
        <w:spacing w:val="-4"/>
        <w:position w:val="0"/>
        <w:sz w:val="21"/>
        <w:szCs w:val="21"/>
        <w:u w:color="000000"/>
        <w:rtl w:val="0"/>
        <w:lang w:val="ru-RU"/>
      </w:rPr>
    </w:lvl>
    <w:lvl w:ilvl="1">
      <w:start w:val="1"/>
      <w:numFmt w:val="bullet"/>
      <w:lvlText w:val="o"/>
      <w:lvlJc w:val="left"/>
      <w:pPr>
        <w:tabs>
          <w:tab w:val="num" w:pos="1210"/>
        </w:tabs>
        <w:ind w:left="1210" w:hanging="490"/>
      </w:pPr>
      <w:rPr>
        <w:color w:val="000000"/>
        <w:spacing w:val="-4"/>
        <w:position w:val="0"/>
        <w:sz w:val="28"/>
        <w:szCs w:val="28"/>
        <w:u w:color="000000"/>
        <w:rtl w:val="0"/>
        <w:lang w:val="ru-RU"/>
      </w:rPr>
    </w:lvl>
    <w:lvl w:ilvl="2">
      <w:start w:val="1"/>
      <w:numFmt w:val="bullet"/>
      <w:lvlText w:val="▪"/>
      <w:lvlJc w:val="left"/>
      <w:pPr>
        <w:tabs>
          <w:tab w:val="num" w:pos="1930"/>
        </w:tabs>
        <w:ind w:left="1930" w:hanging="490"/>
      </w:pPr>
      <w:rPr>
        <w:color w:val="000000"/>
        <w:spacing w:val="-4"/>
        <w:position w:val="0"/>
        <w:sz w:val="28"/>
        <w:szCs w:val="28"/>
        <w:u w:color="000000"/>
        <w:rtl w:val="0"/>
        <w:lang w:val="ru-RU"/>
      </w:rPr>
    </w:lvl>
    <w:lvl w:ilvl="3">
      <w:start w:val="1"/>
      <w:numFmt w:val="bullet"/>
      <w:lvlText w:val="•"/>
      <w:lvlJc w:val="left"/>
      <w:pPr>
        <w:tabs>
          <w:tab w:val="num" w:pos="2650"/>
        </w:tabs>
        <w:ind w:left="2650" w:hanging="490"/>
      </w:pPr>
      <w:rPr>
        <w:color w:val="000000"/>
        <w:spacing w:val="-4"/>
        <w:position w:val="0"/>
        <w:sz w:val="28"/>
        <w:szCs w:val="28"/>
        <w:u w:color="000000"/>
        <w:rtl w:val="0"/>
        <w:lang w:val="ru-RU"/>
      </w:rPr>
    </w:lvl>
    <w:lvl w:ilvl="4">
      <w:start w:val="1"/>
      <w:numFmt w:val="bullet"/>
      <w:lvlText w:val="o"/>
      <w:lvlJc w:val="left"/>
      <w:pPr>
        <w:tabs>
          <w:tab w:val="num" w:pos="3370"/>
        </w:tabs>
        <w:ind w:left="3370" w:hanging="490"/>
      </w:pPr>
      <w:rPr>
        <w:color w:val="000000"/>
        <w:spacing w:val="-4"/>
        <w:position w:val="0"/>
        <w:sz w:val="28"/>
        <w:szCs w:val="28"/>
        <w:u w:color="000000"/>
        <w:rtl w:val="0"/>
        <w:lang w:val="ru-RU"/>
      </w:rPr>
    </w:lvl>
    <w:lvl w:ilvl="5">
      <w:start w:val="1"/>
      <w:numFmt w:val="bullet"/>
      <w:lvlText w:val="▪"/>
      <w:lvlJc w:val="left"/>
      <w:pPr>
        <w:tabs>
          <w:tab w:val="num" w:pos="4090"/>
        </w:tabs>
        <w:ind w:left="4090" w:hanging="490"/>
      </w:pPr>
      <w:rPr>
        <w:color w:val="000000"/>
        <w:spacing w:val="-4"/>
        <w:position w:val="0"/>
        <w:sz w:val="28"/>
        <w:szCs w:val="28"/>
        <w:u w:color="000000"/>
        <w:rtl w:val="0"/>
        <w:lang w:val="ru-RU"/>
      </w:rPr>
    </w:lvl>
    <w:lvl w:ilvl="6">
      <w:start w:val="1"/>
      <w:numFmt w:val="bullet"/>
      <w:lvlText w:val="•"/>
      <w:lvlJc w:val="left"/>
      <w:pPr>
        <w:tabs>
          <w:tab w:val="num" w:pos="4810"/>
        </w:tabs>
        <w:ind w:left="4810" w:hanging="490"/>
      </w:pPr>
      <w:rPr>
        <w:color w:val="000000"/>
        <w:spacing w:val="-4"/>
        <w:position w:val="0"/>
        <w:sz w:val="28"/>
        <w:szCs w:val="28"/>
        <w:u w:color="000000"/>
        <w:rtl w:val="0"/>
        <w:lang w:val="ru-RU"/>
      </w:rPr>
    </w:lvl>
    <w:lvl w:ilvl="7">
      <w:start w:val="1"/>
      <w:numFmt w:val="bullet"/>
      <w:lvlText w:val="o"/>
      <w:lvlJc w:val="left"/>
      <w:pPr>
        <w:tabs>
          <w:tab w:val="num" w:pos="5530"/>
        </w:tabs>
        <w:ind w:left="5530" w:hanging="490"/>
      </w:pPr>
      <w:rPr>
        <w:color w:val="000000"/>
        <w:spacing w:val="-4"/>
        <w:position w:val="0"/>
        <w:sz w:val="28"/>
        <w:szCs w:val="28"/>
        <w:u w:color="000000"/>
        <w:rtl w:val="0"/>
        <w:lang w:val="ru-RU"/>
      </w:rPr>
    </w:lvl>
    <w:lvl w:ilvl="8">
      <w:start w:val="1"/>
      <w:numFmt w:val="bullet"/>
      <w:lvlText w:val="▪"/>
      <w:lvlJc w:val="left"/>
      <w:pPr>
        <w:tabs>
          <w:tab w:val="num" w:pos="6250"/>
        </w:tabs>
        <w:ind w:left="6250" w:hanging="490"/>
      </w:pPr>
      <w:rPr>
        <w:color w:val="000000"/>
        <w:spacing w:val="-4"/>
        <w:position w:val="0"/>
        <w:sz w:val="28"/>
        <w:szCs w:val="28"/>
        <w:u w:color="000000"/>
        <w:rtl w:val="0"/>
        <w:lang w:val="ru-RU"/>
      </w:rPr>
    </w:lvl>
  </w:abstractNum>
  <w:abstractNum w:abstractNumId="47">
    <w:nsid w:val="15CC7936"/>
    <w:multiLevelType w:val="multilevel"/>
    <w:tmpl w:val="B40EEED8"/>
    <w:styleLink w:val="List543"/>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48">
    <w:nsid w:val="15E653EB"/>
    <w:multiLevelType w:val="multilevel"/>
    <w:tmpl w:val="65EC7228"/>
    <w:styleLink w:val="List200"/>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49">
    <w:nsid w:val="1656260D"/>
    <w:multiLevelType w:val="multilevel"/>
    <w:tmpl w:val="FF5AC788"/>
    <w:styleLink w:val="List18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0">
    <w:nsid w:val="16AB63DB"/>
    <w:multiLevelType w:val="multilevel"/>
    <w:tmpl w:val="1CBE26EE"/>
    <w:styleLink w:val="List143"/>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51">
    <w:nsid w:val="16CE02FF"/>
    <w:multiLevelType w:val="multilevel"/>
    <w:tmpl w:val="2D963A1E"/>
    <w:styleLink w:val="List169"/>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52">
    <w:nsid w:val="173E5AF3"/>
    <w:multiLevelType w:val="multilevel"/>
    <w:tmpl w:val="CDC6DBBC"/>
    <w:styleLink w:val="List57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3">
    <w:nsid w:val="177E030D"/>
    <w:multiLevelType w:val="multilevel"/>
    <w:tmpl w:val="5442D832"/>
    <w:styleLink w:val="List627"/>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54">
    <w:nsid w:val="18E840C9"/>
    <w:multiLevelType w:val="multilevel"/>
    <w:tmpl w:val="30FEC824"/>
    <w:styleLink w:val="List191"/>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55">
    <w:nsid w:val="192A0D4F"/>
    <w:multiLevelType w:val="multilevel"/>
    <w:tmpl w:val="7C763BC2"/>
    <w:styleLink w:val="List313"/>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56">
    <w:nsid w:val="19366176"/>
    <w:multiLevelType w:val="multilevel"/>
    <w:tmpl w:val="7BA856D0"/>
    <w:styleLink w:val="List61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7">
    <w:nsid w:val="1A4B56F1"/>
    <w:multiLevelType w:val="multilevel"/>
    <w:tmpl w:val="5686EE2C"/>
    <w:styleLink w:val="List529"/>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58">
    <w:nsid w:val="1A6F376C"/>
    <w:multiLevelType w:val="hybridMultilevel"/>
    <w:tmpl w:val="E8629D18"/>
    <w:lvl w:ilvl="0" w:tplc="C5865CB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AFB5116"/>
    <w:multiLevelType w:val="multilevel"/>
    <w:tmpl w:val="1B806E72"/>
    <w:styleLink w:val="List538"/>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60">
    <w:nsid w:val="1B220CDF"/>
    <w:multiLevelType w:val="multilevel"/>
    <w:tmpl w:val="0DDC368E"/>
    <w:styleLink w:val="List9"/>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61">
    <w:nsid w:val="1B2A50E3"/>
    <w:multiLevelType w:val="multilevel"/>
    <w:tmpl w:val="176CC962"/>
    <w:lvl w:ilvl="0">
      <w:start w:val="2"/>
      <w:numFmt w:val="decimal"/>
      <w:lvlText w:val="%1."/>
      <w:lvlJc w:val="left"/>
      <w:pPr>
        <w:ind w:left="450" w:hanging="450"/>
      </w:pPr>
      <w:rPr>
        <w:rFonts w:hint="default"/>
      </w:rPr>
    </w:lvl>
    <w:lvl w:ilvl="1">
      <w:start w:val="2"/>
      <w:numFmt w:val="decimal"/>
      <w:lvlText w:val="%1.%2."/>
      <w:lvlJc w:val="left"/>
      <w:pPr>
        <w:ind w:left="1935" w:hanging="72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725" w:hanging="108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515" w:hanging="1440"/>
      </w:pPr>
      <w:rPr>
        <w:rFonts w:hint="default"/>
      </w:rPr>
    </w:lvl>
    <w:lvl w:ilvl="6">
      <w:start w:val="1"/>
      <w:numFmt w:val="decimal"/>
      <w:lvlText w:val="%1.%2.%3.%4.%5.%6.%7."/>
      <w:lvlJc w:val="left"/>
      <w:pPr>
        <w:ind w:left="9090" w:hanging="1800"/>
      </w:pPr>
      <w:rPr>
        <w:rFonts w:hint="default"/>
      </w:rPr>
    </w:lvl>
    <w:lvl w:ilvl="7">
      <w:start w:val="1"/>
      <w:numFmt w:val="decimal"/>
      <w:lvlText w:val="%1.%2.%3.%4.%5.%6.%7.%8."/>
      <w:lvlJc w:val="left"/>
      <w:pPr>
        <w:ind w:left="10305" w:hanging="1800"/>
      </w:pPr>
      <w:rPr>
        <w:rFonts w:hint="default"/>
      </w:rPr>
    </w:lvl>
    <w:lvl w:ilvl="8">
      <w:start w:val="1"/>
      <w:numFmt w:val="decimal"/>
      <w:lvlText w:val="%1.%2.%3.%4.%5.%6.%7.%8.%9."/>
      <w:lvlJc w:val="left"/>
      <w:pPr>
        <w:ind w:left="11880" w:hanging="2160"/>
      </w:pPr>
      <w:rPr>
        <w:rFonts w:hint="default"/>
      </w:rPr>
    </w:lvl>
  </w:abstractNum>
  <w:abstractNum w:abstractNumId="62">
    <w:nsid w:val="1B7E5B91"/>
    <w:multiLevelType w:val="multilevel"/>
    <w:tmpl w:val="0B7AB64C"/>
    <w:styleLink w:val="List536"/>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63">
    <w:nsid w:val="1C9D777D"/>
    <w:multiLevelType w:val="multilevel"/>
    <w:tmpl w:val="7348F5B8"/>
    <w:styleLink w:val="List522"/>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64">
    <w:nsid w:val="1CED6723"/>
    <w:multiLevelType w:val="multilevel"/>
    <w:tmpl w:val="E85CB888"/>
    <w:styleLink w:val="List609"/>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65">
    <w:nsid w:val="1D207ABF"/>
    <w:multiLevelType w:val="multilevel"/>
    <w:tmpl w:val="7B48ECE2"/>
    <w:styleLink w:val="List646"/>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6">
    <w:nsid w:val="1DE518AA"/>
    <w:multiLevelType w:val="multilevel"/>
    <w:tmpl w:val="C278316E"/>
    <w:styleLink w:val="List604"/>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67">
    <w:nsid w:val="1E1133BE"/>
    <w:multiLevelType w:val="multilevel"/>
    <w:tmpl w:val="864C80F0"/>
    <w:styleLink w:val="List24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8">
    <w:nsid w:val="1E70782C"/>
    <w:multiLevelType w:val="multilevel"/>
    <w:tmpl w:val="2924CEA8"/>
    <w:styleLink w:val="List20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9">
    <w:nsid w:val="1F7C1FC0"/>
    <w:multiLevelType w:val="multilevel"/>
    <w:tmpl w:val="9F2E1A70"/>
    <w:styleLink w:val="List21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70">
    <w:nsid w:val="1FFF43F0"/>
    <w:multiLevelType w:val="multilevel"/>
    <w:tmpl w:val="35FA1324"/>
    <w:styleLink w:val="List544"/>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71">
    <w:nsid w:val="20045F68"/>
    <w:multiLevelType w:val="multilevel"/>
    <w:tmpl w:val="A1DE3EC2"/>
    <w:styleLink w:val="List579"/>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72">
    <w:nsid w:val="201203BE"/>
    <w:multiLevelType w:val="multilevel"/>
    <w:tmpl w:val="715686C0"/>
    <w:styleLink w:val="List5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73">
    <w:nsid w:val="204A00A1"/>
    <w:multiLevelType w:val="multilevel"/>
    <w:tmpl w:val="83501054"/>
    <w:styleLink w:val="List586"/>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74">
    <w:nsid w:val="20983086"/>
    <w:multiLevelType w:val="multilevel"/>
    <w:tmpl w:val="971A43B4"/>
    <w:styleLink w:val="List654"/>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75">
    <w:nsid w:val="215D1453"/>
    <w:multiLevelType w:val="multilevel"/>
    <w:tmpl w:val="AE9E824C"/>
    <w:styleLink w:val="List649"/>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76">
    <w:nsid w:val="22170E47"/>
    <w:multiLevelType w:val="hybridMultilevel"/>
    <w:tmpl w:val="F6943A32"/>
    <w:lvl w:ilvl="0" w:tplc="EE802EE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7">
    <w:nsid w:val="22C35DE9"/>
    <w:multiLevelType w:val="multilevel"/>
    <w:tmpl w:val="0316B8E8"/>
    <w:styleLink w:val="List587"/>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78">
    <w:nsid w:val="23467110"/>
    <w:multiLevelType w:val="multilevel"/>
    <w:tmpl w:val="9830DD64"/>
    <w:styleLink w:val="List21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79">
    <w:nsid w:val="23940AD2"/>
    <w:multiLevelType w:val="multilevel"/>
    <w:tmpl w:val="B0924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23A3510A"/>
    <w:multiLevelType w:val="multilevel"/>
    <w:tmpl w:val="661CE05A"/>
    <w:styleLink w:val="List682"/>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81">
    <w:nsid w:val="24197E6C"/>
    <w:multiLevelType w:val="multilevel"/>
    <w:tmpl w:val="881E60BC"/>
    <w:styleLink w:val="List22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82">
    <w:nsid w:val="24395FD2"/>
    <w:multiLevelType w:val="multilevel"/>
    <w:tmpl w:val="6B423ACE"/>
    <w:styleLink w:val="List532"/>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83">
    <w:nsid w:val="24A919AB"/>
    <w:multiLevelType w:val="multilevel"/>
    <w:tmpl w:val="F6B873DC"/>
    <w:styleLink w:val="List18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84">
    <w:nsid w:val="25183125"/>
    <w:multiLevelType w:val="hybridMultilevel"/>
    <w:tmpl w:val="3E56C58C"/>
    <w:lvl w:ilvl="0" w:tplc="A530967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5">
    <w:nsid w:val="25683969"/>
    <w:multiLevelType w:val="multilevel"/>
    <w:tmpl w:val="75106386"/>
    <w:styleLink w:val="List21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86">
    <w:nsid w:val="256D045D"/>
    <w:multiLevelType w:val="multilevel"/>
    <w:tmpl w:val="3E1AEDBA"/>
    <w:styleLink w:val="List566"/>
    <w:lvl w:ilvl="0">
      <w:start w:val="1"/>
      <w:numFmt w:val="decimal"/>
      <w:lvlText w:val="%1."/>
      <w:lvlJc w:val="left"/>
      <w:pPr>
        <w:tabs>
          <w:tab w:val="num" w:pos="283"/>
        </w:tabs>
        <w:ind w:left="283" w:hanging="283"/>
      </w:pPr>
      <w:rPr>
        <w:position w:val="0"/>
        <w:sz w:val="28"/>
        <w:szCs w:val="28"/>
        <w:lang w:val="ru-RU"/>
      </w:rPr>
    </w:lvl>
    <w:lvl w:ilvl="1">
      <w:start w:val="1"/>
      <w:numFmt w:val="lowerLetter"/>
      <w:lvlText w:val="%2."/>
      <w:lvlJc w:val="left"/>
      <w:pPr>
        <w:tabs>
          <w:tab w:val="num" w:pos="1210"/>
        </w:tabs>
        <w:ind w:left="1210" w:hanging="490"/>
      </w:pPr>
      <w:rPr>
        <w:position w:val="0"/>
        <w:sz w:val="28"/>
        <w:szCs w:val="28"/>
        <w:lang w:val="ru-RU"/>
      </w:rPr>
    </w:lvl>
    <w:lvl w:ilvl="2">
      <w:start w:val="1"/>
      <w:numFmt w:val="lowerRoman"/>
      <w:lvlText w:val="%3."/>
      <w:lvlJc w:val="left"/>
      <w:pPr>
        <w:tabs>
          <w:tab w:val="num" w:pos="1907"/>
        </w:tabs>
        <w:ind w:left="1907" w:hanging="403"/>
      </w:pPr>
      <w:rPr>
        <w:position w:val="0"/>
        <w:sz w:val="28"/>
        <w:szCs w:val="28"/>
        <w:lang w:val="ru-RU"/>
      </w:rPr>
    </w:lvl>
    <w:lvl w:ilvl="3">
      <w:start w:val="1"/>
      <w:numFmt w:val="decimal"/>
      <w:lvlText w:val="%4."/>
      <w:lvlJc w:val="left"/>
      <w:pPr>
        <w:tabs>
          <w:tab w:val="num" w:pos="2650"/>
        </w:tabs>
        <w:ind w:left="2650" w:hanging="490"/>
      </w:pPr>
      <w:rPr>
        <w:position w:val="0"/>
        <w:sz w:val="28"/>
        <w:szCs w:val="28"/>
        <w:lang w:val="ru-RU"/>
      </w:rPr>
    </w:lvl>
    <w:lvl w:ilvl="4">
      <w:start w:val="1"/>
      <w:numFmt w:val="lowerLetter"/>
      <w:lvlText w:val="%5."/>
      <w:lvlJc w:val="left"/>
      <w:pPr>
        <w:tabs>
          <w:tab w:val="num" w:pos="3370"/>
        </w:tabs>
        <w:ind w:left="3370" w:hanging="490"/>
      </w:pPr>
      <w:rPr>
        <w:position w:val="0"/>
        <w:sz w:val="28"/>
        <w:szCs w:val="28"/>
        <w:lang w:val="ru-RU"/>
      </w:rPr>
    </w:lvl>
    <w:lvl w:ilvl="5">
      <w:start w:val="1"/>
      <w:numFmt w:val="lowerRoman"/>
      <w:lvlText w:val="%6."/>
      <w:lvlJc w:val="left"/>
      <w:pPr>
        <w:tabs>
          <w:tab w:val="num" w:pos="4067"/>
        </w:tabs>
        <w:ind w:left="4067" w:hanging="403"/>
      </w:pPr>
      <w:rPr>
        <w:position w:val="0"/>
        <w:sz w:val="28"/>
        <w:szCs w:val="28"/>
        <w:lang w:val="ru-RU"/>
      </w:rPr>
    </w:lvl>
    <w:lvl w:ilvl="6">
      <w:start w:val="1"/>
      <w:numFmt w:val="decimal"/>
      <w:lvlText w:val="%7."/>
      <w:lvlJc w:val="left"/>
      <w:pPr>
        <w:tabs>
          <w:tab w:val="num" w:pos="4810"/>
        </w:tabs>
        <w:ind w:left="4810" w:hanging="490"/>
      </w:pPr>
      <w:rPr>
        <w:position w:val="0"/>
        <w:sz w:val="28"/>
        <w:szCs w:val="28"/>
        <w:lang w:val="ru-RU"/>
      </w:rPr>
    </w:lvl>
    <w:lvl w:ilvl="7">
      <w:start w:val="1"/>
      <w:numFmt w:val="lowerLetter"/>
      <w:lvlText w:val="%8."/>
      <w:lvlJc w:val="left"/>
      <w:pPr>
        <w:tabs>
          <w:tab w:val="num" w:pos="5530"/>
        </w:tabs>
        <w:ind w:left="5530" w:hanging="490"/>
      </w:pPr>
      <w:rPr>
        <w:position w:val="0"/>
        <w:sz w:val="28"/>
        <w:szCs w:val="28"/>
        <w:lang w:val="ru-RU"/>
      </w:rPr>
    </w:lvl>
    <w:lvl w:ilvl="8">
      <w:start w:val="1"/>
      <w:numFmt w:val="lowerRoman"/>
      <w:lvlText w:val="%9."/>
      <w:lvlJc w:val="left"/>
      <w:pPr>
        <w:tabs>
          <w:tab w:val="num" w:pos="6227"/>
        </w:tabs>
        <w:ind w:left="6227" w:hanging="403"/>
      </w:pPr>
      <w:rPr>
        <w:position w:val="0"/>
        <w:sz w:val="28"/>
        <w:szCs w:val="28"/>
        <w:lang w:val="ru-RU"/>
      </w:rPr>
    </w:lvl>
  </w:abstractNum>
  <w:abstractNum w:abstractNumId="87">
    <w:nsid w:val="259C06AB"/>
    <w:multiLevelType w:val="multilevel"/>
    <w:tmpl w:val="1EDA070A"/>
    <w:styleLink w:val="List283"/>
    <w:lvl w:ilvl="0">
      <w:numFmt w:val="bullet"/>
      <w:lvlText w:val="•"/>
      <w:lvlJc w:val="left"/>
      <w:pPr>
        <w:tabs>
          <w:tab w:val="num" w:pos="360"/>
        </w:tabs>
        <w:ind w:left="360" w:hanging="360"/>
      </w:pPr>
      <w:rPr>
        <w:color w:val="000000"/>
        <w:spacing w:val="2"/>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88">
    <w:nsid w:val="2608348A"/>
    <w:multiLevelType w:val="hybridMultilevel"/>
    <w:tmpl w:val="E44E0056"/>
    <w:lvl w:ilvl="0" w:tplc="DD06D2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268B5DB8"/>
    <w:multiLevelType w:val="multilevel"/>
    <w:tmpl w:val="4BDC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26CA3E03"/>
    <w:multiLevelType w:val="multilevel"/>
    <w:tmpl w:val="5ABAEADC"/>
    <w:styleLink w:val="List17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91">
    <w:nsid w:val="27966213"/>
    <w:multiLevelType w:val="multilevel"/>
    <w:tmpl w:val="6FB25EBE"/>
    <w:styleLink w:val="List665"/>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92">
    <w:nsid w:val="289A48F4"/>
    <w:multiLevelType w:val="hybridMultilevel"/>
    <w:tmpl w:val="F9F820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28B3203E"/>
    <w:multiLevelType w:val="multilevel"/>
    <w:tmpl w:val="1F8C9B1E"/>
    <w:styleLink w:val="List312"/>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94">
    <w:nsid w:val="29CA51F6"/>
    <w:multiLevelType w:val="multilevel"/>
    <w:tmpl w:val="0B227F46"/>
    <w:styleLink w:val="List24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95">
    <w:nsid w:val="29ED13FA"/>
    <w:multiLevelType w:val="hybridMultilevel"/>
    <w:tmpl w:val="1FEE6DA6"/>
    <w:lvl w:ilvl="0" w:tplc="04190005">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96">
    <w:nsid w:val="2A540098"/>
    <w:multiLevelType w:val="multilevel"/>
    <w:tmpl w:val="02D28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A596666"/>
    <w:multiLevelType w:val="multilevel"/>
    <w:tmpl w:val="39526A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A675A95"/>
    <w:multiLevelType w:val="multilevel"/>
    <w:tmpl w:val="7ACC7F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AFE7C69"/>
    <w:multiLevelType w:val="multilevel"/>
    <w:tmpl w:val="35DED39E"/>
    <w:styleLink w:val="List523"/>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100">
    <w:nsid w:val="2B800DD6"/>
    <w:multiLevelType w:val="multilevel"/>
    <w:tmpl w:val="F33E2ED6"/>
    <w:styleLink w:val="List172"/>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01">
    <w:nsid w:val="2BE52BB7"/>
    <w:multiLevelType w:val="multilevel"/>
    <w:tmpl w:val="AE6E1F90"/>
    <w:styleLink w:val="List23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02">
    <w:nsid w:val="2CA740F6"/>
    <w:multiLevelType w:val="multilevel"/>
    <w:tmpl w:val="9D703BF0"/>
    <w:styleLink w:val="List636"/>
    <w:lvl w:ilvl="0">
      <w:numFmt w:val="bullet"/>
      <w:lvlText w:val="•"/>
      <w:lvlJc w:val="left"/>
      <w:pPr>
        <w:tabs>
          <w:tab w:val="num" w:pos="143"/>
        </w:tabs>
        <w:ind w:left="143" w:hanging="143"/>
      </w:pPr>
      <w:rPr>
        <w:position w:val="0"/>
        <w:sz w:val="22"/>
        <w:szCs w:val="22"/>
        <w:lang w:val="ru-RU"/>
      </w:rPr>
    </w:lvl>
    <w:lvl w:ilvl="1">
      <w:start w:val="1"/>
      <w:numFmt w:val="bullet"/>
      <w:lvlText w:val="•"/>
      <w:lvlJc w:val="left"/>
      <w:pPr>
        <w:tabs>
          <w:tab w:val="num" w:pos="308"/>
        </w:tabs>
        <w:ind w:left="308" w:hanging="166"/>
      </w:pPr>
      <w:rPr>
        <w:position w:val="0"/>
        <w:sz w:val="28"/>
        <w:szCs w:val="28"/>
        <w:lang w:val="ru-RU"/>
      </w:rPr>
    </w:lvl>
    <w:lvl w:ilvl="2">
      <w:start w:val="1"/>
      <w:numFmt w:val="bullet"/>
      <w:lvlText w:val="•"/>
      <w:lvlJc w:val="left"/>
      <w:pPr>
        <w:tabs>
          <w:tab w:val="num" w:pos="450"/>
        </w:tabs>
        <w:ind w:left="450" w:hanging="166"/>
      </w:pPr>
      <w:rPr>
        <w:position w:val="0"/>
        <w:sz w:val="28"/>
        <w:szCs w:val="28"/>
        <w:lang w:val="ru-RU"/>
      </w:rPr>
    </w:lvl>
    <w:lvl w:ilvl="3">
      <w:start w:val="1"/>
      <w:numFmt w:val="bullet"/>
      <w:lvlText w:val="•"/>
      <w:lvlJc w:val="left"/>
      <w:pPr>
        <w:tabs>
          <w:tab w:val="num" w:pos="592"/>
        </w:tabs>
        <w:ind w:left="592" w:hanging="166"/>
      </w:pPr>
      <w:rPr>
        <w:position w:val="0"/>
        <w:sz w:val="28"/>
        <w:szCs w:val="28"/>
        <w:lang w:val="ru-RU"/>
      </w:rPr>
    </w:lvl>
    <w:lvl w:ilvl="4">
      <w:start w:val="1"/>
      <w:numFmt w:val="bullet"/>
      <w:lvlText w:val="•"/>
      <w:lvlJc w:val="left"/>
      <w:pPr>
        <w:tabs>
          <w:tab w:val="num" w:pos="734"/>
        </w:tabs>
        <w:ind w:left="734" w:hanging="166"/>
      </w:pPr>
      <w:rPr>
        <w:position w:val="0"/>
        <w:sz w:val="28"/>
        <w:szCs w:val="28"/>
        <w:lang w:val="ru-RU"/>
      </w:rPr>
    </w:lvl>
    <w:lvl w:ilvl="5">
      <w:start w:val="1"/>
      <w:numFmt w:val="bullet"/>
      <w:lvlText w:val="•"/>
      <w:lvlJc w:val="left"/>
      <w:pPr>
        <w:tabs>
          <w:tab w:val="num" w:pos="876"/>
        </w:tabs>
        <w:ind w:left="876" w:hanging="166"/>
      </w:pPr>
      <w:rPr>
        <w:position w:val="0"/>
        <w:sz w:val="28"/>
        <w:szCs w:val="28"/>
        <w:lang w:val="ru-RU"/>
      </w:rPr>
    </w:lvl>
    <w:lvl w:ilvl="6">
      <w:start w:val="1"/>
      <w:numFmt w:val="bullet"/>
      <w:lvlText w:val="•"/>
      <w:lvlJc w:val="left"/>
      <w:pPr>
        <w:tabs>
          <w:tab w:val="num" w:pos="1018"/>
        </w:tabs>
        <w:ind w:left="1018" w:hanging="166"/>
      </w:pPr>
      <w:rPr>
        <w:position w:val="0"/>
        <w:sz w:val="28"/>
        <w:szCs w:val="28"/>
        <w:lang w:val="ru-RU"/>
      </w:rPr>
    </w:lvl>
    <w:lvl w:ilvl="7">
      <w:start w:val="1"/>
      <w:numFmt w:val="bullet"/>
      <w:lvlText w:val="•"/>
      <w:lvlJc w:val="left"/>
      <w:pPr>
        <w:tabs>
          <w:tab w:val="num" w:pos="1160"/>
        </w:tabs>
        <w:ind w:left="1160" w:hanging="166"/>
      </w:pPr>
      <w:rPr>
        <w:position w:val="0"/>
        <w:sz w:val="28"/>
        <w:szCs w:val="28"/>
        <w:lang w:val="ru-RU"/>
      </w:rPr>
    </w:lvl>
    <w:lvl w:ilvl="8">
      <w:start w:val="1"/>
      <w:numFmt w:val="bullet"/>
      <w:lvlText w:val="•"/>
      <w:lvlJc w:val="left"/>
      <w:pPr>
        <w:tabs>
          <w:tab w:val="num" w:pos="1302"/>
        </w:tabs>
        <w:ind w:left="1302" w:hanging="166"/>
      </w:pPr>
      <w:rPr>
        <w:position w:val="0"/>
        <w:sz w:val="28"/>
        <w:szCs w:val="28"/>
        <w:lang w:val="ru-RU"/>
      </w:rPr>
    </w:lvl>
  </w:abstractNum>
  <w:abstractNum w:abstractNumId="103">
    <w:nsid w:val="2DA957E8"/>
    <w:multiLevelType w:val="multilevel"/>
    <w:tmpl w:val="6038D858"/>
    <w:styleLink w:val="List526"/>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104">
    <w:nsid w:val="2DC22C5F"/>
    <w:multiLevelType w:val="hybridMultilevel"/>
    <w:tmpl w:val="EA124D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2DD3264B"/>
    <w:multiLevelType w:val="multilevel"/>
    <w:tmpl w:val="8A684C4E"/>
    <w:styleLink w:val="List528"/>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106">
    <w:nsid w:val="2E1C132E"/>
    <w:multiLevelType w:val="hybridMultilevel"/>
    <w:tmpl w:val="ADB2F7B4"/>
    <w:lvl w:ilvl="0" w:tplc="A3462F36">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7">
    <w:nsid w:val="2E69370B"/>
    <w:multiLevelType w:val="multilevel"/>
    <w:tmpl w:val="D45C85E4"/>
    <w:styleLink w:val="List18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08">
    <w:nsid w:val="2E95402B"/>
    <w:multiLevelType w:val="multilevel"/>
    <w:tmpl w:val="F190C8B0"/>
    <w:styleLink w:val="List23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09">
    <w:nsid w:val="2F1F6279"/>
    <w:multiLevelType w:val="multilevel"/>
    <w:tmpl w:val="0562F4CE"/>
    <w:styleLink w:val="List23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10">
    <w:nsid w:val="2FF74D99"/>
    <w:multiLevelType w:val="hybridMultilevel"/>
    <w:tmpl w:val="351AB6F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nsid w:val="303D6079"/>
    <w:multiLevelType w:val="multilevel"/>
    <w:tmpl w:val="8678188C"/>
    <w:styleLink w:val="List201"/>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112">
    <w:nsid w:val="317E75D4"/>
    <w:multiLevelType w:val="multilevel"/>
    <w:tmpl w:val="316C4736"/>
    <w:styleLink w:val="List57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13">
    <w:nsid w:val="31802E2C"/>
    <w:multiLevelType w:val="multilevel"/>
    <w:tmpl w:val="F0E6601E"/>
    <w:styleLink w:val="List639"/>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114">
    <w:nsid w:val="31ED1459"/>
    <w:multiLevelType w:val="multilevel"/>
    <w:tmpl w:val="78889F88"/>
    <w:styleLink w:val="List606"/>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15">
    <w:nsid w:val="328D06D4"/>
    <w:multiLevelType w:val="multilevel"/>
    <w:tmpl w:val="4D68F962"/>
    <w:styleLink w:val="List147"/>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16">
    <w:nsid w:val="333E1519"/>
    <w:multiLevelType w:val="multilevel"/>
    <w:tmpl w:val="324E3008"/>
    <w:styleLink w:val="List287"/>
    <w:lvl w:ilvl="0">
      <w:numFmt w:val="bullet"/>
      <w:lvlText w:val="•"/>
      <w:lvlJc w:val="left"/>
      <w:pPr>
        <w:tabs>
          <w:tab w:val="num" w:pos="360"/>
        </w:tabs>
        <w:ind w:left="360" w:hanging="360"/>
      </w:pPr>
      <w:rPr>
        <w:color w:val="000000"/>
        <w:spacing w:val="2"/>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117">
    <w:nsid w:val="339C34B4"/>
    <w:multiLevelType w:val="multilevel"/>
    <w:tmpl w:val="2780AE38"/>
    <w:styleLink w:val="List617"/>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18">
    <w:nsid w:val="33A917E6"/>
    <w:multiLevelType w:val="hybridMultilevel"/>
    <w:tmpl w:val="0862E618"/>
    <w:lvl w:ilvl="0" w:tplc="C5865CB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4BF50DC"/>
    <w:multiLevelType w:val="multilevel"/>
    <w:tmpl w:val="8D9CFE0A"/>
    <w:styleLink w:val="List316"/>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120">
    <w:nsid w:val="34DD2F8A"/>
    <w:multiLevelType w:val="multilevel"/>
    <w:tmpl w:val="DEC26094"/>
    <w:styleLink w:val="List29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121">
    <w:nsid w:val="35D6231C"/>
    <w:multiLevelType w:val="multilevel"/>
    <w:tmpl w:val="66C030B2"/>
    <w:styleLink w:val="List17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22">
    <w:nsid w:val="35E00E96"/>
    <w:multiLevelType w:val="hybridMultilevel"/>
    <w:tmpl w:val="3D462056"/>
    <w:lvl w:ilvl="0" w:tplc="A530967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3">
    <w:nsid w:val="365C2BD4"/>
    <w:multiLevelType w:val="hybridMultilevel"/>
    <w:tmpl w:val="5DD0588A"/>
    <w:lvl w:ilvl="0" w:tplc="CE46E6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68B2754"/>
    <w:multiLevelType w:val="multilevel"/>
    <w:tmpl w:val="FF9A49C2"/>
    <w:styleLink w:val="List23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25">
    <w:nsid w:val="36AD5990"/>
    <w:multiLevelType w:val="multilevel"/>
    <w:tmpl w:val="75D4AD8E"/>
    <w:styleLink w:val="List22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26">
    <w:nsid w:val="388F7232"/>
    <w:multiLevelType w:val="multilevel"/>
    <w:tmpl w:val="57B2AA20"/>
    <w:styleLink w:val="List517"/>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127">
    <w:nsid w:val="38D04A5B"/>
    <w:multiLevelType w:val="multilevel"/>
    <w:tmpl w:val="6F544E38"/>
    <w:styleLink w:val="List591"/>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28">
    <w:nsid w:val="396B00FF"/>
    <w:multiLevelType w:val="multilevel"/>
    <w:tmpl w:val="C2EAFDE4"/>
    <w:styleLink w:val="List640"/>
    <w:lvl w:ilvl="0">
      <w:numFmt w:val="bullet"/>
      <w:lvlText w:val="▪"/>
      <w:lvlJc w:val="left"/>
      <w:pPr>
        <w:tabs>
          <w:tab w:val="num" w:pos="720"/>
        </w:tabs>
        <w:ind w:left="72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129">
    <w:nsid w:val="39716C2E"/>
    <w:multiLevelType w:val="multilevel"/>
    <w:tmpl w:val="FEE659CE"/>
    <w:styleLink w:val="List659"/>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130">
    <w:nsid w:val="3A1C0837"/>
    <w:multiLevelType w:val="multilevel"/>
    <w:tmpl w:val="C29C628C"/>
    <w:styleLink w:val="List303"/>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131">
    <w:nsid w:val="3A407174"/>
    <w:multiLevelType w:val="multilevel"/>
    <w:tmpl w:val="8022F76C"/>
    <w:styleLink w:val="List619"/>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32">
    <w:nsid w:val="3B04353F"/>
    <w:multiLevelType w:val="multilevel"/>
    <w:tmpl w:val="CC7A20F6"/>
    <w:styleLink w:val="List142"/>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33">
    <w:nsid w:val="3B126FC0"/>
    <w:multiLevelType w:val="multilevel"/>
    <w:tmpl w:val="ACB66742"/>
    <w:styleLink w:val="List144"/>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34">
    <w:nsid w:val="3B155FDA"/>
    <w:multiLevelType w:val="multilevel"/>
    <w:tmpl w:val="F27293E0"/>
    <w:styleLink w:val="List15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35">
    <w:nsid w:val="3B2B23BC"/>
    <w:multiLevelType w:val="hybridMultilevel"/>
    <w:tmpl w:val="8BC0F0EC"/>
    <w:lvl w:ilvl="0" w:tplc="08867F1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6">
    <w:nsid w:val="3B572FF7"/>
    <w:multiLevelType w:val="multilevel"/>
    <w:tmpl w:val="8D64B8D0"/>
    <w:styleLink w:val="List616"/>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37">
    <w:nsid w:val="3B5B4198"/>
    <w:multiLevelType w:val="multilevel"/>
    <w:tmpl w:val="427AA5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B6253AF"/>
    <w:multiLevelType w:val="multilevel"/>
    <w:tmpl w:val="4138575C"/>
    <w:styleLink w:val="List524"/>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139">
    <w:nsid w:val="3BA311F2"/>
    <w:multiLevelType w:val="multilevel"/>
    <w:tmpl w:val="618C8D50"/>
    <w:styleLink w:val="List539"/>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140">
    <w:nsid w:val="3BEC0A96"/>
    <w:multiLevelType w:val="hybridMultilevel"/>
    <w:tmpl w:val="D0C82DAC"/>
    <w:lvl w:ilvl="0" w:tplc="05F8660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1">
    <w:nsid w:val="3BED3ED8"/>
    <w:multiLevelType w:val="multilevel"/>
    <w:tmpl w:val="58E012A8"/>
    <w:styleLink w:val="List623"/>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42">
    <w:nsid w:val="3C4A2B99"/>
    <w:multiLevelType w:val="multilevel"/>
    <w:tmpl w:val="89F4C7C2"/>
    <w:styleLink w:val="List23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43">
    <w:nsid w:val="3DC27B87"/>
    <w:multiLevelType w:val="multilevel"/>
    <w:tmpl w:val="68DC5E02"/>
    <w:styleLink w:val="List573"/>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00"/>
        </w:tabs>
        <w:ind w:left="1500" w:hanging="420"/>
      </w:pPr>
      <w:rPr>
        <w:position w:val="0"/>
        <w:sz w:val="28"/>
        <w:szCs w:val="28"/>
        <w:rtl w:val="0"/>
        <w:lang w:val="ru-RU"/>
      </w:rPr>
    </w:lvl>
    <w:lvl w:ilvl="2">
      <w:start w:val="1"/>
      <w:numFmt w:val="bullet"/>
      <w:lvlText w:val="▪"/>
      <w:lvlJc w:val="left"/>
      <w:pPr>
        <w:tabs>
          <w:tab w:val="num" w:pos="2220"/>
        </w:tabs>
        <w:ind w:left="2220" w:hanging="420"/>
      </w:pPr>
      <w:rPr>
        <w:position w:val="0"/>
        <w:sz w:val="28"/>
        <w:szCs w:val="28"/>
        <w:rtl w:val="0"/>
        <w:lang w:val="ru-RU"/>
      </w:rPr>
    </w:lvl>
    <w:lvl w:ilvl="3">
      <w:start w:val="1"/>
      <w:numFmt w:val="bullet"/>
      <w:lvlText w:val="•"/>
      <w:lvlJc w:val="left"/>
      <w:pPr>
        <w:tabs>
          <w:tab w:val="num" w:pos="2940"/>
        </w:tabs>
        <w:ind w:left="2940" w:hanging="420"/>
      </w:pPr>
      <w:rPr>
        <w:position w:val="0"/>
        <w:sz w:val="28"/>
        <w:szCs w:val="28"/>
        <w:rtl w:val="0"/>
        <w:lang w:val="ru-RU"/>
      </w:rPr>
    </w:lvl>
    <w:lvl w:ilvl="4">
      <w:start w:val="1"/>
      <w:numFmt w:val="bullet"/>
      <w:lvlText w:val="o"/>
      <w:lvlJc w:val="left"/>
      <w:pPr>
        <w:tabs>
          <w:tab w:val="num" w:pos="3660"/>
        </w:tabs>
        <w:ind w:left="3660" w:hanging="420"/>
      </w:pPr>
      <w:rPr>
        <w:position w:val="0"/>
        <w:sz w:val="28"/>
        <w:szCs w:val="28"/>
        <w:rtl w:val="0"/>
        <w:lang w:val="ru-RU"/>
      </w:rPr>
    </w:lvl>
    <w:lvl w:ilvl="5">
      <w:start w:val="1"/>
      <w:numFmt w:val="bullet"/>
      <w:lvlText w:val="▪"/>
      <w:lvlJc w:val="left"/>
      <w:pPr>
        <w:tabs>
          <w:tab w:val="num" w:pos="4380"/>
        </w:tabs>
        <w:ind w:left="4380" w:hanging="420"/>
      </w:pPr>
      <w:rPr>
        <w:position w:val="0"/>
        <w:sz w:val="28"/>
        <w:szCs w:val="28"/>
        <w:rtl w:val="0"/>
        <w:lang w:val="ru-RU"/>
      </w:rPr>
    </w:lvl>
    <w:lvl w:ilvl="6">
      <w:start w:val="1"/>
      <w:numFmt w:val="bullet"/>
      <w:lvlText w:val="•"/>
      <w:lvlJc w:val="left"/>
      <w:pPr>
        <w:tabs>
          <w:tab w:val="num" w:pos="5100"/>
        </w:tabs>
        <w:ind w:left="5100" w:hanging="420"/>
      </w:pPr>
      <w:rPr>
        <w:position w:val="0"/>
        <w:sz w:val="28"/>
        <w:szCs w:val="28"/>
        <w:rtl w:val="0"/>
        <w:lang w:val="ru-RU"/>
      </w:rPr>
    </w:lvl>
    <w:lvl w:ilvl="7">
      <w:start w:val="1"/>
      <w:numFmt w:val="bullet"/>
      <w:lvlText w:val="o"/>
      <w:lvlJc w:val="left"/>
      <w:pPr>
        <w:tabs>
          <w:tab w:val="num" w:pos="5820"/>
        </w:tabs>
        <w:ind w:left="5820" w:hanging="420"/>
      </w:pPr>
      <w:rPr>
        <w:position w:val="0"/>
        <w:sz w:val="28"/>
        <w:szCs w:val="28"/>
        <w:rtl w:val="0"/>
        <w:lang w:val="ru-RU"/>
      </w:rPr>
    </w:lvl>
    <w:lvl w:ilvl="8">
      <w:start w:val="1"/>
      <w:numFmt w:val="bullet"/>
      <w:lvlText w:val="▪"/>
      <w:lvlJc w:val="left"/>
      <w:pPr>
        <w:tabs>
          <w:tab w:val="num" w:pos="6540"/>
        </w:tabs>
        <w:ind w:left="6540" w:hanging="420"/>
      </w:pPr>
      <w:rPr>
        <w:position w:val="0"/>
        <w:sz w:val="28"/>
        <w:szCs w:val="28"/>
        <w:rtl w:val="0"/>
        <w:lang w:val="ru-RU"/>
      </w:rPr>
    </w:lvl>
  </w:abstractNum>
  <w:abstractNum w:abstractNumId="144">
    <w:nsid w:val="3E26782E"/>
    <w:multiLevelType w:val="multilevel"/>
    <w:tmpl w:val="B952F838"/>
    <w:styleLink w:val="List583"/>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145">
    <w:nsid w:val="3E707D9C"/>
    <w:multiLevelType w:val="multilevel"/>
    <w:tmpl w:val="51CA37B2"/>
    <w:styleLink w:val="List21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46">
    <w:nsid w:val="3EC54262"/>
    <w:multiLevelType w:val="multilevel"/>
    <w:tmpl w:val="DC705D52"/>
    <w:styleLink w:val="List174"/>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47">
    <w:nsid w:val="3F903CF0"/>
    <w:multiLevelType w:val="multilevel"/>
    <w:tmpl w:val="E3FA9EC2"/>
    <w:styleLink w:val="List14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48">
    <w:nsid w:val="4000096F"/>
    <w:multiLevelType w:val="multilevel"/>
    <w:tmpl w:val="500C3E9E"/>
    <w:styleLink w:val="List187"/>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149">
    <w:nsid w:val="40233555"/>
    <w:multiLevelType w:val="multilevel"/>
    <w:tmpl w:val="92C65258"/>
    <w:styleLink w:val="List63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150">
    <w:nsid w:val="40C75DD8"/>
    <w:multiLevelType w:val="multilevel"/>
    <w:tmpl w:val="D9AAE4D8"/>
    <w:styleLink w:val="List20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51">
    <w:nsid w:val="422E2A44"/>
    <w:multiLevelType w:val="multilevel"/>
    <w:tmpl w:val="3A9CD722"/>
    <w:styleLink w:val="List15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52">
    <w:nsid w:val="4246292C"/>
    <w:multiLevelType w:val="multilevel"/>
    <w:tmpl w:val="5F467934"/>
    <w:styleLink w:val="List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53">
    <w:nsid w:val="42656D19"/>
    <w:multiLevelType w:val="hybridMultilevel"/>
    <w:tmpl w:val="9BA81DDA"/>
    <w:lvl w:ilvl="0" w:tplc="BABC3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4">
    <w:nsid w:val="42864707"/>
    <w:multiLevelType w:val="multilevel"/>
    <w:tmpl w:val="41805D60"/>
    <w:styleLink w:val="List18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55">
    <w:nsid w:val="42C010C8"/>
    <w:multiLevelType w:val="multilevel"/>
    <w:tmpl w:val="177A1F0A"/>
    <w:styleLink w:val="List657"/>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156">
    <w:nsid w:val="434034E3"/>
    <w:multiLevelType w:val="multilevel"/>
    <w:tmpl w:val="4308EE98"/>
    <w:styleLink w:val="List593"/>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157">
    <w:nsid w:val="440C45B6"/>
    <w:multiLevelType w:val="multilevel"/>
    <w:tmpl w:val="1C9E55F6"/>
    <w:styleLink w:val="List611"/>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58">
    <w:nsid w:val="441C2017"/>
    <w:multiLevelType w:val="multilevel"/>
    <w:tmpl w:val="A48C12C2"/>
    <w:styleLink w:val="List21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59">
    <w:nsid w:val="456B5D2F"/>
    <w:multiLevelType w:val="multilevel"/>
    <w:tmpl w:val="176CC962"/>
    <w:lvl w:ilvl="0">
      <w:start w:val="2"/>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725" w:hanging="108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515" w:hanging="1440"/>
      </w:pPr>
      <w:rPr>
        <w:rFonts w:hint="default"/>
      </w:rPr>
    </w:lvl>
    <w:lvl w:ilvl="6">
      <w:start w:val="1"/>
      <w:numFmt w:val="decimal"/>
      <w:lvlText w:val="%1.%2.%3.%4.%5.%6.%7."/>
      <w:lvlJc w:val="left"/>
      <w:pPr>
        <w:ind w:left="9090" w:hanging="1800"/>
      </w:pPr>
      <w:rPr>
        <w:rFonts w:hint="default"/>
      </w:rPr>
    </w:lvl>
    <w:lvl w:ilvl="7">
      <w:start w:val="1"/>
      <w:numFmt w:val="decimal"/>
      <w:lvlText w:val="%1.%2.%3.%4.%5.%6.%7.%8."/>
      <w:lvlJc w:val="left"/>
      <w:pPr>
        <w:ind w:left="10305" w:hanging="1800"/>
      </w:pPr>
      <w:rPr>
        <w:rFonts w:hint="default"/>
      </w:rPr>
    </w:lvl>
    <w:lvl w:ilvl="8">
      <w:start w:val="1"/>
      <w:numFmt w:val="decimal"/>
      <w:lvlText w:val="%1.%2.%3.%4.%5.%6.%7.%8.%9."/>
      <w:lvlJc w:val="left"/>
      <w:pPr>
        <w:ind w:left="11880" w:hanging="2160"/>
      </w:pPr>
      <w:rPr>
        <w:rFonts w:hint="default"/>
      </w:rPr>
    </w:lvl>
  </w:abstractNum>
  <w:abstractNum w:abstractNumId="160">
    <w:nsid w:val="45AB0119"/>
    <w:multiLevelType w:val="multilevel"/>
    <w:tmpl w:val="897825E6"/>
    <w:styleLink w:val="List658"/>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161">
    <w:nsid w:val="460037C3"/>
    <w:multiLevelType w:val="multilevel"/>
    <w:tmpl w:val="CA523ACC"/>
    <w:styleLink w:val="List534"/>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162">
    <w:nsid w:val="47181A18"/>
    <w:multiLevelType w:val="multilevel"/>
    <w:tmpl w:val="898AFFFC"/>
    <w:styleLink w:val="List622"/>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63">
    <w:nsid w:val="48007D98"/>
    <w:multiLevelType w:val="multilevel"/>
    <w:tmpl w:val="0BDC3538"/>
    <w:styleLink w:val="List20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64">
    <w:nsid w:val="48215337"/>
    <w:multiLevelType w:val="multilevel"/>
    <w:tmpl w:val="3B6E7490"/>
    <w:styleLink w:val="List648"/>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165">
    <w:nsid w:val="485C4791"/>
    <w:multiLevelType w:val="multilevel"/>
    <w:tmpl w:val="A91E8738"/>
    <w:styleLink w:val="List521"/>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166">
    <w:nsid w:val="487A2668"/>
    <w:multiLevelType w:val="multilevel"/>
    <w:tmpl w:val="373A3E90"/>
    <w:styleLink w:val="List18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67">
    <w:nsid w:val="48DF60F4"/>
    <w:multiLevelType w:val="multilevel"/>
    <w:tmpl w:val="768EAE86"/>
    <w:styleLink w:val="List314"/>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168">
    <w:nsid w:val="48F100F8"/>
    <w:multiLevelType w:val="multilevel"/>
    <w:tmpl w:val="8FECD49C"/>
    <w:styleLink w:val="List22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69">
    <w:nsid w:val="498F39BB"/>
    <w:multiLevelType w:val="multilevel"/>
    <w:tmpl w:val="FFB2EC50"/>
    <w:styleLink w:val="List18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0">
    <w:nsid w:val="49AE4FB5"/>
    <w:multiLevelType w:val="multilevel"/>
    <w:tmpl w:val="171E1F70"/>
    <w:styleLink w:val="List520"/>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171">
    <w:nsid w:val="49CC4D1D"/>
    <w:multiLevelType w:val="multilevel"/>
    <w:tmpl w:val="4D866A5A"/>
    <w:styleLink w:val="List607"/>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72">
    <w:nsid w:val="49EF13DB"/>
    <w:multiLevelType w:val="multilevel"/>
    <w:tmpl w:val="E0048978"/>
    <w:styleLink w:val="List598"/>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173">
    <w:nsid w:val="4A2E090A"/>
    <w:multiLevelType w:val="multilevel"/>
    <w:tmpl w:val="02109230"/>
    <w:styleLink w:val="List21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4">
    <w:nsid w:val="4AA60832"/>
    <w:multiLevelType w:val="multilevel"/>
    <w:tmpl w:val="076C3DCE"/>
    <w:styleLink w:val="List679"/>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175">
    <w:nsid w:val="4AF02080"/>
    <w:multiLevelType w:val="multilevel"/>
    <w:tmpl w:val="12E09874"/>
    <w:styleLink w:val="List681"/>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176">
    <w:nsid w:val="4B0F3508"/>
    <w:multiLevelType w:val="multilevel"/>
    <w:tmpl w:val="7A6AC7F8"/>
    <w:styleLink w:val="List193"/>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177">
    <w:nsid w:val="4B497794"/>
    <w:multiLevelType w:val="multilevel"/>
    <w:tmpl w:val="50041E32"/>
    <w:styleLink w:val="List537"/>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178">
    <w:nsid w:val="4BE42ACF"/>
    <w:multiLevelType w:val="multilevel"/>
    <w:tmpl w:val="F3744A08"/>
    <w:styleLink w:val="List59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179">
    <w:nsid w:val="4C29014D"/>
    <w:multiLevelType w:val="hybridMultilevel"/>
    <w:tmpl w:val="520C1D2A"/>
    <w:lvl w:ilvl="0" w:tplc="A530967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0">
    <w:nsid w:val="4CFE7559"/>
    <w:multiLevelType w:val="multilevel"/>
    <w:tmpl w:val="5688358A"/>
    <w:styleLink w:val="List535"/>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181">
    <w:nsid w:val="4D090B86"/>
    <w:multiLevelType w:val="multilevel"/>
    <w:tmpl w:val="78D88AA0"/>
    <w:styleLink w:val="List599"/>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182">
    <w:nsid w:val="4D922132"/>
    <w:multiLevelType w:val="multilevel"/>
    <w:tmpl w:val="6E3A108A"/>
    <w:styleLink w:val="List588"/>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83">
    <w:nsid w:val="4D993486"/>
    <w:multiLevelType w:val="multilevel"/>
    <w:tmpl w:val="8788F3CC"/>
    <w:styleLink w:val="List62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184">
    <w:nsid w:val="4DF91949"/>
    <w:multiLevelType w:val="multilevel"/>
    <w:tmpl w:val="6BE6E148"/>
    <w:styleLink w:val="List647"/>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185">
    <w:nsid w:val="4E5F52B4"/>
    <w:multiLevelType w:val="multilevel"/>
    <w:tmpl w:val="123AA54C"/>
    <w:styleLink w:val="List605"/>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86">
    <w:nsid w:val="4EBC381F"/>
    <w:multiLevelType w:val="multilevel"/>
    <w:tmpl w:val="7D20BAE4"/>
    <w:styleLink w:val="List192"/>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187">
    <w:nsid w:val="4F2F15A0"/>
    <w:multiLevelType w:val="multilevel"/>
    <w:tmpl w:val="8C1C8BD8"/>
    <w:styleLink w:val="List51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188">
    <w:nsid w:val="4F8B4D08"/>
    <w:multiLevelType w:val="multilevel"/>
    <w:tmpl w:val="008AF632"/>
    <w:styleLink w:val="List23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89">
    <w:nsid w:val="4FA52278"/>
    <w:multiLevelType w:val="multilevel"/>
    <w:tmpl w:val="03401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FF70079"/>
    <w:multiLevelType w:val="multilevel"/>
    <w:tmpl w:val="866094AA"/>
    <w:styleLink w:val="List51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191">
    <w:nsid w:val="50081698"/>
    <w:multiLevelType w:val="multilevel"/>
    <w:tmpl w:val="125A5EA6"/>
    <w:styleLink w:val="List190"/>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192">
    <w:nsid w:val="50A57D7D"/>
    <w:multiLevelType w:val="multilevel"/>
    <w:tmpl w:val="D97AC546"/>
    <w:styleLink w:val="List30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193">
    <w:nsid w:val="512A08E5"/>
    <w:multiLevelType w:val="multilevel"/>
    <w:tmpl w:val="C05E9240"/>
    <w:styleLink w:val="List149"/>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94">
    <w:nsid w:val="51416F8A"/>
    <w:multiLevelType w:val="multilevel"/>
    <w:tmpl w:val="90C66810"/>
    <w:styleLink w:val="List21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95">
    <w:nsid w:val="518C22A4"/>
    <w:multiLevelType w:val="multilevel"/>
    <w:tmpl w:val="59B2959C"/>
    <w:styleLink w:val="List176"/>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96">
    <w:nsid w:val="51F14D9A"/>
    <w:multiLevelType w:val="multilevel"/>
    <w:tmpl w:val="99387DF6"/>
    <w:styleLink w:val="List195"/>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197">
    <w:nsid w:val="525E2EC1"/>
    <w:multiLevelType w:val="multilevel"/>
    <w:tmpl w:val="E064FC58"/>
    <w:styleLink w:val="List527"/>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198">
    <w:nsid w:val="52D632E3"/>
    <w:multiLevelType w:val="multilevel"/>
    <w:tmpl w:val="EE3864CC"/>
    <w:styleLink w:val="List592"/>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199">
    <w:nsid w:val="532B6BCA"/>
    <w:multiLevelType w:val="multilevel"/>
    <w:tmpl w:val="FA9E2CD0"/>
    <w:styleLink w:val="List197"/>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200">
    <w:nsid w:val="53884D8E"/>
    <w:multiLevelType w:val="multilevel"/>
    <w:tmpl w:val="FBCC4F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54032FE3"/>
    <w:multiLevelType w:val="multilevel"/>
    <w:tmpl w:val="84485A52"/>
    <w:styleLink w:val="List621"/>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202">
    <w:nsid w:val="54160792"/>
    <w:multiLevelType w:val="multilevel"/>
    <w:tmpl w:val="164A79E6"/>
    <w:styleLink w:val="List20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03">
    <w:nsid w:val="55B67105"/>
    <w:multiLevelType w:val="multilevel"/>
    <w:tmpl w:val="2CA2CA48"/>
    <w:styleLink w:val="List680"/>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204">
    <w:nsid w:val="5681498A"/>
    <w:multiLevelType w:val="multilevel"/>
    <w:tmpl w:val="D22A2E3A"/>
    <w:styleLink w:val="List29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205">
    <w:nsid w:val="568D1CE7"/>
    <w:multiLevelType w:val="multilevel"/>
    <w:tmpl w:val="E7FC6A02"/>
    <w:styleLink w:val="List311"/>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206">
    <w:nsid w:val="58674185"/>
    <w:multiLevelType w:val="multilevel"/>
    <w:tmpl w:val="BA307510"/>
    <w:styleLink w:val="List199"/>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207">
    <w:nsid w:val="587A0E56"/>
    <w:multiLevelType w:val="hybridMultilevel"/>
    <w:tmpl w:val="2974B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58C24575"/>
    <w:multiLevelType w:val="multilevel"/>
    <w:tmpl w:val="B9BAC85E"/>
    <w:styleLink w:val="List168"/>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09">
    <w:nsid w:val="595016A7"/>
    <w:multiLevelType w:val="hybridMultilevel"/>
    <w:tmpl w:val="803CDD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59857FC2"/>
    <w:multiLevelType w:val="multilevel"/>
    <w:tmpl w:val="2888466C"/>
    <w:styleLink w:val="List22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11">
    <w:nsid w:val="5A0365D0"/>
    <w:multiLevelType w:val="multilevel"/>
    <w:tmpl w:val="339AFD38"/>
    <w:styleLink w:val="List600"/>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212">
    <w:nsid w:val="5A2E5E7C"/>
    <w:multiLevelType w:val="multilevel"/>
    <w:tmpl w:val="EC260DAE"/>
    <w:styleLink w:val="List577"/>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13">
    <w:nsid w:val="5A3C072E"/>
    <w:multiLevelType w:val="multilevel"/>
    <w:tmpl w:val="28F465FE"/>
    <w:styleLink w:val="List30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214">
    <w:nsid w:val="5ACD4663"/>
    <w:multiLevelType w:val="multilevel"/>
    <w:tmpl w:val="1B8E9800"/>
    <w:styleLink w:val="List610"/>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215">
    <w:nsid w:val="5B311D39"/>
    <w:multiLevelType w:val="multilevel"/>
    <w:tmpl w:val="6FF8F81E"/>
    <w:styleLink w:val="List572"/>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00"/>
        </w:tabs>
        <w:ind w:left="1500" w:hanging="420"/>
      </w:pPr>
      <w:rPr>
        <w:position w:val="0"/>
        <w:sz w:val="28"/>
        <w:szCs w:val="28"/>
        <w:rtl w:val="0"/>
        <w:lang w:val="ru-RU"/>
      </w:rPr>
    </w:lvl>
    <w:lvl w:ilvl="2">
      <w:start w:val="1"/>
      <w:numFmt w:val="bullet"/>
      <w:lvlText w:val="▪"/>
      <w:lvlJc w:val="left"/>
      <w:pPr>
        <w:tabs>
          <w:tab w:val="num" w:pos="2220"/>
        </w:tabs>
        <w:ind w:left="2220" w:hanging="420"/>
      </w:pPr>
      <w:rPr>
        <w:position w:val="0"/>
        <w:sz w:val="28"/>
        <w:szCs w:val="28"/>
        <w:rtl w:val="0"/>
        <w:lang w:val="ru-RU"/>
      </w:rPr>
    </w:lvl>
    <w:lvl w:ilvl="3">
      <w:start w:val="1"/>
      <w:numFmt w:val="bullet"/>
      <w:lvlText w:val="•"/>
      <w:lvlJc w:val="left"/>
      <w:pPr>
        <w:tabs>
          <w:tab w:val="num" w:pos="2940"/>
        </w:tabs>
        <w:ind w:left="2940" w:hanging="420"/>
      </w:pPr>
      <w:rPr>
        <w:position w:val="0"/>
        <w:sz w:val="28"/>
        <w:szCs w:val="28"/>
        <w:rtl w:val="0"/>
        <w:lang w:val="ru-RU"/>
      </w:rPr>
    </w:lvl>
    <w:lvl w:ilvl="4">
      <w:start w:val="1"/>
      <w:numFmt w:val="bullet"/>
      <w:lvlText w:val="o"/>
      <w:lvlJc w:val="left"/>
      <w:pPr>
        <w:tabs>
          <w:tab w:val="num" w:pos="3660"/>
        </w:tabs>
        <w:ind w:left="3660" w:hanging="420"/>
      </w:pPr>
      <w:rPr>
        <w:position w:val="0"/>
        <w:sz w:val="28"/>
        <w:szCs w:val="28"/>
        <w:rtl w:val="0"/>
        <w:lang w:val="ru-RU"/>
      </w:rPr>
    </w:lvl>
    <w:lvl w:ilvl="5">
      <w:start w:val="1"/>
      <w:numFmt w:val="bullet"/>
      <w:lvlText w:val="▪"/>
      <w:lvlJc w:val="left"/>
      <w:pPr>
        <w:tabs>
          <w:tab w:val="num" w:pos="4380"/>
        </w:tabs>
        <w:ind w:left="4380" w:hanging="420"/>
      </w:pPr>
      <w:rPr>
        <w:position w:val="0"/>
        <w:sz w:val="28"/>
        <w:szCs w:val="28"/>
        <w:rtl w:val="0"/>
        <w:lang w:val="ru-RU"/>
      </w:rPr>
    </w:lvl>
    <w:lvl w:ilvl="6">
      <w:start w:val="1"/>
      <w:numFmt w:val="bullet"/>
      <w:lvlText w:val="•"/>
      <w:lvlJc w:val="left"/>
      <w:pPr>
        <w:tabs>
          <w:tab w:val="num" w:pos="5100"/>
        </w:tabs>
        <w:ind w:left="5100" w:hanging="420"/>
      </w:pPr>
      <w:rPr>
        <w:position w:val="0"/>
        <w:sz w:val="28"/>
        <w:szCs w:val="28"/>
        <w:rtl w:val="0"/>
        <w:lang w:val="ru-RU"/>
      </w:rPr>
    </w:lvl>
    <w:lvl w:ilvl="7">
      <w:start w:val="1"/>
      <w:numFmt w:val="bullet"/>
      <w:lvlText w:val="o"/>
      <w:lvlJc w:val="left"/>
      <w:pPr>
        <w:tabs>
          <w:tab w:val="num" w:pos="5820"/>
        </w:tabs>
        <w:ind w:left="5820" w:hanging="420"/>
      </w:pPr>
      <w:rPr>
        <w:position w:val="0"/>
        <w:sz w:val="28"/>
        <w:szCs w:val="28"/>
        <w:rtl w:val="0"/>
        <w:lang w:val="ru-RU"/>
      </w:rPr>
    </w:lvl>
    <w:lvl w:ilvl="8">
      <w:start w:val="1"/>
      <w:numFmt w:val="bullet"/>
      <w:lvlText w:val="▪"/>
      <w:lvlJc w:val="left"/>
      <w:pPr>
        <w:tabs>
          <w:tab w:val="num" w:pos="6540"/>
        </w:tabs>
        <w:ind w:left="6540" w:hanging="420"/>
      </w:pPr>
      <w:rPr>
        <w:position w:val="0"/>
        <w:sz w:val="28"/>
        <w:szCs w:val="28"/>
        <w:rtl w:val="0"/>
        <w:lang w:val="ru-RU"/>
      </w:rPr>
    </w:lvl>
  </w:abstractNum>
  <w:abstractNum w:abstractNumId="216">
    <w:nsid w:val="5B6C0CE5"/>
    <w:multiLevelType w:val="hybridMultilevel"/>
    <w:tmpl w:val="17FEB2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5CDA539D"/>
    <w:multiLevelType w:val="multilevel"/>
    <w:tmpl w:val="FD622E86"/>
    <w:styleLink w:val="List650"/>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218">
    <w:nsid w:val="5CE62EFE"/>
    <w:multiLevelType w:val="multilevel"/>
    <w:tmpl w:val="E29E82F4"/>
    <w:styleLink w:val="List580"/>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19">
    <w:nsid w:val="5D3B68BB"/>
    <w:multiLevelType w:val="hybridMultilevel"/>
    <w:tmpl w:val="6388B2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0">
    <w:nsid w:val="5D501FD2"/>
    <w:multiLevelType w:val="multilevel"/>
    <w:tmpl w:val="0204CFC4"/>
    <w:styleLink w:val="List22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21">
    <w:nsid w:val="5D6A6759"/>
    <w:multiLevelType w:val="multilevel"/>
    <w:tmpl w:val="2DBA89AE"/>
    <w:styleLink w:val="List146"/>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22">
    <w:nsid w:val="5DCC2BA5"/>
    <w:multiLevelType w:val="multilevel"/>
    <w:tmpl w:val="136EB0A8"/>
    <w:styleLink w:val="List294"/>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223">
    <w:nsid w:val="5DD872A3"/>
    <w:multiLevelType w:val="multilevel"/>
    <w:tmpl w:val="353A60BA"/>
    <w:styleLink w:val="List298"/>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224">
    <w:nsid w:val="5E0F31C9"/>
    <w:multiLevelType w:val="hybridMultilevel"/>
    <w:tmpl w:val="348AE326"/>
    <w:lvl w:ilvl="0" w:tplc="D822219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5">
    <w:nsid w:val="5E2C0BB0"/>
    <w:multiLevelType w:val="hybridMultilevel"/>
    <w:tmpl w:val="A6D00E28"/>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5E3553F7"/>
    <w:multiLevelType w:val="multilevel"/>
    <w:tmpl w:val="EAEE5D16"/>
    <w:styleLink w:val="List570"/>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227">
    <w:nsid w:val="5F4B0702"/>
    <w:multiLevelType w:val="multilevel"/>
    <w:tmpl w:val="0FF20B72"/>
    <w:styleLink w:val="List533"/>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228">
    <w:nsid w:val="5F976A5A"/>
    <w:multiLevelType w:val="multilevel"/>
    <w:tmpl w:val="99E6AF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5FB16072"/>
    <w:multiLevelType w:val="multilevel"/>
    <w:tmpl w:val="6F0CAD30"/>
    <w:styleLink w:val="List148"/>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30">
    <w:nsid w:val="5FB97AC8"/>
    <w:multiLevelType w:val="multilevel"/>
    <w:tmpl w:val="4F24A080"/>
    <w:styleLink w:val="List525"/>
    <w:lvl w:ilvl="0">
      <w:numFmt w:val="bullet"/>
      <w:lvlText w:val="•"/>
      <w:lvlJc w:val="left"/>
      <w:pPr>
        <w:tabs>
          <w:tab w:val="num" w:pos="424"/>
        </w:tabs>
        <w:ind w:left="424" w:hanging="424"/>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231">
    <w:nsid w:val="60C7741C"/>
    <w:multiLevelType w:val="multilevel"/>
    <w:tmpl w:val="30A8EC22"/>
    <w:styleLink w:val="List62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232">
    <w:nsid w:val="60DA4AFD"/>
    <w:multiLevelType w:val="multilevel"/>
    <w:tmpl w:val="4448F67C"/>
    <w:styleLink w:val="List24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33">
    <w:nsid w:val="61B47F30"/>
    <w:multiLevelType w:val="multilevel"/>
    <w:tmpl w:val="75FE17E0"/>
    <w:styleLink w:val="List612"/>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234">
    <w:nsid w:val="62192AA4"/>
    <w:multiLevelType w:val="multilevel"/>
    <w:tmpl w:val="00B455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636C630A"/>
    <w:multiLevelType w:val="multilevel"/>
    <w:tmpl w:val="803E52F0"/>
    <w:styleLink w:val="List602"/>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236">
    <w:nsid w:val="64276FB8"/>
    <w:multiLevelType w:val="multilevel"/>
    <w:tmpl w:val="7310983E"/>
    <w:styleLink w:val="List24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37">
    <w:nsid w:val="64502EA7"/>
    <w:multiLevelType w:val="multilevel"/>
    <w:tmpl w:val="DCA41E88"/>
    <w:styleLink w:val="List667"/>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238">
    <w:nsid w:val="64957442"/>
    <w:multiLevelType w:val="multilevel"/>
    <w:tmpl w:val="BF78E92E"/>
    <w:styleLink w:val="List23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39">
    <w:nsid w:val="6524641A"/>
    <w:multiLevelType w:val="multilevel"/>
    <w:tmpl w:val="0262CCE4"/>
    <w:styleLink w:val="List20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0">
    <w:nsid w:val="65500D2F"/>
    <w:multiLevelType w:val="multilevel"/>
    <w:tmpl w:val="05028012"/>
    <w:styleLink w:val="List22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1">
    <w:nsid w:val="659960A2"/>
    <w:multiLevelType w:val="multilevel"/>
    <w:tmpl w:val="F21E28A0"/>
    <w:styleLink w:val="List531"/>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242">
    <w:nsid w:val="667853AD"/>
    <w:multiLevelType w:val="multilevel"/>
    <w:tmpl w:val="D8B419C0"/>
    <w:styleLink w:val="List17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3">
    <w:nsid w:val="66A92CBA"/>
    <w:multiLevelType w:val="multilevel"/>
    <w:tmpl w:val="50A405C4"/>
    <w:styleLink w:val="List293"/>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244">
    <w:nsid w:val="66C56CE3"/>
    <w:multiLevelType w:val="multilevel"/>
    <w:tmpl w:val="2024473A"/>
    <w:styleLink w:val="List166"/>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45">
    <w:nsid w:val="66D426A0"/>
    <w:multiLevelType w:val="multilevel"/>
    <w:tmpl w:val="24787DA2"/>
    <w:styleLink w:val="List18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6">
    <w:nsid w:val="67230207"/>
    <w:multiLevelType w:val="multilevel"/>
    <w:tmpl w:val="D7FC603E"/>
    <w:styleLink w:val="List23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7">
    <w:nsid w:val="67851460"/>
    <w:multiLevelType w:val="multilevel"/>
    <w:tmpl w:val="B986DDBC"/>
    <w:styleLink w:val="List666"/>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248">
    <w:nsid w:val="67EC0CAD"/>
    <w:multiLevelType w:val="multilevel"/>
    <w:tmpl w:val="D338C89A"/>
    <w:styleLink w:val="List581"/>
    <w:lvl w:ilvl="0">
      <w:numFmt w:val="bullet"/>
      <w:lvlText w:val="•"/>
      <w:lvlJc w:val="left"/>
      <w:pPr>
        <w:tabs>
          <w:tab w:val="num" w:pos="708"/>
        </w:tabs>
        <w:ind w:left="708" w:hanging="708"/>
      </w:pPr>
      <w:rPr>
        <w:position w:val="0"/>
        <w:sz w:val="24"/>
        <w:szCs w:val="24"/>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249">
    <w:nsid w:val="67F90B72"/>
    <w:multiLevelType w:val="multilevel"/>
    <w:tmpl w:val="AC48C3EC"/>
    <w:styleLink w:val="List576"/>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50">
    <w:nsid w:val="683464A5"/>
    <w:multiLevelType w:val="multilevel"/>
    <w:tmpl w:val="D7A0AC80"/>
    <w:styleLink w:val="List59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251">
    <w:nsid w:val="68DD32C8"/>
    <w:multiLevelType w:val="multilevel"/>
    <w:tmpl w:val="A114F4DC"/>
    <w:styleLink w:val="List196"/>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252">
    <w:nsid w:val="69D6017E"/>
    <w:multiLevelType w:val="multilevel"/>
    <w:tmpl w:val="E8521860"/>
    <w:styleLink w:val="List597"/>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253">
    <w:nsid w:val="69D71EB7"/>
    <w:multiLevelType w:val="multilevel"/>
    <w:tmpl w:val="205A8314"/>
    <w:styleLink w:val="List29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254">
    <w:nsid w:val="6A712D00"/>
    <w:multiLevelType w:val="multilevel"/>
    <w:tmpl w:val="1026F1C6"/>
    <w:styleLink w:val="List608"/>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255">
    <w:nsid w:val="6B014AD8"/>
    <w:multiLevelType w:val="multilevel"/>
    <w:tmpl w:val="2F706984"/>
    <w:styleLink w:val="List17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56">
    <w:nsid w:val="6BC94652"/>
    <w:multiLevelType w:val="multilevel"/>
    <w:tmpl w:val="DAFCB0B0"/>
    <w:styleLink w:val="List652"/>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257">
    <w:nsid w:val="6C816A70"/>
    <w:multiLevelType w:val="multilevel"/>
    <w:tmpl w:val="49E4162C"/>
    <w:styleLink w:val="List635"/>
    <w:lvl w:ilvl="0">
      <w:numFmt w:val="bullet"/>
      <w:lvlText w:val="•"/>
      <w:lvlJc w:val="left"/>
      <w:pPr>
        <w:tabs>
          <w:tab w:val="num" w:pos="143"/>
        </w:tabs>
        <w:ind w:left="143" w:hanging="143"/>
      </w:pPr>
      <w:rPr>
        <w:position w:val="0"/>
        <w:sz w:val="22"/>
        <w:szCs w:val="22"/>
        <w:lang w:val="ru-RU"/>
      </w:rPr>
    </w:lvl>
    <w:lvl w:ilvl="1">
      <w:start w:val="1"/>
      <w:numFmt w:val="bullet"/>
      <w:lvlText w:val="•"/>
      <w:lvlJc w:val="left"/>
      <w:pPr>
        <w:tabs>
          <w:tab w:val="num" w:pos="308"/>
        </w:tabs>
        <w:ind w:left="308" w:hanging="166"/>
      </w:pPr>
      <w:rPr>
        <w:position w:val="0"/>
        <w:sz w:val="28"/>
        <w:szCs w:val="28"/>
        <w:lang w:val="ru-RU"/>
      </w:rPr>
    </w:lvl>
    <w:lvl w:ilvl="2">
      <w:start w:val="1"/>
      <w:numFmt w:val="bullet"/>
      <w:lvlText w:val="•"/>
      <w:lvlJc w:val="left"/>
      <w:pPr>
        <w:tabs>
          <w:tab w:val="num" w:pos="450"/>
        </w:tabs>
        <w:ind w:left="450" w:hanging="166"/>
      </w:pPr>
      <w:rPr>
        <w:position w:val="0"/>
        <w:sz w:val="28"/>
        <w:szCs w:val="28"/>
        <w:lang w:val="ru-RU"/>
      </w:rPr>
    </w:lvl>
    <w:lvl w:ilvl="3">
      <w:start w:val="1"/>
      <w:numFmt w:val="bullet"/>
      <w:lvlText w:val="•"/>
      <w:lvlJc w:val="left"/>
      <w:pPr>
        <w:tabs>
          <w:tab w:val="num" w:pos="592"/>
        </w:tabs>
        <w:ind w:left="592" w:hanging="166"/>
      </w:pPr>
      <w:rPr>
        <w:position w:val="0"/>
        <w:sz w:val="28"/>
        <w:szCs w:val="28"/>
        <w:lang w:val="ru-RU"/>
      </w:rPr>
    </w:lvl>
    <w:lvl w:ilvl="4">
      <w:start w:val="1"/>
      <w:numFmt w:val="bullet"/>
      <w:lvlText w:val="•"/>
      <w:lvlJc w:val="left"/>
      <w:pPr>
        <w:tabs>
          <w:tab w:val="num" w:pos="734"/>
        </w:tabs>
        <w:ind w:left="734" w:hanging="166"/>
      </w:pPr>
      <w:rPr>
        <w:position w:val="0"/>
        <w:sz w:val="28"/>
        <w:szCs w:val="28"/>
        <w:lang w:val="ru-RU"/>
      </w:rPr>
    </w:lvl>
    <w:lvl w:ilvl="5">
      <w:start w:val="1"/>
      <w:numFmt w:val="bullet"/>
      <w:lvlText w:val="•"/>
      <w:lvlJc w:val="left"/>
      <w:pPr>
        <w:tabs>
          <w:tab w:val="num" w:pos="876"/>
        </w:tabs>
        <w:ind w:left="876" w:hanging="166"/>
      </w:pPr>
      <w:rPr>
        <w:position w:val="0"/>
        <w:sz w:val="28"/>
        <w:szCs w:val="28"/>
        <w:lang w:val="ru-RU"/>
      </w:rPr>
    </w:lvl>
    <w:lvl w:ilvl="6">
      <w:start w:val="1"/>
      <w:numFmt w:val="bullet"/>
      <w:lvlText w:val="•"/>
      <w:lvlJc w:val="left"/>
      <w:pPr>
        <w:tabs>
          <w:tab w:val="num" w:pos="1018"/>
        </w:tabs>
        <w:ind w:left="1018" w:hanging="166"/>
      </w:pPr>
      <w:rPr>
        <w:position w:val="0"/>
        <w:sz w:val="28"/>
        <w:szCs w:val="28"/>
        <w:lang w:val="ru-RU"/>
      </w:rPr>
    </w:lvl>
    <w:lvl w:ilvl="7">
      <w:start w:val="1"/>
      <w:numFmt w:val="bullet"/>
      <w:lvlText w:val="•"/>
      <w:lvlJc w:val="left"/>
      <w:pPr>
        <w:tabs>
          <w:tab w:val="num" w:pos="1160"/>
        </w:tabs>
        <w:ind w:left="1160" w:hanging="166"/>
      </w:pPr>
      <w:rPr>
        <w:position w:val="0"/>
        <w:sz w:val="28"/>
        <w:szCs w:val="28"/>
        <w:lang w:val="ru-RU"/>
      </w:rPr>
    </w:lvl>
    <w:lvl w:ilvl="8">
      <w:start w:val="1"/>
      <w:numFmt w:val="bullet"/>
      <w:lvlText w:val="•"/>
      <w:lvlJc w:val="left"/>
      <w:pPr>
        <w:tabs>
          <w:tab w:val="num" w:pos="1302"/>
        </w:tabs>
        <w:ind w:left="1302" w:hanging="166"/>
      </w:pPr>
      <w:rPr>
        <w:position w:val="0"/>
        <w:sz w:val="28"/>
        <w:szCs w:val="28"/>
        <w:lang w:val="ru-RU"/>
      </w:rPr>
    </w:lvl>
  </w:abstractNum>
  <w:abstractNum w:abstractNumId="258">
    <w:nsid w:val="6CBB0D78"/>
    <w:multiLevelType w:val="multilevel"/>
    <w:tmpl w:val="E8720992"/>
    <w:styleLink w:val="List668"/>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259">
    <w:nsid w:val="6D011A43"/>
    <w:multiLevelType w:val="multilevel"/>
    <w:tmpl w:val="783034C0"/>
    <w:styleLink w:val="List655"/>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260">
    <w:nsid w:val="6D27398D"/>
    <w:multiLevelType w:val="multilevel"/>
    <w:tmpl w:val="1166F98A"/>
    <w:styleLink w:val="List669"/>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261">
    <w:nsid w:val="6D453B13"/>
    <w:multiLevelType w:val="multilevel"/>
    <w:tmpl w:val="F04C459A"/>
    <w:styleLink w:val="List30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262">
    <w:nsid w:val="6D4C5888"/>
    <w:multiLevelType w:val="multilevel"/>
    <w:tmpl w:val="695A3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6E1B61DD"/>
    <w:multiLevelType w:val="multilevel"/>
    <w:tmpl w:val="4334A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6E32568E"/>
    <w:multiLevelType w:val="multilevel"/>
    <w:tmpl w:val="9FB679A2"/>
    <w:lvl w:ilvl="0">
      <w:start w:val="2"/>
      <w:numFmt w:val="decimal"/>
      <w:lvlText w:val="%1."/>
      <w:lvlJc w:val="left"/>
      <w:pPr>
        <w:ind w:left="450" w:hanging="45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5">
    <w:nsid w:val="6E5331AC"/>
    <w:multiLevelType w:val="multilevel"/>
    <w:tmpl w:val="89D05350"/>
    <w:styleLink w:val="List613"/>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66">
    <w:nsid w:val="6EB31745"/>
    <w:multiLevelType w:val="hybridMultilevel"/>
    <w:tmpl w:val="B22AA0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7">
    <w:nsid w:val="6ED47A63"/>
    <w:multiLevelType w:val="multilevel"/>
    <w:tmpl w:val="E10886CA"/>
    <w:styleLink w:val="List17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68">
    <w:nsid w:val="6EF635B4"/>
    <w:multiLevelType w:val="multilevel"/>
    <w:tmpl w:val="CEFC1B60"/>
    <w:styleLink w:val="List651"/>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269">
    <w:nsid w:val="6F4C75FD"/>
    <w:multiLevelType w:val="multilevel"/>
    <w:tmpl w:val="55FC3F98"/>
    <w:styleLink w:val="List17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70">
    <w:nsid w:val="70210496"/>
    <w:multiLevelType w:val="multilevel"/>
    <w:tmpl w:val="2B48E186"/>
    <w:styleLink w:val="List542"/>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271">
    <w:nsid w:val="70F83C93"/>
    <w:multiLevelType w:val="multilevel"/>
    <w:tmpl w:val="01AED51E"/>
    <w:styleLink w:val="List656"/>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272">
    <w:nsid w:val="712156EE"/>
    <w:multiLevelType w:val="multilevel"/>
    <w:tmpl w:val="447E087C"/>
    <w:styleLink w:val="List22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73">
    <w:nsid w:val="71AE71F0"/>
    <w:multiLevelType w:val="multilevel"/>
    <w:tmpl w:val="8BC20A2E"/>
    <w:styleLink w:val="List302"/>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274">
    <w:nsid w:val="71EA62F9"/>
    <w:multiLevelType w:val="multilevel"/>
    <w:tmpl w:val="6DC0DEAA"/>
    <w:styleLink w:val="List620"/>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275">
    <w:nsid w:val="720162B9"/>
    <w:multiLevelType w:val="multilevel"/>
    <w:tmpl w:val="49E2D56E"/>
    <w:styleLink w:val="List288"/>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276">
    <w:nsid w:val="722B3A77"/>
    <w:multiLevelType w:val="multilevel"/>
    <w:tmpl w:val="3E6C1492"/>
    <w:styleLink w:val="List284"/>
    <w:lvl w:ilvl="0">
      <w:numFmt w:val="bullet"/>
      <w:lvlText w:val="•"/>
      <w:lvlJc w:val="left"/>
      <w:pPr>
        <w:tabs>
          <w:tab w:val="num" w:pos="360"/>
        </w:tabs>
        <w:ind w:left="360" w:hanging="360"/>
      </w:pPr>
      <w:rPr>
        <w:color w:val="000000"/>
        <w:spacing w:val="4"/>
        <w:position w:val="0"/>
        <w:sz w:val="21"/>
        <w:szCs w:val="21"/>
        <w:u w:color="000000"/>
        <w:rtl w:val="0"/>
        <w:lang w:val="ru-RU"/>
      </w:rPr>
    </w:lvl>
    <w:lvl w:ilvl="1">
      <w:start w:val="1"/>
      <w:numFmt w:val="bullet"/>
      <w:lvlText w:val="o"/>
      <w:lvlJc w:val="left"/>
      <w:pPr>
        <w:tabs>
          <w:tab w:val="num" w:pos="1210"/>
        </w:tabs>
        <w:ind w:left="1210" w:hanging="490"/>
      </w:pPr>
      <w:rPr>
        <w:color w:val="000000"/>
        <w:spacing w:val="4"/>
        <w:position w:val="0"/>
        <w:sz w:val="28"/>
        <w:szCs w:val="28"/>
        <w:u w:color="000000"/>
        <w:rtl w:val="0"/>
        <w:lang w:val="ru-RU"/>
      </w:rPr>
    </w:lvl>
    <w:lvl w:ilvl="2">
      <w:start w:val="1"/>
      <w:numFmt w:val="bullet"/>
      <w:lvlText w:val="▪"/>
      <w:lvlJc w:val="left"/>
      <w:pPr>
        <w:tabs>
          <w:tab w:val="num" w:pos="1930"/>
        </w:tabs>
        <w:ind w:left="1930" w:hanging="490"/>
      </w:pPr>
      <w:rPr>
        <w:color w:val="000000"/>
        <w:spacing w:val="4"/>
        <w:position w:val="0"/>
        <w:sz w:val="28"/>
        <w:szCs w:val="28"/>
        <w:u w:color="000000"/>
        <w:rtl w:val="0"/>
        <w:lang w:val="ru-RU"/>
      </w:rPr>
    </w:lvl>
    <w:lvl w:ilvl="3">
      <w:start w:val="1"/>
      <w:numFmt w:val="bullet"/>
      <w:lvlText w:val="•"/>
      <w:lvlJc w:val="left"/>
      <w:pPr>
        <w:tabs>
          <w:tab w:val="num" w:pos="2650"/>
        </w:tabs>
        <w:ind w:left="2650" w:hanging="490"/>
      </w:pPr>
      <w:rPr>
        <w:color w:val="000000"/>
        <w:spacing w:val="4"/>
        <w:position w:val="0"/>
        <w:sz w:val="28"/>
        <w:szCs w:val="28"/>
        <w:u w:color="000000"/>
        <w:rtl w:val="0"/>
        <w:lang w:val="ru-RU"/>
      </w:rPr>
    </w:lvl>
    <w:lvl w:ilvl="4">
      <w:start w:val="1"/>
      <w:numFmt w:val="bullet"/>
      <w:lvlText w:val="o"/>
      <w:lvlJc w:val="left"/>
      <w:pPr>
        <w:tabs>
          <w:tab w:val="num" w:pos="3370"/>
        </w:tabs>
        <w:ind w:left="3370" w:hanging="490"/>
      </w:pPr>
      <w:rPr>
        <w:color w:val="000000"/>
        <w:spacing w:val="4"/>
        <w:position w:val="0"/>
        <w:sz w:val="28"/>
        <w:szCs w:val="28"/>
        <w:u w:color="000000"/>
        <w:rtl w:val="0"/>
        <w:lang w:val="ru-RU"/>
      </w:rPr>
    </w:lvl>
    <w:lvl w:ilvl="5">
      <w:start w:val="1"/>
      <w:numFmt w:val="bullet"/>
      <w:lvlText w:val="▪"/>
      <w:lvlJc w:val="left"/>
      <w:pPr>
        <w:tabs>
          <w:tab w:val="num" w:pos="4090"/>
        </w:tabs>
        <w:ind w:left="4090" w:hanging="490"/>
      </w:pPr>
      <w:rPr>
        <w:color w:val="000000"/>
        <w:spacing w:val="4"/>
        <w:position w:val="0"/>
        <w:sz w:val="28"/>
        <w:szCs w:val="28"/>
        <w:u w:color="000000"/>
        <w:rtl w:val="0"/>
        <w:lang w:val="ru-RU"/>
      </w:rPr>
    </w:lvl>
    <w:lvl w:ilvl="6">
      <w:start w:val="1"/>
      <w:numFmt w:val="bullet"/>
      <w:lvlText w:val="•"/>
      <w:lvlJc w:val="left"/>
      <w:pPr>
        <w:tabs>
          <w:tab w:val="num" w:pos="4810"/>
        </w:tabs>
        <w:ind w:left="4810" w:hanging="490"/>
      </w:pPr>
      <w:rPr>
        <w:color w:val="000000"/>
        <w:spacing w:val="4"/>
        <w:position w:val="0"/>
        <w:sz w:val="28"/>
        <w:szCs w:val="28"/>
        <w:u w:color="000000"/>
        <w:rtl w:val="0"/>
        <w:lang w:val="ru-RU"/>
      </w:rPr>
    </w:lvl>
    <w:lvl w:ilvl="7">
      <w:start w:val="1"/>
      <w:numFmt w:val="bullet"/>
      <w:lvlText w:val="o"/>
      <w:lvlJc w:val="left"/>
      <w:pPr>
        <w:tabs>
          <w:tab w:val="num" w:pos="5530"/>
        </w:tabs>
        <w:ind w:left="5530" w:hanging="490"/>
      </w:pPr>
      <w:rPr>
        <w:color w:val="000000"/>
        <w:spacing w:val="4"/>
        <w:position w:val="0"/>
        <w:sz w:val="28"/>
        <w:szCs w:val="28"/>
        <w:u w:color="000000"/>
        <w:rtl w:val="0"/>
        <w:lang w:val="ru-RU"/>
      </w:rPr>
    </w:lvl>
    <w:lvl w:ilvl="8">
      <w:start w:val="1"/>
      <w:numFmt w:val="bullet"/>
      <w:lvlText w:val="▪"/>
      <w:lvlJc w:val="left"/>
      <w:pPr>
        <w:tabs>
          <w:tab w:val="num" w:pos="6250"/>
        </w:tabs>
        <w:ind w:left="6250" w:hanging="490"/>
      </w:pPr>
      <w:rPr>
        <w:color w:val="000000"/>
        <w:spacing w:val="4"/>
        <w:position w:val="0"/>
        <w:sz w:val="28"/>
        <w:szCs w:val="28"/>
        <w:u w:color="000000"/>
        <w:rtl w:val="0"/>
        <w:lang w:val="ru-RU"/>
      </w:rPr>
    </w:lvl>
  </w:abstractNum>
  <w:abstractNum w:abstractNumId="277">
    <w:nsid w:val="72673832"/>
    <w:multiLevelType w:val="multilevel"/>
    <w:tmpl w:val="112E5B58"/>
    <w:styleLink w:val="List24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78">
    <w:nsid w:val="728C2CA3"/>
    <w:multiLevelType w:val="multilevel"/>
    <w:tmpl w:val="292CE1A8"/>
    <w:styleLink w:val="List584"/>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279">
    <w:nsid w:val="73EC645B"/>
    <w:multiLevelType w:val="multilevel"/>
    <w:tmpl w:val="A2041DC8"/>
    <w:styleLink w:val="List641"/>
    <w:lvl w:ilvl="0">
      <w:numFmt w:val="bullet"/>
      <w:lvlText w:val="▪"/>
      <w:lvlJc w:val="left"/>
      <w:pPr>
        <w:tabs>
          <w:tab w:val="num" w:pos="720"/>
        </w:tabs>
        <w:ind w:left="72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280">
    <w:nsid w:val="74011B27"/>
    <w:multiLevelType w:val="multilevel"/>
    <w:tmpl w:val="D9BC9B48"/>
    <w:styleLink w:val="List21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81">
    <w:nsid w:val="74E54236"/>
    <w:multiLevelType w:val="multilevel"/>
    <w:tmpl w:val="AB6E2DD0"/>
    <w:styleLink w:val="List61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82">
    <w:nsid w:val="75284583"/>
    <w:multiLevelType w:val="multilevel"/>
    <w:tmpl w:val="0E589F78"/>
    <w:styleLink w:val="List603"/>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283">
    <w:nsid w:val="755803D4"/>
    <w:multiLevelType w:val="hybridMultilevel"/>
    <w:tmpl w:val="08BA3E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nsid w:val="75941023"/>
    <w:multiLevelType w:val="multilevel"/>
    <w:tmpl w:val="A0B6FCD0"/>
    <w:styleLink w:val="List645"/>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285">
    <w:nsid w:val="76002444"/>
    <w:multiLevelType w:val="multilevel"/>
    <w:tmpl w:val="0CA0915A"/>
    <w:styleLink w:val="List540"/>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286">
    <w:nsid w:val="76160545"/>
    <w:multiLevelType w:val="multilevel"/>
    <w:tmpl w:val="9190BDD6"/>
    <w:styleLink w:val="List638"/>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287">
    <w:nsid w:val="76171616"/>
    <w:multiLevelType w:val="multilevel"/>
    <w:tmpl w:val="2230E0B6"/>
    <w:styleLink w:val="List167"/>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88">
    <w:nsid w:val="76184C15"/>
    <w:multiLevelType w:val="multilevel"/>
    <w:tmpl w:val="313E9AF8"/>
    <w:styleLink w:val="List22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89">
    <w:nsid w:val="76197CAD"/>
    <w:multiLevelType w:val="hybridMultilevel"/>
    <w:tmpl w:val="71C04E8A"/>
    <w:lvl w:ilvl="0" w:tplc="08867F1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0">
    <w:nsid w:val="770727B8"/>
    <w:multiLevelType w:val="multilevel"/>
    <w:tmpl w:val="DD988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772F136C"/>
    <w:multiLevelType w:val="multilevel"/>
    <w:tmpl w:val="9E849B90"/>
    <w:styleLink w:val="List14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92">
    <w:nsid w:val="77BD67FD"/>
    <w:multiLevelType w:val="multilevel"/>
    <w:tmpl w:val="29E2237E"/>
    <w:styleLink w:val="List21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93">
    <w:nsid w:val="77FF3CF6"/>
    <w:multiLevelType w:val="multilevel"/>
    <w:tmpl w:val="F782C466"/>
    <w:styleLink w:val="List530"/>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294">
    <w:nsid w:val="783E32D5"/>
    <w:multiLevelType w:val="multilevel"/>
    <w:tmpl w:val="8ACAF984"/>
    <w:styleLink w:val="List596"/>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295">
    <w:nsid w:val="788F66ED"/>
    <w:multiLevelType w:val="multilevel"/>
    <w:tmpl w:val="A8DCA3A4"/>
    <w:styleLink w:val="List601"/>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296">
    <w:nsid w:val="79E228BA"/>
    <w:multiLevelType w:val="multilevel"/>
    <w:tmpl w:val="239C7E1E"/>
    <w:styleLink w:val="List541"/>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297">
    <w:nsid w:val="7BBC3133"/>
    <w:multiLevelType w:val="multilevel"/>
    <w:tmpl w:val="7E7856B6"/>
    <w:styleLink w:val="List23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98">
    <w:nsid w:val="7CD537FD"/>
    <w:multiLevelType w:val="multilevel"/>
    <w:tmpl w:val="42762F36"/>
    <w:styleLink w:val="List20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99">
    <w:nsid w:val="7CFE7421"/>
    <w:multiLevelType w:val="hybridMultilevel"/>
    <w:tmpl w:val="E3A2824E"/>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0">
    <w:nsid w:val="7D531F03"/>
    <w:multiLevelType w:val="multilevel"/>
    <w:tmpl w:val="CCD0F852"/>
    <w:styleLink w:val="List653"/>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301">
    <w:nsid w:val="7D782DD7"/>
    <w:multiLevelType w:val="multilevel"/>
    <w:tmpl w:val="80F47CB6"/>
    <w:styleLink w:val="List624"/>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302">
    <w:nsid w:val="7E0B3D0D"/>
    <w:multiLevelType w:val="multilevel"/>
    <w:tmpl w:val="C956944E"/>
    <w:styleLink w:val="List23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num w:numId="1">
    <w:abstractNumId w:val="159"/>
  </w:num>
  <w:num w:numId="2">
    <w:abstractNumId w:val="264"/>
  </w:num>
  <w:num w:numId="3">
    <w:abstractNumId w:val="28"/>
  </w:num>
  <w:num w:numId="4">
    <w:abstractNumId w:val="92"/>
  </w:num>
  <w:num w:numId="5">
    <w:abstractNumId w:val="283"/>
  </w:num>
  <w:num w:numId="6">
    <w:abstractNumId w:val="209"/>
  </w:num>
  <w:num w:numId="7">
    <w:abstractNumId w:val="21"/>
  </w:num>
  <w:num w:numId="8">
    <w:abstractNumId w:val="23"/>
  </w:num>
  <w:num w:numId="9">
    <w:abstractNumId w:val="147"/>
  </w:num>
  <w:num w:numId="10">
    <w:abstractNumId w:val="291"/>
  </w:num>
  <w:num w:numId="11">
    <w:abstractNumId w:val="132"/>
  </w:num>
  <w:num w:numId="12">
    <w:abstractNumId w:val="50"/>
  </w:num>
  <w:num w:numId="13">
    <w:abstractNumId w:val="133"/>
  </w:num>
  <w:num w:numId="14">
    <w:abstractNumId w:val="20"/>
  </w:num>
  <w:num w:numId="15">
    <w:abstractNumId w:val="221"/>
  </w:num>
  <w:num w:numId="16">
    <w:abstractNumId w:val="115"/>
  </w:num>
  <w:num w:numId="17">
    <w:abstractNumId w:val="229"/>
  </w:num>
  <w:num w:numId="18">
    <w:abstractNumId w:val="193"/>
  </w:num>
  <w:num w:numId="19">
    <w:abstractNumId w:val="151"/>
  </w:num>
  <w:num w:numId="20">
    <w:abstractNumId w:val="134"/>
  </w:num>
  <w:num w:numId="21">
    <w:abstractNumId w:val="121"/>
  </w:num>
  <w:num w:numId="22">
    <w:abstractNumId w:val="242"/>
  </w:num>
  <w:num w:numId="23">
    <w:abstractNumId w:val="267"/>
  </w:num>
  <w:num w:numId="24">
    <w:abstractNumId w:val="107"/>
  </w:num>
  <w:num w:numId="25">
    <w:abstractNumId w:val="49"/>
  </w:num>
  <w:num w:numId="26">
    <w:abstractNumId w:val="245"/>
  </w:num>
  <w:num w:numId="27">
    <w:abstractNumId w:val="169"/>
  </w:num>
  <w:num w:numId="28">
    <w:abstractNumId w:val="166"/>
  </w:num>
  <w:num w:numId="29">
    <w:abstractNumId w:val="83"/>
  </w:num>
  <w:num w:numId="30">
    <w:abstractNumId w:val="154"/>
  </w:num>
  <w:num w:numId="31">
    <w:abstractNumId w:val="148"/>
  </w:num>
  <w:num w:numId="32">
    <w:abstractNumId w:val="14"/>
  </w:num>
  <w:num w:numId="33">
    <w:abstractNumId w:val="29"/>
  </w:num>
  <w:num w:numId="34">
    <w:abstractNumId w:val="191"/>
  </w:num>
  <w:num w:numId="35">
    <w:abstractNumId w:val="54"/>
  </w:num>
  <w:num w:numId="36">
    <w:abstractNumId w:val="186"/>
  </w:num>
  <w:num w:numId="37">
    <w:abstractNumId w:val="176"/>
  </w:num>
  <w:num w:numId="38">
    <w:abstractNumId w:val="35"/>
  </w:num>
  <w:num w:numId="39">
    <w:abstractNumId w:val="196"/>
  </w:num>
  <w:num w:numId="40">
    <w:abstractNumId w:val="251"/>
  </w:num>
  <w:num w:numId="41">
    <w:abstractNumId w:val="199"/>
  </w:num>
  <w:num w:numId="42">
    <w:abstractNumId w:val="25"/>
  </w:num>
  <w:num w:numId="43">
    <w:abstractNumId w:val="206"/>
  </w:num>
  <w:num w:numId="44">
    <w:abstractNumId w:val="48"/>
  </w:num>
  <w:num w:numId="45">
    <w:abstractNumId w:val="111"/>
  </w:num>
  <w:num w:numId="46">
    <w:abstractNumId w:val="239"/>
  </w:num>
  <w:num w:numId="47">
    <w:abstractNumId w:val="68"/>
  </w:num>
  <w:num w:numId="48">
    <w:abstractNumId w:val="202"/>
  </w:num>
  <w:num w:numId="49">
    <w:abstractNumId w:val="5"/>
  </w:num>
  <w:num w:numId="50">
    <w:abstractNumId w:val="298"/>
  </w:num>
  <w:num w:numId="51">
    <w:abstractNumId w:val="150"/>
  </w:num>
  <w:num w:numId="52">
    <w:abstractNumId w:val="163"/>
  </w:num>
  <w:num w:numId="53">
    <w:abstractNumId w:val="37"/>
  </w:num>
  <w:num w:numId="54">
    <w:abstractNumId w:val="158"/>
  </w:num>
  <w:num w:numId="55">
    <w:abstractNumId w:val="145"/>
  </w:num>
  <w:num w:numId="56">
    <w:abstractNumId w:val="85"/>
  </w:num>
  <w:num w:numId="57">
    <w:abstractNumId w:val="69"/>
  </w:num>
  <w:num w:numId="58">
    <w:abstractNumId w:val="0"/>
  </w:num>
  <w:num w:numId="59">
    <w:abstractNumId w:val="194"/>
  </w:num>
  <w:num w:numId="60">
    <w:abstractNumId w:val="280"/>
  </w:num>
  <w:num w:numId="61">
    <w:abstractNumId w:val="292"/>
  </w:num>
  <w:num w:numId="62">
    <w:abstractNumId w:val="173"/>
  </w:num>
  <w:num w:numId="63">
    <w:abstractNumId w:val="78"/>
  </w:num>
  <w:num w:numId="64">
    <w:abstractNumId w:val="125"/>
  </w:num>
  <w:num w:numId="65">
    <w:abstractNumId w:val="81"/>
  </w:num>
  <w:num w:numId="66">
    <w:abstractNumId w:val="272"/>
  </w:num>
  <w:num w:numId="67">
    <w:abstractNumId w:val="220"/>
  </w:num>
  <w:num w:numId="68">
    <w:abstractNumId w:val="240"/>
  </w:num>
  <w:num w:numId="69">
    <w:abstractNumId w:val="288"/>
  </w:num>
  <w:num w:numId="70">
    <w:abstractNumId w:val="7"/>
  </w:num>
  <w:num w:numId="71">
    <w:abstractNumId w:val="210"/>
  </w:num>
  <w:num w:numId="72">
    <w:abstractNumId w:val="168"/>
  </w:num>
  <w:num w:numId="73">
    <w:abstractNumId w:val="2"/>
  </w:num>
  <w:num w:numId="74">
    <w:abstractNumId w:val="108"/>
  </w:num>
  <w:num w:numId="75">
    <w:abstractNumId w:val="246"/>
  </w:num>
  <w:num w:numId="76">
    <w:abstractNumId w:val="109"/>
  </w:num>
  <w:num w:numId="77">
    <w:abstractNumId w:val="302"/>
  </w:num>
  <w:num w:numId="78">
    <w:abstractNumId w:val="188"/>
  </w:num>
  <w:num w:numId="79">
    <w:abstractNumId w:val="124"/>
  </w:num>
  <w:num w:numId="80">
    <w:abstractNumId w:val="142"/>
  </w:num>
  <w:num w:numId="81">
    <w:abstractNumId w:val="101"/>
  </w:num>
  <w:num w:numId="82">
    <w:abstractNumId w:val="297"/>
  </w:num>
  <w:num w:numId="83">
    <w:abstractNumId w:val="238"/>
  </w:num>
  <w:num w:numId="84">
    <w:abstractNumId w:val="277"/>
  </w:num>
  <w:num w:numId="85">
    <w:abstractNumId w:val="236"/>
  </w:num>
  <w:num w:numId="86">
    <w:abstractNumId w:val="67"/>
  </w:num>
  <w:num w:numId="87">
    <w:abstractNumId w:val="94"/>
  </w:num>
  <w:num w:numId="88">
    <w:abstractNumId w:val="232"/>
  </w:num>
  <w:num w:numId="89">
    <w:abstractNumId w:val="8"/>
  </w:num>
  <w:num w:numId="90">
    <w:abstractNumId w:val="216"/>
  </w:num>
  <w:num w:numId="91">
    <w:abstractNumId w:val="4"/>
  </w:num>
  <w:num w:numId="92">
    <w:abstractNumId w:val="16"/>
  </w:num>
  <w:num w:numId="93">
    <w:abstractNumId w:val="30"/>
  </w:num>
  <w:num w:numId="94">
    <w:abstractNumId w:val="219"/>
  </w:num>
  <w:num w:numId="95">
    <w:abstractNumId w:val="225"/>
  </w:num>
  <w:num w:numId="96">
    <w:abstractNumId w:val="95"/>
  </w:num>
  <w:num w:numId="97">
    <w:abstractNumId w:val="104"/>
  </w:num>
  <w:num w:numId="98">
    <w:abstractNumId w:val="123"/>
  </w:num>
  <w:num w:numId="99">
    <w:abstractNumId w:val="122"/>
  </w:num>
  <w:num w:numId="100">
    <w:abstractNumId w:val="179"/>
  </w:num>
  <w:num w:numId="101">
    <w:abstractNumId w:val="84"/>
  </w:num>
  <w:num w:numId="102">
    <w:abstractNumId w:val="58"/>
  </w:num>
  <w:num w:numId="103">
    <w:abstractNumId w:val="18"/>
  </w:num>
  <w:num w:numId="104">
    <w:abstractNumId w:val="88"/>
  </w:num>
  <w:num w:numId="105">
    <w:abstractNumId w:val="224"/>
  </w:num>
  <w:num w:numId="106">
    <w:abstractNumId w:val="76"/>
  </w:num>
  <w:num w:numId="107">
    <w:abstractNumId w:val="289"/>
  </w:num>
  <w:num w:numId="108">
    <w:abstractNumId w:val="140"/>
  </w:num>
  <w:num w:numId="109">
    <w:abstractNumId w:val="153"/>
  </w:num>
  <w:num w:numId="110">
    <w:abstractNumId w:val="266"/>
  </w:num>
  <w:num w:numId="111">
    <w:abstractNumId w:val="110"/>
  </w:num>
  <w:num w:numId="112">
    <w:abstractNumId w:val="135"/>
  </w:num>
  <w:num w:numId="113">
    <w:abstractNumId w:val="118"/>
  </w:num>
  <w:num w:numId="114">
    <w:abstractNumId w:val="26"/>
  </w:num>
  <w:num w:numId="115">
    <w:abstractNumId w:val="207"/>
  </w:num>
  <w:num w:numId="116">
    <w:abstractNumId w:val="89"/>
  </w:num>
  <w:num w:numId="117">
    <w:abstractNumId w:val="40"/>
  </w:num>
  <w:num w:numId="118">
    <w:abstractNumId w:val="61"/>
  </w:num>
  <w:num w:numId="119">
    <w:abstractNumId w:val="152"/>
  </w:num>
  <w:num w:numId="120">
    <w:abstractNumId w:val="32"/>
  </w:num>
  <w:num w:numId="121">
    <w:abstractNumId w:val="87"/>
  </w:num>
  <w:num w:numId="122">
    <w:abstractNumId w:val="276"/>
  </w:num>
  <w:num w:numId="123">
    <w:abstractNumId w:val="15"/>
  </w:num>
  <w:num w:numId="124">
    <w:abstractNumId w:val="46"/>
  </w:num>
  <w:num w:numId="125">
    <w:abstractNumId w:val="116"/>
  </w:num>
  <w:num w:numId="126">
    <w:abstractNumId w:val="275"/>
  </w:num>
  <w:num w:numId="127">
    <w:abstractNumId w:val="12"/>
  </w:num>
  <w:num w:numId="128">
    <w:abstractNumId w:val="120"/>
  </w:num>
  <w:num w:numId="129">
    <w:abstractNumId w:val="204"/>
  </w:num>
  <w:num w:numId="130">
    <w:abstractNumId w:val="44"/>
  </w:num>
  <w:num w:numId="131">
    <w:abstractNumId w:val="243"/>
  </w:num>
  <w:num w:numId="132">
    <w:abstractNumId w:val="222"/>
  </w:num>
  <w:num w:numId="133">
    <w:abstractNumId w:val="253"/>
  </w:num>
  <w:num w:numId="134">
    <w:abstractNumId w:val="33"/>
  </w:num>
  <w:num w:numId="135">
    <w:abstractNumId w:val="42"/>
  </w:num>
  <w:num w:numId="136">
    <w:abstractNumId w:val="223"/>
  </w:num>
  <w:num w:numId="137">
    <w:abstractNumId w:val="38"/>
  </w:num>
  <w:num w:numId="138">
    <w:abstractNumId w:val="261"/>
  </w:num>
  <w:num w:numId="139">
    <w:abstractNumId w:val="213"/>
  </w:num>
  <w:num w:numId="140">
    <w:abstractNumId w:val="273"/>
  </w:num>
  <w:num w:numId="141">
    <w:abstractNumId w:val="130"/>
  </w:num>
  <w:num w:numId="142">
    <w:abstractNumId w:val="39"/>
  </w:num>
  <w:num w:numId="143">
    <w:abstractNumId w:val="192"/>
  </w:num>
  <w:num w:numId="144">
    <w:abstractNumId w:val="205"/>
  </w:num>
  <w:num w:numId="145">
    <w:abstractNumId w:val="93"/>
  </w:num>
  <w:num w:numId="146">
    <w:abstractNumId w:val="55"/>
  </w:num>
  <w:num w:numId="147">
    <w:abstractNumId w:val="167"/>
  </w:num>
  <w:num w:numId="148">
    <w:abstractNumId w:val="34"/>
  </w:num>
  <w:num w:numId="149">
    <w:abstractNumId w:val="119"/>
  </w:num>
  <w:num w:numId="150">
    <w:abstractNumId w:val="190"/>
  </w:num>
  <w:num w:numId="151">
    <w:abstractNumId w:val="187"/>
  </w:num>
  <w:num w:numId="152">
    <w:abstractNumId w:val="13"/>
  </w:num>
  <w:num w:numId="153">
    <w:abstractNumId w:val="126"/>
  </w:num>
  <w:num w:numId="154">
    <w:abstractNumId w:val="24"/>
  </w:num>
  <w:num w:numId="155">
    <w:abstractNumId w:val="99"/>
  </w:num>
  <w:num w:numId="156">
    <w:abstractNumId w:val="103"/>
  </w:num>
  <w:num w:numId="157">
    <w:abstractNumId w:val="197"/>
  </w:num>
  <w:num w:numId="158">
    <w:abstractNumId w:val="170"/>
  </w:num>
  <w:num w:numId="159">
    <w:abstractNumId w:val="165"/>
  </w:num>
  <w:num w:numId="160">
    <w:abstractNumId w:val="63"/>
  </w:num>
  <w:num w:numId="161">
    <w:abstractNumId w:val="138"/>
  </w:num>
  <w:num w:numId="162">
    <w:abstractNumId w:val="230"/>
  </w:num>
  <w:num w:numId="163">
    <w:abstractNumId w:val="105"/>
  </w:num>
  <w:num w:numId="164">
    <w:abstractNumId w:val="57"/>
  </w:num>
  <w:num w:numId="165">
    <w:abstractNumId w:val="293"/>
  </w:num>
  <w:num w:numId="166">
    <w:abstractNumId w:val="241"/>
  </w:num>
  <w:num w:numId="167">
    <w:abstractNumId w:val="82"/>
  </w:num>
  <w:num w:numId="168">
    <w:abstractNumId w:val="227"/>
  </w:num>
  <w:num w:numId="169">
    <w:abstractNumId w:val="161"/>
  </w:num>
  <w:num w:numId="170">
    <w:abstractNumId w:val="180"/>
  </w:num>
  <w:num w:numId="171">
    <w:abstractNumId w:val="62"/>
  </w:num>
  <w:num w:numId="172">
    <w:abstractNumId w:val="177"/>
  </w:num>
  <w:num w:numId="173">
    <w:abstractNumId w:val="59"/>
  </w:num>
  <w:num w:numId="174">
    <w:abstractNumId w:val="139"/>
  </w:num>
  <w:num w:numId="175">
    <w:abstractNumId w:val="285"/>
  </w:num>
  <w:num w:numId="176">
    <w:abstractNumId w:val="296"/>
  </w:num>
  <w:num w:numId="177">
    <w:abstractNumId w:val="270"/>
  </w:num>
  <w:num w:numId="178">
    <w:abstractNumId w:val="47"/>
  </w:num>
  <w:num w:numId="179">
    <w:abstractNumId w:val="70"/>
  </w:num>
  <w:num w:numId="180">
    <w:abstractNumId w:val="86"/>
  </w:num>
  <w:num w:numId="181">
    <w:abstractNumId w:val="226"/>
  </w:num>
  <w:num w:numId="182">
    <w:abstractNumId w:val="215"/>
  </w:num>
  <w:num w:numId="183">
    <w:abstractNumId w:val="143"/>
  </w:num>
  <w:num w:numId="184">
    <w:abstractNumId w:val="52"/>
  </w:num>
  <w:num w:numId="185">
    <w:abstractNumId w:val="112"/>
  </w:num>
  <w:num w:numId="186">
    <w:abstractNumId w:val="249"/>
  </w:num>
  <w:num w:numId="187">
    <w:abstractNumId w:val="212"/>
  </w:num>
  <w:num w:numId="188">
    <w:abstractNumId w:val="31"/>
  </w:num>
  <w:num w:numId="189">
    <w:abstractNumId w:val="71"/>
  </w:num>
  <w:num w:numId="190">
    <w:abstractNumId w:val="218"/>
  </w:num>
  <w:num w:numId="191">
    <w:abstractNumId w:val="248"/>
  </w:num>
  <w:num w:numId="192">
    <w:abstractNumId w:val="6"/>
  </w:num>
  <w:num w:numId="193">
    <w:abstractNumId w:val="144"/>
  </w:num>
  <w:num w:numId="194">
    <w:abstractNumId w:val="278"/>
  </w:num>
  <w:num w:numId="195">
    <w:abstractNumId w:val="43"/>
  </w:num>
  <w:num w:numId="196">
    <w:abstractNumId w:val="73"/>
  </w:num>
  <w:num w:numId="197">
    <w:abstractNumId w:val="77"/>
  </w:num>
  <w:num w:numId="198">
    <w:abstractNumId w:val="182"/>
  </w:num>
  <w:num w:numId="199">
    <w:abstractNumId w:val="19"/>
  </w:num>
  <w:num w:numId="200">
    <w:abstractNumId w:val="41"/>
  </w:num>
  <w:num w:numId="201">
    <w:abstractNumId w:val="127"/>
  </w:num>
  <w:num w:numId="202">
    <w:abstractNumId w:val="198"/>
  </w:num>
  <w:num w:numId="203">
    <w:abstractNumId w:val="156"/>
  </w:num>
  <w:num w:numId="204">
    <w:abstractNumId w:val="250"/>
  </w:num>
  <w:num w:numId="205">
    <w:abstractNumId w:val="178"/>
  </w:num>
  <w:num w:numId="206">
    <w:abstractNumId w:val="294"/>
  </w:num>
  <w:num w:numId="207">
    <w:abstractNumId w:val="252"/>
  </w:num>
  <w:num w:numId="208">
    <w:abstractNumId w:val="172"/>
  </w:num>
  <w:num w:numId="209">
    <w:abstractNumId w:val="181"/>
  </w:num>
  <w:num w:numId="210">
    <w:abstractNumId w:val="211"/>
  </w:num>
  <w:num w:numId="211">
    <w:abstractNumId w:val="295"/>
  </w:num>
  <w:num w:numId="212">
    <w:abstractNumId w:val="235"/>
  </w:num>
  <w:num w:numId="213">
    <w:abstractNumId w:val="282"/>
  </w:num>
  <w:num w:numId="214">
    <w:abstractNumId w:val="66"/>
  </w:num>
  <w:num w:numId="215">
    <w:abstractNumId w:val="185"/>
  </w:num>
  <w:num w:numId="216">
    <w:abstractNumId w:val="114"/>
  </w:num>
  <w:num w:numId="217">
    <w:abstractNumId w:val="171"/>
  </w:num>
  <w:num w:numId="218">
    <w:abstractNumId w:val="254"/>
  </w:num>
  <w:num w:numId="219">
    <w:abstractNumId w:val="64"/>
  </w:num>
  <w:num w:numId="220">
    <w:abstractNumId w:val="214"/>
  </w:num>
  <w:num w:numId="221">
    <w:abstractNumId w:val="157"/>
  </w:num>
  <w:num w:numId="222">
    <w:abstractNumId w:val="233"/>
  </w:num>
  <w:num w:numId="223">
    <w:abstractNumId w:val="265"/>
  </w:num>
  <w:num w:numId="224">
    <w:abstractNumId w:val="281"/>
  </w:num>
  <w:num w:numId="225">
    <w:abstractNumId w:val="56"/>
  </w:num>
  <w:num w:numId="226">
    <w:abstractNumId w:val="136"/>
  </w:num>
  <w:num w:numId="227">
    <w:abstractNumId w:val="117"/>
  </w:num>
  <w:num w:numId="228">
    <w:abstractNumId w:val="17"/>
  </w:num>
  <w:num w:numId="229">
    <w:abstractNumId w:val="131"/>
  </w:num>
  <w:num w:numId="230">
    <w:abstractNumId w:val="274"/>
  </w:num>
  <w:num w:numId="231">
    <w:abstractNumId w:val="201"/>
  </w:num>
  <w:num w:numId="232">
    <w:abstractNumId w:val="162"/>
  </w:num>
  <w:num w:numId="233">
    <w:abstractNumId w:val="141"/>
  </w:num>
  <w:num w:numId="234">
    <w:abstractNumId w:val="301"/>
  </w:num>
  <w:num w:numId="235">
    <w:abstractNumId w:val="183"/>
  </w:num>
  <w:num w:numId="236">
    <w:abstractNumId w:val="231"/>
  </w:num>
  <w:num w:numId="237">
    <w:abstractNumId w:val="53"/>
  </w:num>
  <w:num w:numId="238">
    <w:abstractNumId w:val="45"/>
  </w:num>
  <w:num w:numId="239">
    <w:abstractNumId w:val="27"/>
  </w:num>
  <w:num w:numId="240">
    <w:abstractNumId w:val="149"/>
  </w:num>
  <w:num w:numId="241">
    <w:abstractNumId w:val="257"/>
  </w:num>
  <w:num w:numId="242">
    <w:abstractNumId w:val="102"/>
  </w:num>
  <w:num w:numId="243">
    <w:abstractNumId w:val="1"/>
  </w:num>
  <w:num w:numId="244">
    <w:abstractNumId w:val="286"/>
  </w:num>
  <w:num w:numId="245">
    <w:abstractNumId w:val="113"/>
  </w:num>
  <w:num w:numId="246">
    <w:abstractNumId w:val="128"/>
  </w:num>
  <w:num w:numId="247">
    <w:abstractNumId w:val="279"/>
  </w:num>
  <w:num w:numId="248">
    <w:abstractNumId w:val="60"/>
  </w:num>
  <w:num w:numId="249">
    <w:abstractNumId w:val="72"/>
  </w:num>
  <w:num w:numId="250">
    <w:abstractNumId w:val="284"/>
  </w:num>
  <w:num w:numId="251">
    <w:abstractNumId w:val="65"/>
  </w:num>
  <w:num w:numId="252">
    <w:abstractNumId w:val="184"/>
  </w:num>
  <w:num w:numId="253">
    <w:abstractNumId w:val="164"/>
  </w:num>
  <w:num w:numId="254">
    <w:abstractNumId w:val="75"/>
  </w:num>
  <w:num w:numId="255">
    <w:abstractNumId w:val="217"/>
  </w:num>
  <w:num w:numId="256">
    <w:abstractNumId w:val="268"/>
  </w:num>
  <w:num w:numId="257">
    <w:abstractNumId w:val="256"/>
  </w:num>
  <w:num w:numId="258">
    <w:abstractNumId w:val="300"/>
  </w:num>
  <w:num w:numId="259">
    <w:abstractNumId w:val="74"/>
  </w:num>
  <w:num w:numId="260">
    <w:abstractNumId w:val="259"/>
  </w:num>
  <w:num w:numId="261">
    <w:abstractNumId w:val="271"/>
  </w:num>
  <w:num w:numId="262">
    <w:abstractNumId w:val="155"/>
  </w:num>
  <w:num w:numId="263">
    <w:abstractNumId w:val="160"/>
  </w:num>
  <w:num w:numId="264">
    <w:abstractNumId w:val="129"/>
  </w:num>
  <w:num w:numId="265">
    <w:abstractNumId w:val="91"/>
  </w:num>
  <w:num w:numId="266">
    <w:abstractNumId w:val="247"/>
  </w:num>
  <w:num w:numId="267">
    <w:abstractNumId w:val="237"/>
  </w:num>
  <w:num w:numId="268">
    <w:abstractNumId w:val="258"/>
  </w:num>
  <w:num w:numId="269">
    <w:abstractNumId w:val="260"/>
  </w:num>
  <w:num w:numId="270">
    <w:abstractNumId w:val="174"/>
  </w:num>
  <w:num w:numId="271">
    <w:abstractNumId w:val="203"/>
  </w:num>
  <w:num w:numId="272">
    <w:abstractNumId w:val="175"/>
  </w:num>
  <w:num w:numId="273">
    <w:abstractNumId w:val="80"/>
  </w:num>
  <w:num w:numId="274">
    <w:abstractNumId w:val="106"/>
  </w:num>
  <w:num w:numId="275">
    <w:abstractNumId w:val="189"/>
  </w:num>
  <w:num w:numId="276">
    <w:abstractNumId w:val="36"/>
  </w:num>
  <w:num w:numId="277">
    <w:abstractNumId w:val="299"/>
  </w:num>
  <w:num w:numId="278">
    <w:abstractNumId w:val="262"/>
  </w:num>
  <w:num w:numId="279">
    <w:abstractNumId w:val="137"/>
  </w:num>
  <w:num w:numId="280">
    <w:abstractNumId w:val="200"/>
  </w:num>
  <w:num w:numId="281">
    <w:abstractNumId w:val="228"/>
  </w:num>
  <w:num w:numId="282">
    <w:abstractNumId w:val="234"/>
  </w:num>
  <w:num w:numId="283">
    <w:abstractNumId w:val="290"/>
  </w:num>
  <w:num w:numId="284">
    <w:abstractNumId w:val="79"/>
  </w:num>
  <w:num w:numId="285">
    <w:abstractNumId w:val="263"/>
  </w:num>
  <w:num w:numId="286">
    <w:abstractNumId w:val="97"/>
  </w:num>
  <w:num w:numId="287">
    <w:abstractNumId w:val="11"/>
  </w:num>
  <w:num w:numId="288">
    <w:abstractNumId w:val="9"/>
  </w:num>
  <w:num w:numId="289">
    <w:abstractNumId w:val="98"/>
  </w:num>
  <w:num w:numId="290">
    <w:abstractNumId w:val="3"/>
  </w:num>
  <w:num w:numId="291">
    <w:abstractNumId w:val="96"/>
  </w:num>
  <w:num w:numId="292">
    <w:abstractNumId w:val="22"/>
  </w:num>
  <w:num w:numId="293">
    <w:abstractNumId w:val="244"/>
  </w:num>
  <w:num w:numId="294">
    <w:abstractNumId w:val="287"/>
  </w:num>
  <w:num w:numId="295">
    <w:abstractNumId w:val="208"/>
  </w:num>
  <w:num w:numId="296">
    <w:abstractNumId w:val="51"/>
  </w:num>
  <w:num w:numId="297">
    <w:abstractNumId w:val="255"/>
  </w:num>
  <w:num w:numId="298">
    <w:abstractNumId w:val="269"/>
  </w:num>
  <w:num w:numId="299">
    <w:abstractNumId w:val="100"/>
  </w:num>
  <w:num w:numId="300">
    <w:abstractNumId w:val="10"/>
  </w:num>
  <w:num w:numId="301">
    <w:abstractNumId w:val="146"/>
  </w:num>
  <w:num w:numId="302">
    <w:abstractNumId w:val="90"/>
  </w:num>
  <w:num w:numId="303">
    <w:abstractNumId w:val="195"/>
  </w:num>
  <w:numIdMacAtCleanup w:val="3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331"/>
    <w:rsid w:val="00024049"/>
    <w:rsid w:val="0006617B"/>
    <w:rsid w:val="0006619E"/>
    <w:rsid w:val="00093B5B"/>
    <w:rsid w:val="000B500F"/>
    <w:rsid w:val="000C0B91"/>
    <w:rsid w:val="000F39A2"/>
    <w:rsid w:val="00197F51"/>
    <w:rsid w:val="001A3F5A"/>
    <w:rsid w:val="001A50F3"/>
    <w:rsid w:val="001B39C9"/>
    <w:rsid w:val="001E41DB"/>
    <w:rsid w:val="001F7F7C"/>
    <w:rsid w:val="00266184"/>
    <w:rsid w:val="00285598"/>
    <w:rsid w:val="0029108D"/>
    <w:rsid w:val="002B2956"/>
    <w:rsid w:val="002C79BB"/>
    <w:rsid w:val="002F1DD7"/>
    <w:rsid w:val="003112E3"/>
    <w:rsid w:val="00315903"/>
    <w:rsid w:val="00326331"/>
    <w:rsid w:val="00387CAF"/>
    <w:rsid w:val="003F0464"/>
    <w:rsid w:val="004351E5"/>
    <w:rsid w:val="00446A79"/>
    <w:rsid w:val="00447E2F"/>
    <w:rsid w:val="004613E3"/>
    <w:rsid w:val="004A0E93"/>
    <w:rsid w:val="004B7007"/>
    <w:rsid w:val="004D544A"/>
    <w:rsid w:val="004E3544"/>
    <w:rsid w:val="005160BF"/>
    <w:rsid w:val="005237F1"/>
    <w:rsid w:val="00532482"/>
    <w:rsid w:val="00534A32"/>
    <w:rsid w:val="00535709"/>
    <w:rsid w:val="0054103B"/>
    <w:rsid w:val="00575F2A"/>
    <w:rsid w:val="0059227C"/>
    <w:rsid w:val="005A362D"/>
    <w:rsid w:val="005A373E"/>
    <w:rsid w:val="0063027A"/>
    <w:rsid w:val="00646E44"/>
    <w:rsid w:val="0065693A"/>
    <w:rsid w:val="00681826"/>
    <w:rsid w:val="006A60A1"/>
    <w:rsid w:val="006D42B0"/>
    <w:rsid w:val="006F1027"/>
    <w:rsid w:val="00716016"/>
    <w:rsid w:val="00717948"/>
    <w:rsid w:val="0077283A"/>
    <w:rsid w:val="00776E2E"/>
    <w:rsid w:val="007B3A56"/>
    <w:rsid w:val="007D3EAB"/>
    <w:rsid w:val="007E19C0"/>
    <w:rsid w:val="00800D00"/>
    <w:rsid w:val="0082167D"/>
    <w:rsid w:val="008646B9"/>
    <w:rsid w:val="00885D50"/>
    <w:rsid w:val="008B5227"/>
    <w:rsid w:val="008D04E3"/>
    <w:rsid w:val="008D0728"/>
    <w:rsid w:val="008E63EF"/>
    <w:rsid w:val="008F7073"/>
    <w:rsid w:val="00963EF2"/>
    <w:rsid w:val="009C477E"/>
    <w:rsid w:val="009F14D8"/>
    <w:rsid w:val="00A22481"/>
    <w:rsid w:val="00A40B52"/>
    <w:rsid w:val="00A96CB0"/>
    <w:rsid w:val="00AA7305"/>
    <w:rsid w:val="00AB57BF"/>
    <w:rsid w:val="00B47E47"/>
    <w:rsid w:val="00B67991"/>
    <w:rsid w:val="00B735BA"/>
    <w:rsid w:val="00BA3503"/>
    <w:rsid w:val="00BD6CD8"/>
    <w:rsid w:val="00C00FC9"/>
    <w:rsid w:val="00C07300"/>
    <w:rsid w:val="00C234AC"/>
    <w:rsid w:val="00C30A01"/>
    <w:rsid w:val="00C465DE"/>
    <w:rsid w:val="00C67DFC"/>
    <w:rsid w:val="00C84647"/>
    <w:rsid w:val="00C91CFB"/>
    <w:rsid w:val="00CB6B32"/>
    <w:rsid w:val="00CC6D04"/>
    <w:rsid w:val="00D1470E"/>
    <w:rsid w:val="00D263F4"/>
    <w:rsid w:val="00D31D03"/>
    <w:rsid w:val="00D53B1D"/>
    <w:rsid w:val="00DE783F"/>
    <w:rsid w:val="00E31F91"/>
    <w:rsid w:val="00E427D6"/>
    <w:rsid w:val="00E83991"/>
    <w:rsid w:val="00EC129E"/>
    <w:rsid w:val="00EC3F8F"/>
    <w:rsid w:val="00EE1537"/>
    <w:rsid w:val="00F76F08"/>
    <w:rsid w:val="00FB2423"/>
    <w:rsid w:val="00FB7E00"/>
    <w:rsid w:val="00FF72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F2A"/>
  </w:style>
  <w:style w:type="paragraph" w:styleId="1">
    <w:name w:val="heading 1"/>
    <w:basedOn w:val="a"/>
    <w:next w:val="a"/>
    <w:link w:val="10"/>
    <w:uiPriority w:val="9"/>
    <w:qFormat/>
    <w:rsid w:val="00D263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5160BF"/>
    <w:pPr>
      <w:keepNext/>
      <w:spacing w:before="240" w:after="60" w:line="36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32633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326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326331"/>
    <w:pPr>
      <w:ind w:left="720"/>
      <w:contextualSpacing/>
    </w:pPr>
  </w:style>
  <w:style w:type="numbering" w:customStyle="1" w:styleId="List140">
    <w:name w:val="List 140"/>
    <w:basedOn w:val="a2"/>
    <w:rsid w:val="00326331"/>
    <w:pPr>
      <w:numPr>
        <w:numId w:val="9"/>
      </w:numPr>
    </w:pPr>
  </w:style>
  <w:style w:type="numbering" w:customStyle="1" w:styleId="List141">
    <w:name w:val="List 141"/>
    <w:basedOn w:val="a2"/>
    <w:rsid w:val="00326331"/>
    <w:pPr>
      <w:numPr>
        <w:numId w:val="10"/>
      </w:numPr>
    </w:pPr>
  </w:style>
  <w:style w:type="numbering" w:customStyle="1" w:styleId="List142">
    <w:name w:val="List 142"/>
    <w:basedOn w:val="a2"/>
    <w:rsid w:val="00326331"/>
    <w:pPr>
      <w:numPr>
        <w:numId w:val="11"/>
      </w:numPr>
    </w:pPr>
  </w:style>
  <w:style w:type="numbering" w:customStyle="1" w:styleId="List143">
    <w:name w:val="List 143"/>
    <w:basedOn w:val="a2"/>
    <w:rsid w:val="00326331"/>
    <w:pPr>
      <w:numPr>
        <w:numId w:val="12"/>
      </w:numPr>
    </w:pPr>
  </w:style>
  <w:style w:type="numbering" w:customStyle="1" w:styleId="List144">
    <w:name w:val="List 144"/>
    <w:basedOn w:val="a2"/>
    <w:rsid w:val="00326331"/>
    <w:pPr>
      <w:numPr>
        <w:numId w:val="13"/>
      </w:numPr>
    </w:pPr>
  </w:style>
  <w:style w:type="numbering" w:customStyle="1" w:styleId="List145">
    <w:name w:val="List 145"/>
    <w:basedOn w:val="a2"/>
    <w:rsid w:val="00326331"/>
    <w:pPr>
      <w:numPr>
        <w:numId w:val="14"/>
      </w:numPr>
    </w:pPr>
  </w:style>
  <w:style w:type="numbering" w:customStyle="1" w:styleId="List146">
    <w:name w:val="List 146"/>
    <w:basedOn w:val="a2"/>
    <w:rsid w:val="00326331"/>
    <w:pPr>
      <w:numPr>
        <w:numId w:val="15"/>
      </w:numPr>
    </w:pPr>
  </w:style>
  <w:style w:type="numbering" w:customStyle="1" w:styleId="List147">
    <w:name w:val="List 147"/>
    <w:basedOn w:val="a2"/>
    <w:rsid w:val="00326331"/>
    <w:pPr>
      <w:numPr>
        <w:numId w:val="16"/>
      </w:numPr>
    </w:pPr>
  </w:style>
  <w:style w:type="numbering" w:customStyle="1" w:styleId="List148">
    <w:name w:val="List 148"/>
    <w:basedOn w:val="a2"/>
    <w:rsid w:val="00326331"/>
    <w:pPr>
      <w:numPr>
        <w:numId w:val="17"/>
      </w:numPr>
    </w:pPr>
  </w:style>
  <w:style w:type="numbering" w:customStyle="1" w:styleId="List149">
    <w:name w:val="List 149"/>
    <w:basedOn w:val="a2"/>
    <w:rsid w:val="00326331"/>
    <w:pPr>
      <w:numPr>
        <w:numId w:val="18"/>
      </w:numPr>
    </w:pPr>
  </w:style>
  <w:style w:type="numbering" w:customStyle="1" w:styleId="List150">
    <w:name w:val="List 150"/>
    <w:basedOn w:val="a2"/>
    <w:rsid w:val="00326331"/>
    <w:pPr>
      <w:numPr>
        <w:numId w:val="19"/>
      </w:numPr>
    </w:pPr>
  </w:style>
  <w:style w:type="numbering" w:customStyle="1" w:styleId="List151">
    <w:name w:val="List 151"/>
    <w:basedOn w:val="a2"/>
    <w:rsid w:val="00326331"/>
    <w:pPr>
      <w:numPr>
        <w:numId w:val="20"/>
      </w:numPr>
    </w:pPr>
  </w:style>
  <w:style w:type="numbering" w:customStyle="1" w:styleId="List177">
    <w:name w:val="List 177"/>
    <w:basedOn w:val="a2"/>
    <w:rsid w:val="00EE1537"/>
    <w:pPr>
      <w:numPr>
        <w:numId w:val="21"/>
      </w:numPr>
    </w:pPr>
  </w:style>
  <w:style w:type="numbering" w:customStyle="1" w:styleId="List178">
    <w:name w:val="List 178"/>
    <w:basedOn w:val="a2"/>
    <w:rsid w:val="00EE1537"/>
    <w:pPr>
      <w:numPr>
        <w:numId w:val="22"/>
      </w:numPr>
    </w:pPr>
  </w:style>
  <w:style w:type="numbering" w:customStyle="1" w:styleId="List179">
    <w:name w:val="List 179"/>
    <w:basedOn w:val="a2"/>
    <w:rsid w:val="00EE1537"/>
    <w:pPr>
      <w:numPr>
        <w:numId w:val="23"/>
      </w:numPr>
    </w:pPr>
  </w:style>
  <w:style w:type="numbering" w:customStyle="1" w:styleId="List180">
    <w:name w:val="List 180"/>
    <w:basedOn w:val="a2"/>
    <w:rsid w:val="00EE1537"/>
    <w:pPr>
      <w:numPr>
        <w:numId w:val="24"/>
      </w:numPr>
    </w:pPr>
  </w:style>
  <w:style w:type="numbering" w:customStyle="1" w:styleId="List181">
    <w:name w:val="List 181"/>
    <w:basedOn w:val="a2"/>
    <w:rsid w:val="00EE1537"/>
    <w:pPr>
      <w:numPr>
        <w:numId w:val="25"/>
      </w:numPr>
    </w:pPr>
  </w:style>
  <w:style w:type="numbering" w:customStyle="1" w:styleId="List182">
    <w:name w:val="List 182"/>
    <w:basedOn w:val="a2"/>
    <w:rsid w:val="00EE1537"/>
    <w:pPr>
      <w:numPr>
        <w:numId w:val="26"/>
      </w:numPr>
    </w:pPr>
  </w:style>
  <w:style w:type="numbering" w:customStyle="1" w:styleId="List183">
    <w:name w:val="List 183"/>
    <w:basedOn w:val="a2"/>
    <w:rsid w:val="00EE1537"/>
    <w:pPr>
      <w:numPr>
        <w:numId w:val="27"/>
      </w:numPr>
    </w:pPr>
  </w:style>
  <w:style w:type="numbering" w:customStyle="1" w:styleId="List184">
    <w:name w:val="List 184"/>
    <w:basedOn w:val="a2"/>
    <w:rsid w:val="00EE1537"/>
    <w:pPr>
      <w:numPr>
        <w:numId w:val="28"/>
      </w:numPr>
    </w:pPr>
  </w:style>
  <w:style w:type="numbering" w:customStyle="1" w:styleId="List185">
    <w:name w:val="List 185"/>
    <w:basedOn w:val="a2"/>
    <w:rsid w:val="00EE1537"/>
    <w:pPr>
      <w:numPr>
        <w:numId w:val="29"/>
      </w:numPr>
    </w:pPr>
  </w:style>
  <w:style w:type="numbering" w:customStyle="1" w:styleId="List186">
    <w:name w:val="List 186"/>
    <w:basedOn w:val="a2"/>
    <w:rsid w:val="00EE1537"/>
    <w:pPr>
      <w:numPr>
        <w:numId w:val="30"/>
      </w:numPr>
    </w:pPr>
  </w:style>
  <w:style w:type="numbering" w:customStyle="1" w:styleId="List187">
    <w:name w:val="List 187"/>
    <w:basedOn w:val="a2"/>
    <w:rsid w:val="00EE1537"/>
    <w:pPr>
      <w:numPr>
        <w:numId w:val="31"/>
      </w:numPr>
    </w:pPr>
  </w:style>
  <w:style w:type="numbering" w:customStyle="1" w:styleId="List188">
    <w:name w:val="List 188"/>
    <w:basedOn w:val="a2"/>
    <w:rsid w:val="00EE1537"/>
    <w:pPr>
      <w:numPr>
        <w:numId w:val="32"/>
      </w:numPr>
    </w:pPr>
  </w:style>
  <w:style w:type="numbering" w:customStyle="1" w:styleId="List189">
    <w:name w:val="List 189"/>
    <w:basedOn w:val="a2"/>
    <w:rsid w:val="00EE1537"/>
    <w:pPr>
      <w:numPr>
        <w:numId w:val="33"/>
      </w:numPr>
    </w:pPr>
  </w:style>
  <w:style w:type="numbering" w:customStyle="1" w:styleId="List190">
    <w:name w:val="List 190"/>
    <w:basedOn w:val="a2"/>
    <w:rsid w:val="00EE1537"/>
    <w:pPr>
      <w:numPr>
        <w:numId w:val="34"/>
      </w:numPr>
    </w:pPr>
  </w:style>
  <w:style w:type="numbering" w:customStyle="1" w:styleId="List191">
    <w:name w:val="List 191"/>
    <w:basedOn w:val="a2"/>
    <w:rsid w:val="00EE1537"/>
    <w:pPr>
      <w:numPr>
        <w:numId w:val="35"/>
      </w:numPr>
    </w:pPr>
  </w:style>
  <w:style w:type="numbering" w:customStyle="1" w:styleId="List192">
    <w:name w:val="List 192"/>
    <w:basedOn w:val="a2"/>
    <w:rsid w:val="00EE1537"/>
    <w:pPr>
      <w:numPr>
        <w:numId w:val="36"/>
      </w:numPr>
    </w:pPr>
  </w:style>
  <w:style w:type="numbering" w:customStyle="1" w:styleId="List193">
    <w:name w:val="List 193"/>
    <w:basedOn w:val="a2"/>
    <w:rsid w:val="00EE1537"/>
    <w:pPr>
      <w:numPr>
        <w:numId w:val="37"/>
      </w:numPr>
    </w:pPr>
  </w:style>
  <w:style w:type="numbering" w:customStyle="1" w:styleId="List194">
    <w:name w:val="List 194"/>
    <w:basedOn w:val="a2"/>
    <w:rsid w:val="00EE1537"/>
    <w:pPr>
      <w:numPr>
        <w:numId w:val="38"/>
      </w:numPr>
    </w:pPr>
  </w:style>
  <w:style w:type="numbering" w:customStyle="1" w:styleId="List195">
    <w:name w:val="List 195"/>
    <w:basedOn w:val="a2"/>
    <w:rsid w:val="00EE1537"/>
    <w:pPr>
      <w:numPr>
        <w:numId w:val="39"/>
      </w:numPr>
    </w:pPr>
  </w:style>
  <w:style w:type="numbering" w:customStyle="1" w:styleId="List196">
    <w:name w:val="List 196"/>
    <w:basedOn w:val="a2"/>
    <w:rsid w:val="00EE1537"/>
    <w:pPr>
      <w:numPr>
        <w:numId w:val="40"/>
      </w:numPr>
    </w:pPr>
  </w:style>
  <w:style w:type="numbering" w:customStyle="1" w:styleId="List197">
    <w:name w:val="List 197"/>
    <w:basedOn w:val="a2"/>
    <w:rsid w:val="00EE1537"/>
    <w:pPr>
      <w:numPr>
        <w:numId w:val="41"/>
      </w:numPr>
    </w:pPr>
  </w:style>
  <w:style w:type="numbering" w:customStyle="1" w:styleId="List198">
    <w:name w:val="List 198"/>
    <w:basedOn w:val="a2"/>
    <w:rsid w:val="00EE1537"/>
    <w:pPr>
      <w:numPr>
        <w:numId w:val="42"/>
      </w:numPr>
    </w:pPr>
  </w:style>
  <w:style w:type="numbering" w:customStyle="1" w:styleId="List199">
    <w:name w:val="List 199"/>
    <w:basedOn w:val="a2"/>
    <w:rsid w:val="00EE1537"/>
    <w:pPr>
      <w:numPr>
        <w:numId w:val="43"/>
      </w:numPr>
    </w:pPr>
  </w:style>
  <w:style w:type="numbering" w:customStyle="1" w:styleId="List200">
    <w:name w:val="List 200"/>
    <w:basedOn w:val="a2"/>
    <w:rsid w:val="00EE1537"/>
    <w:pPr>
      <w:numPr>
        <w:numId w:val="44"/>
      </w:numPr>
    </w:pPr>
  </w:style>
  <w:style w:type="numbering" w:customStyle="1" w:styleId="List201">
    <w:name w:val="List 201"/>
    <w:basedOn w:val="a2"/>
    <w:rsid w:val="00EE1537"/>
    <w:pPr>
      <w:numPr>
        <w:numId w:val="45"/>
      </w:numPr>
    </w:pPr>
  </w:style>
  <w:style w:type="numbering" w:customStyle="1" w:styleId="List202">
    <w:name w:val="List 202"/>
    <w:basedOn w:val="a2"/>
    <w:rsid w:val="00EE1537"/>
    <w:pPr>
      <w:numPr>
        <w:numId w:val="46"/>
      </w:numPr>
    </w:pPr>
  </w:style>
  <w:style w:type="paragraph" w:customStyle="1" w:styleId="12">
    <w:name w:val="Текст сноски1"/>
    <w:basedOn w:val="a"/>
    <w:next w:val="a5"/>
    <w:link w:val="a6"/>
    <w:unhideWhenUsed/>
    <w:rsid w:val="00EE1537"/>
    <w:pPr>
      <w:spacing w:after="0" w:line="240" w:lineRule="auto"/>
    </w:pPr>
    <w:rPr>
      <w:sz w:val="20"/>
      <w:szCs w:val="20"/>
    </w:rPr>
  </w:style>
  <w:style w:type="character" w:customStyle="1" w:styleId="a6">
    <w:name w:val="Текст сноски Знак"/>
    <w:basedOn w:val="a0"/>
    <w:link w:val="12"/>
    <w:rsid w:val="00EE1537"/>
    <w:rPr>
      <w:sz w:val="20"/>
      <w:szCs w:val="20"/>
    </w:rPr>
  </w:style>
  <w:style w:type="numbering" w:customStyle="1" w:styleId="List203">
    <w:name w:val="List 203"/>
    <w:basedOn w:val="a2"/>
    <w:rsid w:val="00EE1537"/>
    <w:pPr>
      <w:numPr>
        <w:numId w:val="47"/>
      </w:numPr>
    </w:pPr>
  </w:style>
  <w:style w:type="numbering" w:customStyle="1" w:styleId="List204">
    <w:name w:val="List 204"/>
    <w:basedOn w:val="a2"/>
    <w:rsid w:val="00EE1537"/>
    <w:pPr>
      <w:numPr>
        <w:numId w:val="48"/>
      </w:numPr>
    </w:pPr>
  </w:style>
  <w:style w:type="numbering" w:customStyle="1" w:styleId="List205">
    <w:name w:val="List 205"/>
    <w:basedOn w:val="a2"/>
    <w:rsid w:val="00EE1537"/>
    <w:pPr>
      <w:numPr>
        <w:numId w:val="49"/>
      </w:numPr>
    </w:pPr>
  </w:style>
  <w:style w:type="numbering" w:customStyle="1" w:styleId="List206">
    <w:name w:val="List 206"/>
    <w:basedOn w:val="a2"/>
    <w:rsid w:val="00EE1537"/>
    <w:pPr>
      <w:numPr>
        <w:numId w:val="50"/>
      </w:numPr>
    </w:pPr>
  </w:style>
  <w:style w:type="numbering" w:customStyle="1" w:styleId="List207">
    <w:name w:val="List 207"/>
    <w:basedOn w:val="a2"/>
    <w:rsid w:val="00EE1537"/>
    <w:pPr>
      <w:numPr>
        <w:numId w:val="51"/>
      </w:numPr>
    </w:pPr>
  </w:style>
  <w:style w:type="numbering" w:customStyle="1" w:styleId="List208">
    <w:name w:val="List 208"/>
    <w:basedOn w:val="a2"/>
    <w:rsid w:val="00EE1537"/>
    <w:pPr>
      <w:numPr>
        <w:numId w:val="52"/>
      </w:numPr>
    </w:pPr>
  </w:style>
  <w:style w:type="numbering" w:customStyle="1" w:styleId="List209">
    <w:name w:val="List 209"/>
    <w:basedOn w:val="a2"/>
    <w:rsid w:val="00EE1537"/>
    <w:pPr>
      <w:numPr>
        <w:numId w:val="53"/>
      </w:numPr>
    </w:pPr>
  </w:style>
  <w:style w:type="numbering" w:customStyle="1" w:styleId="List210">
    <w:name w:val="List 210"/>
    <w:basedOn w:val="a2"/>
    <w:rsid w:val="00EE1537"/>
    <w:pPr>
      <w:numPr>
        <w:numId w:val="54"/>
      </w:numPr>
    </w:pPr>
  </w:style>
  <w:style w:type="numbering" w:customStyle="1" w:styleId="List211">
    <w:name w:val="List 211"/>
    <w:basedOn w:val="a2"/>
    <w:rsid w:val="00EE1537"/>
    <w:pPr>
      <w:numPr>
        <w:numId w:val="55"/>
      </w:numPr>
    </w:pPr>
  </w:style>
  <w:style w:type="numbering" w:customStyle="1" w:styleId="List212">
    <w:name w:val="List 212"/>
    <w:basedOn w:val="a2"/>
    <w:rsid w:val="00EE1537"/>
    <w:pPr>
      <w:numPr>
        <w:numId w:val="56"/>
      </w:numPr>
    </w:pPr>
  </w:style>
  <w:style w:type="numbering" w:customStyle="1" w:styleId="List213">
    <w:name w:val="List 213"/>
    <w:basedOn w:val="a2"/>
    <w:rsid w:val="00EE1537"/>
    <w:pPr>
      <w:numPr>
        <w:numId w:val="57"/>
      </w:numPr>
    </w:pPr>
  </w:style>
  <w:style w:type="numbering" w:customStyle="1" w:styleId="List214">
    <w:name w:val="List 214"/>
    <w:basedOn w:val="a2"/>
    <w:rsid w:val="00EE1537"/>
    <w:pPr>
      <w:numPr>
        <w:numId w:val="58"/>
      </w:numPr>
    </w:pPr>
  </w:style>
  <w:style w:type="numbering" w:customStyle="1" w:styleId="List215">
    <w:name w:val="List 215"/>
    <w:basedOn w:val="a2"/>
    <w:rsid w:val="00EE1537"/>
    <w:pPr>
      <w:numPr>
        <w:numId w:val="59"/>
      </w:numPr>
    </w:pPr>
  </w:style>
  <w:style w:type="numbering" w:customStyle="1" w:styleId="List216">
    <w:name w:val="List 216"/>
    <w:basedOn w:val="a2"/>
    <w:rsid w:val="00EE1537"/>
    <w:pPr>
      <w:numPr>
        <w:numId w:val="60"/>
      </w:numPr>
    </w:pPr>
  </w:style>
  <w:style w:type="numbering" w:customStyle="1" w:styleId="List217">
    <w:name w:val="List 217"/>
    <w:basedOn w:val="a2"/>
    <w:rsid w:val="00EE1537"/>
    <w:pPr>
      <w:numPr>
        <w:numId w:val="61"/>
      </w:numPr>
    </w:pPr>
  </w:style>
  <w:style w:type="numbering" w:customStyle="1" w:styleId="List218">
    <w:name w:val="List 218"/>
    <w:basedOn w:val="a2"/>
    <w:rsid w:val="00EE1537"/>
    <w:pPr>
      <w:numPr>
        <w:numId w:val="62"/>
      </w:numPr>
    </w:pPr>
  </w:style>
  <w:style w:type="numbering" w:customStyle="1" w:styleId="List219">
    <w:name w:val="List 219"/>
    <w:basedOn w:val="a2"/>
    <w:rsid w:val="00EE1537"/>
    <w:pPr>
      <w:numPr>
        <w:numId w:val="63"/>
      </w:numPr>
    </w:pPr>
  </w:style>
  <w:style w:type="numbering" w:customStyle="1" w:styleId="List220">
    <w:name w:val="List 220"/>
    <w:basedOn w:val="a2"/>
    <w:rsid w:val="00EE1537"/>
    <w:pPr>
      <w:numPr>
        <w:numId w:val="64"/>
      </w:numPr>
    </w:pPr>
  </w:style>
  <w:style w:type="numbering" w:customStyle="1" w:styleId="List221">
    <w:name w:val="List 221"/>
    <w:basedOn w:val="a2"/>
    <w:rsid w:val="00EE1537"/>
    <w:pPr>
      <w:numPr>
        <w:numId w:val="65"/>
      </w:numPr>
    </w:pPr>
  </w:style>
  <w:style w:type="numbering" w:customStyle="1" w:styleId="List222">
    <w:name w:val="List 222"/>
    <w:basedOn w:val="a2"/>
    <w:rsid w:val="00EE1537"/>
    <w:pPr>
      <w:numPr>
        <w:numId w:val="66"/>
      </w:numPr>
    </w:pPr>
  </w:style>
  <w:style w:type="numbering" w:customStyle="1" w:styleId="List223">
    <w:name w:val="List 223"/>
    <w:basedOn w:val="a2"/>
    <w:rsid w:val="00EE1537"/>
    <w:pPr>
      <w:numPr>
        <w:numId w:val="67"/>
      </w:numPr>
    </w:pPr>
  </w:style>
  <w:style w:type="numbering" w:customStyle="1" w:styleId="List224">
    <w:name w:val="List 224"/>
    <w:basedOn w:val="a2"/>
    <w:rsid w:val="00EE1537"/>
    <w:pPr>
      <w:numPr>
        <w:numId w:val="68"/>
      </w:numPr>
    </w:pPr>
  </w:style>
  <w:style w:type="numbering" w:customStyle="1" w:styleId="List225">
    <w:name w:val="List 225"/>
    <w:basedOn w:val="a2"/>
    <w:rsid w:val="00EE1537"/>
    <w:pPr>
      <w:numPr>
        <w:numId w:val="69"/>
      </w:numPr>
    </w:pPr>
  </w:style>
  <w:style w:type="numbering" w:customStyle="1" w:styleId="List226">
    <w:name w:val="List 226"/>
    <w:basedOn w:val="a2"/>
    <w:rsid w:val="00EE1537"/>
    <w:pPr>
      <w:numPr>
        <w:numId w:val="70"/>
      </w:numPr>
    </w:pPr>
  </w:style>
  <w:style w:type="numbering" w:customStyle="1" w:styleId="List227">
    <w:name w:val="List 227"/>
    <w:basedOn w:val="a2"/>
    <w:rsid w:val="00EE1537"/>
    <w:pPr>
      <w:numPr>
        <w:numId w:val="71"/>
      </w:numPr>
    </w:pPr>
  </w:style>
  <w:style w:type="numbering" w:customStyle="1" w:styleId="List228">
    <w:name w:val="List 228"/>
    <w:basedOn w:val="a2"/>
    <w:rsid w:val="00EE1537"/>
    <w:pPr>
      <w:numPr>
        <w:numId w:val="72"/>
      </w:numPr>
    </w:pPr>
  </w:style>
  <w:style w:type="numbering" w:customStyle="1" w:styleId="List229">
    <w:name w:val="List 229"/>
    <w:basedOn w:val="a2"/>
    <w:rsid w:val="00EE1537"/>
    <w:pPr>
      <w:numPr>
        <w:numId w:val="73"/>
      </w:numPr>
    </w:pPr>
  </w:style>
  <w:style w:type="numbering" w:customStyle="1" w:styleId="List230">
    <w:name w:val="List 230"/>
    <w:basedOn w:val="a2"/>
    <w:rsid w:val="00EE1537"/>
    <w:pPr>
      <w:numPr>
        <w:numId w:val="74"/>
      </w:numPr>
    </w:pPr>
  </w:style>
  <w:style w:type="numbering" w:customStyle="1" w:styleId="List231">
    <w:name w:val="List 231"/>
    <w:basedOn w:val="a2"/>
    <w:rsid w:val="00EE1537"/>
    <w:pPr>
      <w:numPr>
        <w:numId w:val="75"/>
      </w:numPr>
    </w:pPr>
  </w:style>
  <w:style w:type="numbering" w:customStyle="1" w:styleId="List232">
    <w:name w:val="List 232"/>
    <w:basedOn w:val="a2"/>
    <w:rsid w:val="00EE1537"/>
    <w:pPr>
      <w:numPr>
        <w:numId w:val="76"/>
      </w:numPr>
    </w:pPr>
  </w:style>
  <w:style w:type="numbering" w:customStyle="1" w:styleId="List233">
    <w:name w:val="List 233"/>
    <w:basedOn w:val="a2"/>
    <w:rsid w:val="00EE1537"/>
    <w:pPr>
      <w:numPr>
        <w:numId w:val="77"/>
      </w:numPr>
    </w:pPr>
  </w:style>
  <w:style w:type="numbering" w:customStyle="1" w:styleId="List234">
    <w:name w:val="List 234"/>
    <w:basedOn w:val="a2"/>
    <w:rsid w:val="00EE1537"/>
    <w:pPr>
      <w:numPr>
        <w:numId w:val="78"/>
      </w:numPr>
    </w:pPr>
  </w:style>
  <w:style w:type="numbering" w:customStyle="1" w:styleId="List235">
    <w:name w:val="List 235"/>
    <w:basedOn w:val="a2"/>
    <w:rsid w:val="00EE1537"/>
    <w:pPr>
      <w:numPr>
        <w:numId w:val="79"/>
      </w:numPr>
    </w:pPr>
  </w:style>
  <w:style w:type="numbering" w:customStyle="1" w:styleId="List236">
    <w:name w:val="List 236"/>
    <w:basedOn w:val="a2"/>
    <w:rsid w:val="00EE1537"/>
    <w:pPr>
      <w:numPr>
        <w:numId w:val="80"/>
      </w:numPr>
    </w:pPr>
  </w:style>
  <w:style w:type="numbering" w:customStyle="1" w:styleId="List237">
    <w:name w:val="List 237"/>
    <w:basedOn w:val="a2"/>
    <w:rsid w:val="00EE1537"/>
    <w:pPr>
      <w:numPr>
        <w:numId w:val="81"/>
      </w:numPr>
    </w:pPr>
  </w:style>
  <w:style w:type="numbering" w:customStyle="1" w:styleId="List238">
    <w:name w:val="List 238"/>
    <w:basedOn w:val="a2"/>
    <w:rsid w:val="00EE1537"/>
    <w:pPr>
      <w:numPr>
        <w:numId w:val="82"/>
      </w:numPr>
    </w:pPr>
  </w:style>
  <w:style w:type="numbering" w:customStyle="1" w:styleId="List239">
    <w:name w:val="List 239"/>
    <w:basedOn w:val="a2"/>
    <w:rsid w:val="00EE1537"/>
    <w:pPr>
      <w:numPr>
        <w:numId w:val="83"/>
      </w:numPr>
    </w:pPr>
  </w:style>
  <w:style w:type="numbering" w:customStyle="1" w:styleId="List240">
    <w:name w:val="List 240"/>
    <w:basedOn w:val="a2"/>
    <w:rsid w:val="00EE1537"/>
    <w:pPr>
      <w:numPr>
        <w:numId w:val="84"/>
      </w:numPr>
    </w:pPr>
  </w:style>
  <w:style w:type="numbering" w:customStyle="1" w:styleId="List241">
    <w:name w:val="List 241"/>
    <w:basedOn w:val="a2"/>
    <w:rsid w:val="00EE1537"/>
    <w:pPr>
      <w:numPr>
        <w:numId w:val="85"/>
      </w:numPr>
    </w:pPr>
  </w:style>
  <w:style w:type="numbering" w:customStyle="1" w:styleId="List242">
    <w:name w:val="List 242"/>
    <w:basedOn w:val="a2"/>
    <w:rsid w:val="00EE1537"/>
    <w:pPr>
      <w:numPr>
        <w:numId w:val="86"/>
      </w:numPr>
    </w:pPr>
  </w:style>
  <w:style w:type="numbering" w:customStyle="1" w:styleId="List243">
    <w:name w:val="List 243"/>
    <w:basedOn w:val="a2"/>
    <w:rsid w:val="00EE1537"/>
    <w:pPr>
      <w:numPr>
        <w:numId w:val="87"/>
      </w:numPr>
    </w:pPr>
  </w:style>
  <w:style w:type="numbering" w:customStyle="1" w:styleId="List244">
    <w:name w:val="List 244"/>
    <w:basedOn w:val="a2"/>
    <w:rsid w:val="00EE1537"/>
    <w:pPr>
      <w:numPr>
        <w:numId w:val="88"/>
      </w:numPr>
    </w:pPr>
  </w:style>
  <w:style w:type="numbering" w:customStyle="1" w:styleId="List245">
    <w:name w:val="List 245"/>
    <w:basedOn w:val="a2"/>
    <w:rsid w:val="00EE1537"/>
    <w:pPr>
      <w:numPr>
        <w:numId w:val="89"/>
      </w:numPr>
    </w:pPr>
  </w:style>
  <w:style w:type="paragraph" w:styleId="a5">
    <w:name w:val="footnote text"/>
    <w:basedOn w:val="a"/>
    <w:link w:val="13"/>
    <w:unhideWhenUsed/>
    <w:rsid w:val="00EE1537"/>
    <w:pPr>
      <w:spacing w:after="0" w:line="240" w:lineRule="auto"/>
    </w:pPr>
    <w:rPr>
      <w:sz w:val="20"/>
      <w:szCs w:val="20"/>
    </w:rPr>
  </w:style>
  <w:style w:type="character" w:customStyle="1" w:styleId="13">
    <w:name w:val="Текст сноски Знак1"/>
    <w:basedOn w:val="a0"/>
    <w:link w:val="a5"/>
    <w:uiPriority w:val="99"/>
    <w:semiHidden/>
    <w:rsid w:val="00EE1537"/>
    <w:rPr>
      <w:sz w:val="20"/>
      <w:szCs w:val="20"/>
    </w:rPr>
  </w:style>
  <w:style w:type="paragraph" w:customStyle="1" w:styleId="Default">
    <w:name w:val="Default"/>
    <w:rsid w:val="005160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5160BF"/>
    <w:rPr>
      <w:rFonts w:ascii="Times New Roman" w:eastAsia="Times New Roman" w:hAnsi="Times New Roman" w:cs="Times New Roman"/>
      <w:b/>
      <w:bCs/>
      <w:sz w:val="28"/>
      <w:szCs w:val="28"/>
      <w:lang w:eastAsia="ru-RU"/>
    </w:rPr>
  </w:style>
  <w:style w:type="paragraph" w:styleId="a7">
    <w:name w:val="header"/>
    <w:basedOn w:val="a"/>
    <w:link w:val="a8"/>
    <w:unhideWhenUsed/>
    <w:rsid w:val="005160BF"/>
    <w:pPr>
      <w:tabs>
        <w:tab w:val="center" w:pos="4677"/>
        <w:tab w:val="right" w:pos="9355"/>
      </w:tabs>
      <w:spacing w:after="0" w:line="240" w:lineRule="auto"/>
    </w:pPr>
  </w:style>
  <w:style w:type="character" w:customStyle="1" w:styleId="a8">
    <w:name w:val="Верхний колонтитул Знак"/>
    <w:basedOn w:val="a0"/>
    <w:link w:val="a7"/>
    <w:rsid w:val="005160BF"/>
  </w:style>
  <w:style w:type="paragraph" w:styleId="a9">
    <w:name w:val="footer"/>
    <w:basedOn w:val="a"/>
    <w:link w:val="aa"/>
    <w:uiPriority w:val="99"/>
    <w:unhideWhenUsed/>
    <w:rsid w:val="005160B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60BF"/>
  </w:style>
  <w:style w:type="paragraph" w:customStyle="1" w:styleId="CM2">
    <w:name w:val="CM2"/>
    <w:basedOn w:val="a"/>
    <w:next w:val="a"/>
    <w:uiPriority w:val="99"/>
    <w:rsid w:val="005160BF"/>
    <w:pPr>
      <w:widowControl w:val="0"/>
      <w:autoSpaceDE w:val="0"/>
      <w:autoSpaceDN w:val="0"/>
      <w:adjustRightInd w:val="0"/>
      <w:spacing w:after="0" w:line="216" w:lineRule="atLeast"/>
    </w:pPr>
    <w:rPr>
      <w:rFonts w:ascii="Free Set C" w:eastAsia="Times New Roman" w:hAnsi="Free Set C" w:cs="Free Set C"/>
      <w:sz w:val="24"/>
      <w:szCs w:val="24"/>
      <w:lang w:eastAsia="ru-RU"/>
    </w:rPr>
  </w:style>
  <w:style w:type="character" w:customStyle="1" w:styleId="ab">
    <w:name w:val="Основной текст + Курсив"/>
    <w:basedOn w:val="a0"/>
    <w:uiPriority w:val="99"/>
    <w:rsid w:val="005160BF"/>
    <w:rPr>
      <w:rFonts w:ascii="Times New Roman" w:hAnsi="Times New Roman" w:cs="Times New Roman"/>
      <w:sz w:val="24"/>
      <w:szCs w:val="24"/>
      <w:lang w:val="ru-RU" w:eastAsia="ar-SA" w:bidi="ar-SA"/>
    </w:rPr>
  </w:style>
  <w:style w:type="character" w:customStyle="1" w:styleId="ac">
    <w:name w:val="Основной текст + Полужирный"/>
    <w:aliases w:val="Курсив,Основной текст + 11 pt"/>
    <w:basedOn w:val="a0"/>
    <w:uiPriority w:val="99"/>
    <w:rsid w:val="005160BF"/>
    <w:rPr>
      <w:rFonts w:ascii="Times New Roman" w:hAnsi="Times New Roman" w:cs="Times New Roman"/>
      <w:sz w:val="24"/>
      <w:szCs w:val="24"/>
      <w:lang w:val="ru-RU" w:eastAsia="ar-SA" w:bidi="ar-SA"/>
    </w:rPr>
  </w:style>
  <w:style w:type="character" w:customStyle="1" w:styleId="ad">
    <w:name w:val="Основной текст_"/>
    <w:basedOn w:val="a0"/>
    <w:link w:val="6"/>
    <w:uiPriority w:val="99"/>
    <w:locked/>
    <w:rsid w:val="005160BF"/>
    <w:rPr>
      <w:rFonts w:ascii="Times New Roman" w:hAnsi="Times New Roman"/>
      <w:sz w:val="29"/>
      <w:szCs w:val="29"/>
      <w:shd w:val="clear" w:color="auto" w:fill="FFFFFF"/>
    </w:rPr>
  </w:style>
  <w:style w:type="paragraph" w:customStyle="1" w:styleId="6">
    <w:name w:val="Основной текст6"/>
    <w:basedOn w:val="a"/>
    <w:link w:val="ad"/>
    <w:uiPriority w:val="99"/>
    <w:rsid w:val="005160BF"/>
    <w:pPr>
      <w:shd w:val="clear" w:color="auto" w:fill="FFFFFF"/>
      <w:spacing w:before="180" w:after="0" w:line="293" w:lineRule="exact"/>
      <w:jc w:val="both"/>
    </w:pPr>
    <w:rPr>
      <w:rFonts w:ascii="Times New Roman" w:hAnsi="Times New Roman"/>
      <w:sz w:val="29"/>
      <w:szCs w:val="29"/>
    </w:rPr>
  </w:style>
  <w:style w:type="character" w:customStyle="1" w:styleId="2pt">
    <w:name w:val="Основной текст + Интервал 2 pt"/>
    <w:basedOn w:val="ad"/>
    <w:uiPriority w:val="99"/>
    <w:rsid w:val="005160BF"/>
    <w:rPr>
      <w:rFonts w:ascii="Times New Roman" w:hAnsi="Times New Roman"/>
      <w:spacing w:val="50"/>
      <w:sz w:val="28"/>
      <w:szCs w:val="28"/>
      <w:shd w:val="clear" w:color="auto" w:fill="FFFFFF"/>
    </w:rPr>
  </w:style>
  <w:style w:type="paragraph" w:customStyle="1" w:styleId="3">
    <w:name w:val="Основной текст3"/>
    <w:basedOn w:val="a"/>
    <w:uiPriority w:val="99"/>
    <w:rsid w:val="005160BF"/>
    <w:pPr>
      <w:shd w:val="clear" w:color="auto" w:fill="FFFFFF"/>
      <w:spacing w:after="0" w:line="293" w:lineRule="exact"/>
    </w:pPr>
    <w:rPr>
      <w:rFonts w:ascii="Times New Roman" w:eastAsia="Times New Roman" w:hAnsi="Times New Roman" w:cs="Times New Roman"/>
      <w:color w:val="000000"/>
      <w:sz w:val="28"/>
      <w:szCs w:val="28"/>
      <w:lang w:eastAsia="ru-RU"/>
    </w:rPr>
  </w:style>
  <w:style w:type="character" w:customStyle="1" w:styleId="3pt">
    <w:name w:val="Основной текст + Интервал 3 pt"/>
    <w:basedOn w:val="ad"/>
    <w:uiPriority w:val="99"/>
    <w:rsid w:val="005160BF"/>
    <w:rPr>
      <w:rFonts w:ascii="Times New Roman" w:hAnsi="Times New Roman"/>
      <w:spacing w:val="70"/>
      <w:sz w:val="28"/>
      <w:szCs w:val="28"/>
      <w:shd w:val="clear" w:color="auto" w:fill="FFFFFF"/>
    </w:rPr>
  </w:style>
  <w:style w:type="character" w:customStyle="1" w:styleId="130">
    <w:name w:val="Основной текст (13)_"/>
    <w:basedOn w:val="a0"/>
    <w:link w:val="131"/>
    <w:uiPriority w:val="99"/>
    <w:locked/>
    <w:rsid w:val="005160BF"/>
    <w:rPr>
      <w:rFonts w:ascii="Times New Roman" w:hAnsi="Times New Roman"/>
      <w:shd w:val="clear" w:color="auto" w:fill="FFFFFF"/>
    </w:rPr>
  </w:style>
  <w:style w:type="paragraph" w:customStyle="1" w:styleId="131">
    <w:name w:val="Основной текст (13)"/>
    <w:basedOn w:val="a"/>
    <w:link w:val="130"/>
    <w:uiPriority w:val="99"/>
    <w:rsid w:val="005160BF"/>
    <w:pPr>
      <w:shd w:val="clear" w:color="auto" w:fill="FFFFFF"/>
      <w:spacing w:before="360" w:after="240" w:line="240" w:lineRule="atLeast"/>
    </w:pPr>
    <w:rPr>
      <w:rFonts w:ascii="Times New Roman" w:hAnsi="Times New Roman"/>
    </w:rPr>
  </w:style>
  <w:style w:type="character" w:customStyle="1" w:styleId="30">
    <w:name w:val="Основной текст (3) + Не полужирный"/>
    <w:basedOn w:val="a0"/>
    <w:uiPriority w:val="99"/>
    <w:rsid w:val="005160BF"/>
    <w:rPr>
      <w:rFonts w:ascii="Times New Roman" w:hAnsi="Times New Roman" w:cs="Times New Roman"/>
      <w:b/>
      <w:bCs/>
      <w:sz w:val="28"/>
      <w:szCs w:val="28"/>
      <w:shd w:val="clear" w:color="auto" w:fill="FFFFFF"/>
    </w:rPr>
  </w:style>
  <w:style w:type="paragraph" w:styleId="ae">
    <w:name w:val="Body Text"/>
    <w:basedOn w:val="a"/>
    <w:link w:val="af"/>
    <w:uiPriority w:val="99"/>
    <w:rsid w:val="005160BF"/>
    <w:pPr>
      <w:spacing w:after="120" w:line="240" w:lineRule="auto"/>
      <w:jc w:val="both"/>
    </w:pPr>
    <w:rPr>
      <w:rFonts w:ascii="Times New Roman" w:eastAsia="Calibri" w:hAnsi="Times New Roman" w:cs="Times New Roman"/>
      <w:sz w:val="24"/>
      <w:szCs w:val="24"/>
      <w:lang w:eastAsia="ar-SA"/>
    </w:rPr>
  </w:style>
  <w:style w:type="character" w:customStyle="1" w:styleId="af">
    <w:name w:val="Основной текст Знак"/>
    <w:basedOn w:val="a0"/>
    <w:link w:val="ae"/>
    <w:uiPriority w:val="99"/>
    <w:rsid w:val="005160BF"/>
    <w:rPr>
      <w:rFonts w:ascii="Times New Roman" w:eastAsia="Calibri" w:hAnsi="Times New Roman" w:cs="Times New Roman"/>
      <w:sz w:val="24"/>
      <w:szCs w:val="24"/>
      <w:lang w:eastAsia="ar-SA"/>
    </w:rPr>
  </w:style>
  <w:style w:type="character" w:customStyle="1" w:styleId="9">
    <w:name w:val="Основной текст + 9"/>
    <w:aliases w:val="5 pt,Полужирный,Основной текст + 13,5 pt2,Масштаб 60%,Основной текст + Franklin Gothic Heavy,11,Интервал 0 pt,9 pt,Основной текст + 14 pt,Масштаб 75%,Заголовок №1 + 9,Основной текст + 8,Основной текст + Microsoft Sans Serif,12 pt,10,9"/>
    <w:basedOn w:val="af"/>
    <w:uiPriority w:val="99"/>
    <w:rsid w:val="005160BF"/>
    <w:rPr>
      <w:rFonts w:ascii="Times New Roman" w:eastAsia="Calibri" w:hAnsi="Times New Roman" w:cs="Times New Roman"/>
      <w:sz w:val="24"/>
      <w:szCs w:val="24"/>
      <w:lang w:val="ru-RU" w:eastAsia="ar-SA" w:bidi="ar-SA"/>
    </w:rPr>
  </w:style>
  <w:style w:type="paragraph" w:styleId="af0">
    <w:name w:val="No Spacing"/>
    <w:qFormat/>
    <w:rsid w:val="005160BF"/>
    <w:pPr>
      <w:spacing w:after="0" w:line="240" w:lineRule="auto"/>
    </w:pPr>
    <w:rPr>
      <w:rFonts w:ascii="Calibri" w:eastAsia="Calibri" w:hAnsi="Calibri" w:cs="Times New Roman"/>
    </w:rPr>
  </w:style>
  <w:style w:type="paragraph" w:customStyle="1" w:styleId="list0020paragraph">
    <w:name w:val="list_0020paragraph"/>
    <w:basedOn w:val="a"/>
    <w:rsid w:val="005160BF"/>
    <w:pPr>
      <w:spacing w:after="0" w:line="240" w:lineRule="atLeast"/>
      <w:ind w:left="720"/>
    </w:pPr>
    <w:rPr>
      <w:rFonts w:ascii="Times New Roman" w:eastAsia="Times New Roman" w:hAnsi="Times New Roman" w:cs="Times New Roman"/>
      <w:sz w:val="24"/>
      <w:szCs w:val="24"/>
      <w:lang w:eastAsia="ru-RU"/>
    </w:rPr>
  </w:style>
  <w:style w:type="character" w:customStyle="1" w:styleId="list0020paragraphchar1">
    <w:name w:val="list_0020paragraph__char1"/>
    <w:basedOn w:val="a0"/>
    <w:rsid w:val="005160BF"/>
    <w:rPr>
      <w:rFonts w:ascii="Times New Roman" w:hAnsi="Times New Roman" w:cs="Times New Roman" w:hint="default"/>
      <w:sz w:val="24"/>
      <w:szCs w:val="24"/>
    </w:rPr>
  </w:style>
  <w:style w:type="character" w:customStyle="1" w:styleId="af1">
    <w:name w:val="Текст концевой сноски Знак"/>
    <w:basedOn w:val="a0"/>
    <w:link w:val="af2"/>
    <w:uiPriority w:val="99"/>
    <w:semiHidden/>
    <w:rsid w:val="005160BF"/>
    <w:rPr>
      <w:sz w:val="20"/>
      <w:szCs w:val="20"/>
    </w:rPr>
  </w:style>
  <w:style w:type="paragraph" w:styleId="af2">
    <w:name w:val="endnote text"/>
    <w:basedOn w:val="a"/>
    <w:link w:val="af1"/>
    <w:uiPriority w:val="99"/>
    <w:semiHidden/>
    <w:unhideWhenUsed/>
    <w:rsid w:val="005160BF"/>
    <w:pPr>
      <w:spacing w:after="0" w:line="240" w:lineRule="auto"/>
    </w:pPr>
    <w:rPr>
      <w:sz w:val="20"/>
      <w:szCs w:val="20"/>
    </w:rPr>
  </w:style>
  <w:style w:type="character" w:customStyle="1" w:styleId="14">
    <w:name w:val="Текст концевой сноски Знак1"/>
    <w:basedOn w:val="a0"/>
    <w:uiPriority w:val="99"/>
    <w:semiHidden/>
    <w:rsid w:val="005160BF"/>
    <w:rPr>
      <w:sz w:val="20"/>
      <w:szCs w:val="20"/>
    </w:rPr>
  </w:style>
  <w:style w:type="paragraph" w:customStyle="1" w:styleId="14TexstOSNOVA1012">
    <w:name w:val="14TexstOSNOVA_10/12"/>
    <w:basedOn w:val="a"/>
    <w:rsid w:val="005160BF"/>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15">
    <w:name w:val="Абзац списка1"/>
    <w:basedOn w:val="a"/>
    <w:rsid w:val="005160BF"/>
    <w:pPr>
      <w:ind w:left="720"/>
    </w:pPr>
    <w:rPr>
      <w:rFonts w:ascii="Calibri" w:eastAsia="Times New Roman" w:hAnsi="Calibri" w:cs="Calibri"/>
      <w:lang w:eastAsia="ru-RU"/>
    </w:rPr>
  </w:style>
  <w:style w:type="paragraph" w:customStyle="1" w:styleId="16">
    <w:name w:val="Без интервала1"/>
    <w:rsid w:val="005160BF"/>
    <w:pPr>
      <w:spacing w:after="0" w:line="240" w:lineRule="auto"/>
    </w:pPr>
    <w:rPr>
      <w:rFonts w:ascii="Calibri" w:eastAsia="Times New Roman" w:hAnsi="Calibri" w:cs="Calibri"/>
      <w:lang w:eastAsia="ru-RU"/>
    </w:rPr>
  </w:style>
  <w:style w:type="paragraph" w:styleId="af3">
    <w:name w:val="Normal (Web)"/>
    <w:basedOn w:val="a"/>
    <w:uiPriority w:val="99"/>
    <w:rsid w:val="005160BF"/>
    <w:pPr>
      <w:suppressAutoHyphens/>
      <w:spacing w:before="30" w:after="30" w:line="240" w:lineRule="auto"/>
    </w:pPr>
    <w:rPr>
      <w:rFonts w:ascii="Calibri" w:eastAsia="Times New Roman" w:hAnsi="Calibri" w:cs="Calibri"/>
      <w:sz w:val="20"/>
      <w:szCs w:val="20"/>
      <w:lang w:eastAsia="ar-SA"/>
    </w:rPr>
  </w:style>
  <w:style w:type="character" w:styleId="af4">
    <w:name w:val="Strong"/>
    <w:uiPriority w:val="22"/>
    <w:qFormat/>
    <w:rsid w:val="005160BF"/>
    <w:rPr>
      <w:b/>
      <w:bCs/>
    </w:rPr>
  </w:style>
  <w:style w:type="paragraph" w:customStyle="1" w:styleId="18TexstSPISOK1">
    <w:name w:val="18TexstSPISOK_1"/>
    <w:rsid w:val="005160BF"/>
    <w:pPr>
      <w:pBdr>
        <w:top w:val="nil"/>
        <w:left w:val="nil"/>
        <w:bottom w:val="nil"/>
        <w:right w:val="nil"/>
        <w:between w:val="nil"/>
        <w:bar w:val="nil"/>
      </w:pBdr>
      <w:tabs>
        <w:tab w:val="left" w:pos="360"/>
        <w:tab w:val="left" w:pos="640"/>
      </w:tabs>
      <w:spacing w:after="0" w:line="240" w:lineRule="atLeast"/>
      <w:ind w:left="640" w:hanging="300"/>
      <w:jc w:val="both"/>
    </w:pPr>
    <w:rPr>
      <w:rFonts w:ascii="Arial Unicode MS" w:eastAsia="Arial Unicode MS" w:hAnsi="Arial Unicode MS" w:cs="Arial Unicode MS"/>
      <w:color w:val="000000"/>
      <w:sz w:val="20"/>
      <w:szCs w:val="20"/>
      <w:u w:color="000000"/>
      <w:bdr w:val="nil"/>
      <w:lang w:eastAsia="ru-RU"/>
    </w:rPr>
  </w:style>
  <w:style w:type="numbering" w:customStyle="1" w:styleId="List0">
    <w:name w:val="List 0"/>
    <w:basedOn w:val="a2"/>
    <w:rsid w:val="005160BF"/>
    <w:pPr>
      <w:numPr>
        <w:numId w:val="119"/>
      </w:numPr>
    </w:pPr>
  </w:style>
  <w:style w:type="numbering" w:customStyle="1" w:styleId="List108">
    <w:name w:val="List 108"/>
    <w:basedOn w:val="a2"/>
    <w:rsid w:val="005160BF"/>
    <w:pPr>
      <w:numPr>
        <w:numId w:val="120"/>
      </w:numPr>
    </w:pPr>
  </w:style>
  <w:style w:type="paragraph" w:customStyle="1" w:styleId="af5">
    <w:name w:val="Основной"/>
    <w:rsid w:val="005160BF"/>
    <w:pPr>
      <w:pBdr>
        <w:top w:val="nil"/>
        <w:left w:val="nil"/>
        <w:bottom w:val="nil"/>
        <w:right w:val="nil"/>
        <w:between w:val="nil"/>
        <w:bar w:val="nil"/>
      </w:pBdr>
      <w:spacing w:after="0" w:line="214" w:lineRule="atLeast"/>
      <w:ind w:firstLine="283"/>
      <w:jc w:val="both"/>
    </w:pPr>
    <w:rPr>
      <w:rFonts w:ascii="Arial Unicode MS" w:eastAsia="Arial Unicode MS" w:hAnsi="Arial Unicode MS" w:cs="Arial Unicode MS"/>
      <w:color w:val="000000"/>
      <w:sz w:val="21"/>
      <w:szCs w:val="21"/>
      <w:u w:color="000000"/>
      <w:bdr w:val="nil"/>
      <w:lang w:eastAsia="ru-RU"/>
    </w:rPr>
  </w:style>
  <w:style w:type="paragraph" w:customStyle="1" w:styleId="af6">
    <w:name w:val="Буллит"/>
    <w:rsid w:val="005160BF"/>
    <w:pPr>
      <w:pBdr>
        <w:top w:val="nil"/>
        <w:left w:val="nil"/>
        <w:bottom w:val="nil"/>
        <w:right w:val="nil"/>
        <w:between w:val="nil"/>
        <w:bar w:val="nil"/>
      </w:pBdr>
      <w:spacing w:after="0" w:line="214" w:lineRule="atLeast"/>
      <w:ind w:firstLine="244"/>
      <w:jc w:val="both"/>
    </w:pPr>
    <w:rPr>
      <w:rFonts w:ascii="Arial Unicode MS" w:eastAsia="Arial Unicode MS" w:hAnsi="Arial Unicode MS" w:cs="Arial Unicode MS"/>
      <w:color w:val="000000"/>
      <w:sz w:val="21"/>
      <w:szCs w:val="21"/>
      <w:u w:color="000000"/>
      <w:bdr w:val="nil"/>
      <w:lang w:eastAsia="ru-RU"/>
    </w:rPr>
  </w:style>
  <w:style w:type="numbering" w:customStyle="1" w:styleId="List283">
    <w:name w:val="List 283"/>
    <w:basedOn w:val="a2"/>
    <w:rsid w:val="005160BF"/>
    <w:pPr>
      <w:numPr>
        <w:numId w:val="121"/>
      </w:numPr>
    </w:pPr>
  </w:style>
  <w:style w:type="numbering" w:customStyle="1" w:styleId="List284">
    <w:name w:val="List 284"/>
    <w:basedOn w:val="a2"/>
    <w:rsid w:val="005160BF"/>
    <w:pPr>
      <w:numPr>
        <w:numId w:val="122"/>
      </w:numPr>
    </w:pPr>
  </w:style>
  <w:style w:type="numbering" w:customStyle="1" w:styleId="List285">
    <w:name w:val="List 285"/>
    <w:basedOn w:val="a2"/>
    <w:rsid w:val="005160BF"/>
    <w:pPr>
      <w:numPr>
        <w:numId w:val="123"/>
      </w:numPr>
    </w:pPr>
  </w:style>
  <w:style w:type="numbering" w:customStyle="1" w:styleId="List286">
    <w:name w:val="List 286"/>
    <w:basedOn w:val="a2"/>
    <w:rsid w:val="005160BF"/>
    <w:pPr>
      <w:numPr>
        <w:numId w:val="124"/>
      </w:numPr>
    </w:pPr>
  </w:style>
  <w:style w:type="numbering" w:customStyle="1" w:styleId="List287">
    <w:name w:val="List 287"/>
    <w:basedOn w:val="a2"/>
    <w:rsid w:val="005160BF"/>
    <w:pPr>
      <w:numPr>
        <w:numId w:val="125"/>
      </w:numPr>
    </w:pPr>
  </w:style>
  <w:style w:type="numbering" w:customStyle="1" w:styleId="List288">
    <w:name w:val="List 288"/>
    <w:basedOn w:val="a2"/>
    <w:rsid w:val="005160BF"/>
    <w:pPr>
      <w:numPr>
        <w:numId w:val="126"/>
      </w:numPr>
    </w:pPr>
  </w:style>
  <w:style w:type="numbering" w:customStyle="1" w:styleId="List289">
    <w:name w:val="List 289"/>
    <w:basedOn w:val="a2"/>
    <w:rsid w:val="005160BF"/>
    <w:pPr>
      <w:numPr>
        <w:numId w:val="127"/>
      </w:numPr>
    </w:pPr>
  </w:style>
  <w:style w:type="numbering" w:customStyle="1" w:styleId="List290">
    <w:name w:val="List 290"/>
    <w:basedOn w:val="a2"/>
    <w:rsid w:val="005160BF"/>
    <w:pPr>
      <w:numPr>
        <w:numId w:val="128"/>
      </w:numPr>
    </w:pPr>
  </w:style>
  <w:style w:type="numbering" w:customStyle="1" w:styleId="List291">
    <w:name w:val="List 291"/>
    <w:basedOn w:val="a2"/>
    <w:rsid w:val="005160BF"/>
    <w:pPr>
      <w:numPr>
        <w:numId w:val="129"/>
      </w:numPr>
    </w:pPr>
  </w:style>
  <w:style w:type="numbering" w:customStyle="1" w:styleId="List292">
    <w:name w:val="List 292"/>
    <w:basedOn w:val="a2"/>
    <w:rsid w:val="005160BF"/>
    <w:pPr>
      <w:numPr>
        <w:numId w:val="130"/>
      </w:numPr>
    </w:pPr>
  </w:style>
  <w:style w:type="numbering" w:customStyle="1" w:styleId="List293">
    <w:name w:val="List 293"/>
    <w:basedOn w:val="a2"/>
    <w:rsid w:val="005160BF"/>
    <w:pPr>
      <w:numPr>
        <w:numId w:val="131"/>
      </w:numPr>
    </w:pPr>
  </w:style>
  <w:style w:type="numbering" w:customStyle="1" w:styleId="List294">
    <w:name w:val="List 294"/>
    <w:basedOn w:val="a2"/>
    <w:rsid w:val="005160BF"/>
    <w:pPr>
      <w:numPr>
        <w:numId w:val="132"/>
      </w:numPr>
    </w:pPr>
  </w:style>
  <w:style w:type="numbering" w:customStyle="1" w:styleId="List295">
    <w:name w:val="List 295"/>
    <w:basedOn w:val="a2"/>
    <w:rsid w:val="005160BF"/>
    <w:pPr>
      <w:numPr>
        <w:numId w:val="133"/>
      </w:numPr>
    </w:pPr>
  </w:style>
  <w:style w:type="numbering" w:customStyle="1" w:styleId="List296">
    <w:name w:val="List 296"/>
    <w:basedOn w:val="a2"/>
    <w:rsid w:val="005160BF"/>
    <w:pPr>
      <w:numPr>
        <w:numId w:val="134"/>
      </w:numPr>
    </w:pPr>
  </w:style>
  <w:style w:type="numbering" w:customStyle="1" w:styleId="List297">
    <w:name w:val="List 297"/>
    <w:basedOn w:val="a2"/>
    <w:rsid w:val="005160BF"/>
    <w:pPr>
      <w:numPr>
        <w:numId w:val="135"/>
      </w:numPr>
    </w:pPr>
  </w:style>
  <w:style w:type="numbering" w:customStyle="1" w:styleId="List298">
    <w:name w:val="List 298"/>
    <w:basedOn w:val="a2"/>
    <w:rsid w:val="005160BF"/>
    <w:pPr>
      <w:numPr>
        <w:numId w:val="136"/>
      </w:numPr>
    </w:pPr>
  </w:style>
  <w:style w:type="numbering" w:customStyle="1" w:styleId="List299">
    <w:name w:val="List 299"/>
    <w:basedOn w:val="a2"/>
    <w:rsid w:val="005160BF"/>
    <w:pPr>
      <w:numPr>
        <w:numId w:val="137"/>
      </w:numPr>
    </w:pPr>
  </w:style>
  <w:style w:type="numbering" w:customStyle="1" w:styleId="List300">
    <w:name w:val="List 300"/>
    <w:basedOn w:val="a2"/>
    <w:rsid w:val="005160BF"/>
    <w:pPr>
      <w:numPr>
        <w:numId w:val="138"/>
      </w:numPr>
    </w:pPr>
  </w:style>
  <w:style w:type="numbering" w:customStyle="1" w:styleId="List301">
    <w:name w:val="List 301"/>
    <w:basedOn w:val="a2"/>
    <w:rsid w:val="005160BF"/>
    <w:pPr>
      <w:numPr>
        <w:numId w:val="139"/>
      </w:numPr>
    </w:pPr>
  </w:style>
  <w:style w:type="numbering" w:customStyle="1" w:styleId="List302">
    <w:name w:val="List 302"/>
    <w:basedOn w:val="a2"/>
    <w:rsid w:val="005160BF"/>
    <w:pPr>
      <w:numPr>
        <w:numId w:val="140"/>
      </w:numPr>
    </w:pPr>
  </w:style>
  <w:style w:type="numbering" w:customStyle="1" w:styleId="List303">
    <w:name w:val="List 303"/>
    <w:basedOn w:val="a2"/>
    <w:rsid w:val="005160BF"/>
    <w:pPr>
      <w:numPr>
        <w:numId w:val="141"/>
      </w:numPr>
    </w:pPr>
  </w:style>
  <w:style w:type="numbering" w:customStyle="1" w:styleId="List304">
    <w:name w:val="List 304"/>
    <w:basedOn w:val="a2"/>
    <w:rsid w:val="005160BF"/>
    <w:pPr>
      <w:numPr>
        <w:numId w:val="142"/>
      </w:numPr>
    </w:pPr>
  </w:style>
  <w:style w:type="numbering" w:customStyle="1" w:styleId="List305">
    <w:name w:val="List 305"/>
    <w:basedOn w:val="a2"/>
    <w:rsid w:val="005160BF"/>
    <w:pPr>
      <w:numPr>
        <w:numId w:val="143"/>
      </w:numPr>
    </w:pPr>
  </w:style>
  <w:style w:type="numbering" w:customStyle="1" w:styleId="List311">
    <w:name w:val="List 311"/>
    <w:basedOn w:val="a2"/>
    <w:rsid w:val="005160BF"/>
    <w:pPr>
      <w:numPr>
        <w:numId w:val="144"/>
      </w:numPr>
    </w:pPr>
  </w:style>
  <w:style w:type="numbering" w:customStyle="1" w:styleId="List312">
    <w:name w:val="List 312"/>
    <w:basedOn w:val="a2"/>
    <w:rsid w:val="005160BF"/>
    <w:pPr>
      <w:numPr>
        <w:numId w:val="145"/>
      </w:numPr>
    </w:pPr>
  </w:style>
  <w:style w:type="numbering" w:customStyle="1" w:styleId="List313">
    <w:name w:val="List 313"/>
    <w:basedOn w:val="a2"/>
    <w:rsid w:val="005160BF"/>
    <w:pPr>
      <w:numPr>
        <w:numId w:val="146"/>
      </w:numPr>
    </w:pPr>
  </w:style>
  <w:style w:type="numbering" w:customStyle="1" w:styleId="List314">
    <w:name w:val="List 314"/>
    <w:basedOn w:val="a2"/>
    <w:rsid w:val="005160BF"/>
    <w:pPr>
      <w:numPr>
        <w:numId w:val="147"/>
      </w:numPr>
    </w:pPr>
  </w:style>
  <w:style w:type="numbering" w:customStyle="1" w:styleId="List315">
    <w:name w:val="List 315"/>
    <w:basedOn w:val="a2"/>
    <w:rsid w:val="005160BF"/>
    <w:pPr>
      <w:numPr>
        <w:numId w:val="148"/>
      </w:numPr>
    </w:pPr>
  </w:style>
  <w:style w:type="numbering" w:customStyle="1" w:styleId="List316">
    <w:name w:val="List 316"/>
    <w:basedOn w:val="a2"/>
    <w:rsid w:val="005160BF"/>
    <w:pPr>
      <w:numPr>
        <w:numId w:val="149"/>
      </w:numPr>
    </w:pPr>
  </w:style>
  <w:style w:type="paragraph" w:customStyle="1" w:styleId="af7">
    <w:name w:val="Содержимое таблицы"/>
    <w:basedOn w:val="a"/>
    <w:rsid w:val="005160BF"/>
    <w:pPr>
      <w:suppressLineNumbers/>
      <w:suppressAutoHyphens/>
      <w:spacing w:after="0" w:line="240" w:lineRule="auto"/>
    </w:pPr>
    <w:rPr>
      <w:rFonts w:ascii="Times New Roman" w:eastAsia="Times New Roman" w:hAnsi="Times New Roman" w:cs="Times New Roman"/>
      <w:sz w:val="24"/>
      <w:szCs w:val="24"/>
      <w:lang w:eastAsia="ar-SA"/>
    </w:rPr>
  </w:style>
  <w:style w:type="numbering" w:customStyle="1" w:styleId="List514">
    <w:name w:val="List 514"/>
    <w:basedOn w:val="a2"/>
    <w:rsid w:val="005160BF"/>
    <w:pPr>
      <w:numPr>
        <w:numId w:val="150"/>
      </w:numPr>
    </w:pPr>
  </w:style>
  <w:style w:type="numbering" w:customStyle="1" w:styleId="List515">
    <w:name w:val="List 515"/>
    <w:basedOn w:val="a2"/>
    <w:rsid w:val="005160BF"/>
    <w:pPr>
      <w:numPr>
        <w:numId w:val="151"/>
      </w:numPr>
    </w:pPr>
  </w:style>
  <w:style w:type="numbering" w:customStyle="1" w:styleId="List516">
    <w:name w:val="List 516"/>
    <w:basedOn w:val="a2"/>
    <w:rsid w:val="005160BF"/>
    <w:pPr>
      <w:numPr>
        <w:numId w:val="152"/>
      </w:numPr>
    </w:pPr>
  </w:style>
  <w:style w:type="numbering" w:customStyle="1" w:styleId="List517">
    <w:name w:val="List 517"/>
    <w:basedOn w:val="a2"/>
    <w:rsid w:val="005160BF"/>
    <w:pPr>
      <w:numPr>
        <w:numId w:val="153"/>
      </w:numPr>
    </w:pPr>
  </w:style>
  <w:style w:type="numbering" w:customStyle="1" w:styleId="List518">
    <w:name w:val="List 518"/>
    <w:basedOn w:val="a2"/>
    <w:rsid w:val="005160BF"/>
    <w:pPr>
      <w:numPr>
        <w:numId w:val="154"/>
      </w:numPr>
    </w:pPr>
  </w:style>
  <w:style w:type="numbering" w:customStyle="1" w:styleId="List523">
    <w:name w:val="List 523"/>
    <w:basedOn w:val="a2"/>
    <w:rsid w:val="00A96CB0"/>
    <w:pPr>
      <w:numPr>
        <w:numId w:val="155"/>
      </w:numPr>
    </w:pPr>
  </w:style>
  <w:style w:type="numbering" w:customStyle="1" w:styleId="List526">
    <w:name w:val="List 526"/>
    <w:basedOn w:val="a2"/>
    <w:rsid w:val="00A96CB0"/>
    <w:pPr>
      <w:numPr>
        <w:numId w:val="156"/>
      </w:numPr>
    </w:pPr>
  </w:style>
  <w:style w:type="numbering" w:customStyle="1" w:styleId="List527">
    <w:name w:val="List 527"/>
    <w:basedOn w:val="a2"/>
    <w:rsid w:val="00A96CB0"/>
    <w:pPr>
      <w:numPr>
        <w:numId w:val="157"/>
      </w:numPr>
    </w:pPr>
  </w:style>
  <w:style w:type="numbering" w:customStyle="1" w:styleId="List520">
    <w:name w:val="List 520"/>
    <w:basedOn w:val="a2"/>
    <w:rsid w:val="00FB7E00"/>
    <w:pPr>
      <w:numPr>
        <w:numId w:val="158"/>
      </w:numPr>
    </w:pPr>
  </w:style>
  <w:style w:type="numbering" w:customStyle="1" w:styleId="List521">
    <w:name w:val="List 521"/>
    <w:basedOn w:val="a2"/>
    <w:rsid w:val="00FB7E00"/>
    <w:pPr>
      <w:numPr>
        <w:numId w:val="159"/>
      </w:numPr>
    </w:pPr>
  </w:style>
  <w:style w:type="numbering" w:customStyle="1" w:styleId="List522">
    <w:name w:val="List 522"/>
    <w:basedOn w:val="a2"/>
    <w:rsid w:val="00FB7E00"/>
    <w:pPr>
      <w:numPr>
        <w:numId w:val="160"/>
      </w:numPr>
    </w:pPr>
  </w:style>
  <w:style w:type="numbering" w:customStyle="1" w:styleId="List524">
    <w:name w:val="List 524"/>
    <w:basedOn w:val="a2"/>
    <w:rsid w:val="00FB7E00"/>
    <w:pPr>
      <w:numPr>
        <w:numId w:val="161"/>
      </w:numPr>
    </w:pPr>
  </w:style>
  <w:style w:type="numbering" w:customStyle="1" w:styleId="List525">
    <w:name w:val="List 525"/>
    <w:basedOn w:val="a2"/>
    <w:rsid w:val="00FB7E00"/>
    <w:pPr>
      <w:numPr>
        <w:numId w:val="162"/>
      </w:numPr>
    </w:pPr>
  </w:style>
  <w:style w:type="numbering" w:customStyle="1" w:styleId="List528">
    <w:name w:val="List 528"/>
    <w:basedOn w:val="a2"/>
    <w:rsid w:val="00FB7E00"/>
    <w:pPr>
      <w:numPr>
        <w:numId w:val="163"/>
      </w:numPr>
    </w:pPr>
  </w:style>
  <w:style w:type="numbering" w:customStyle="1" w:styleId="List529">
    <w:name w:val="List 529"/>
    <w:basedOn w:val="a2"/>
    <w:rsid w:val="00FB7E00"/>
    <w:pPr>
      <w:numPr>
        <w:numId w:val="164"/>
      </w:numPr>
    </w:pPr>
  </w:style>
  <w:style w:type="numbering" w:customStyle="1" w:styleId="List530">
    <w:name w:val="List 530"/>
    <w:basedOn w:val="a2"/>
    <w:rsid w:val="00FB7E00"/>
    <w:pPr>
      <w:numPr>
        <w:numId w:val="165"/>
      </w:numPr>
    </w:pPr>
  </w:style>
  <w:style w:type="paragraph" w:customStyle="1" w:styleId="ListParagraph1">
    <w:name w:val="List Paragraph1"/>
    <w:rsid w:val="00FB7E00"/>
    <w:pPr>
      <w:pBdr>
        <w:top w:val="nil"/>
        <w:left w:val="nil"/>
        <w:bottom w:val="nil"/>
        <w:right w:val="nil"/>
        <w:between w:val="nil"/>
        <w:bar w:val="nil"/>
      </w:pBdr>
      <w:ind w:left="720"/>
    </w:pPr>
    <w:rPr>
      <w:rFonts w:ascii="Calibri" w:eastAsia="Calibri" w:hAnsi="Calibri" w:cs="Calibri"/>
      <w:color w:val="000000"/>
      <w:u w:color="000000"/>
      <w:bdr w:val="nil"/>
      <w:lang w:eastAsia="ru-RU"/>
    </w:rPr>
  </w:style>
  <w:style w:type="numbering" w:customStyle="1" w:styleId="List531">
    <w:name w:val="List 531"/>
    <w:basedOn w:val="a2"/>
    <w:rsid w:val="00FB7E00"/>
    <w:pPr>
      <w:numPr>
        <w:numId w:val="166"/>
      </w:numPr>
    </w:pPr>
  </w:style>
  <w:style w:type="numbering" w:customStyle="1" w:styleId="List532">
    <w:name w:val="List 532"/>
    <w:basedOn w:val="a2"/>
    <w:rsid w:val="00FB7E00"/>
    <w:pPr>
      <w:numPr>
        <w:numId w:val="167"/>
      </w:numPr>
    </w:pPr>
  </w:style>
  <w:style w:type="numbering" w:customStyle="1" w:styleId="List533">
    <w:name w:val="List 533"/>
    <w:basedOn w:val="a2"/>
    <w:rsid w:val="00FB7E00"/>
    <w:pPr>
      <w:numPr>
        <w:numId w:val="168"/>
      </w:numPr>
    </w:pPr>
  </w:style>
  <w:style w:type="numbering" w:customStyle="1" w:styleId="List534">
    <w:name w:val="List 534"/>
    <w:basedOn w:val="a2"/>
    <w:rsid w:val="00FB7E00"/>
    <w:pPr>
      <w:numPr>
        <w:numId w:val="169"/>
      </w:numPr>
    </w:pPr>
  </w:style>
  <w:style w:type="numbering" w:customStyle="1" w:styleId="List535">
    <w:name w:val="List 535"/>
    <w:basedOn w:val="a2"/>
    <w:rsid w:val="00FB7E00"/>
    <w:pPr>
      <w:numPr>
        <w:numId w:val="170"/>
      </w:numPr>
    </w:pPr>
  </w:style>
  <w:style w:type="numbering" w:customStyle="1" w:styleId="List536">
    <w:name w:val="List 536"/>
    <w:basedOn w:val="a2"/>
    <w:rsid w:val="00FB7E00"/>
    <w:pPr>
      <w:numPr>
        <w:numId w:val="171"/>
      </w:numPr>
    </w:pPr>
  </w:style>
  <w:style w:type="numbering" w:customStyle="1" w:styleId="List537">
    <w:name w:val="List 537"/>
    <w:basedOn w:val="a2"/>
    <w:rsid w:val="00FB7E00"/>
    <w:pPr>
      <w:numPr>
        <w:numId w:val="172"/>
      </w:numPr>
    </w:pPr>
  </w:style>
  <w:style w:type="numbering" w:customStyle="1" w:styleId="List538">
    <w:name w:val="List 538"/>
    <w:basedOn w:val="a2"/>
    <w:rsid w:val="00FB7E00"/>
    <w:pPr>
      <w:numPr>
        <w:numId w:val="173"/>
      </w:numPr>
    </w:pPr>
  </w:style>
  <w:style w:type="numbering" w:customStyle="1" w:styleId="List539">
    <w:name w:val="List 539"/>
    <w:basedOn w:val="a2"/>
    <w:rsid w:val="00FB7E00"/>
    <w:pPr>
      <w:numPr>
        <w:numId w:val="174"/>
      </w:numPr>
    </w:pPr>
  </w:style>
  <w:style w:type="numbering" w:customStyle="1" w:styleId="List540">
    <w:name w:val="List 540"/>
    <w:basedOn w:val="a2"/>
    <w:rsid w:val="00FB7E00"/>
    <w:pPr>
      <w:numPr>
        <w:numId w:val="175"/>
      </w:numPr>
    </w:pPr>
  </w:style>
  <w:style w:type="numbering" w:customStyle="1" w:styleId="List541">
    <w:name w:val="List 541"/>
    <w:basedOn w:val="a2"/>
    <w:rsid w:val="00FB7E00"/>
    <w:pPr>
      <w:numPr>
        <w:numId w:val="176"/>
      </w:numPr>
    </w:pPr>
  </w:style>
  <w:style w:type="numbering" w:customStyle="1" w:styleId="List542">
    <w:name w:val="List 542"/>
    <w:basedOn w:val="a2"/>
    <w:rsid w:val="00FB7E00"/>
    <w:pPr>
      <w:numPr>
        <w:numId w:val="177"/>
      </w:numPr>
    </w:pPr>
  </w:style>
  <w:style w:type="numbering" w:customStyle="1" w:styleId="List543">
    <w:name w:val="List 543"/>
    <w:basedOn w:val="a2"/>
    <w:rsid w:val="00FB7E00"/>
    <w:pPr>
      <w:numPr>
        <w:numId w:val="178"/>
      </w:numPr>
    </w:pPr>
  </w:style>
  <w:style w:type="numbering" w:customStyle="1" w:styleId="List544">
    <w:name w:val="List 544"/>
    <w:basedOn w:val="a2"/>
    <w:rsid w:val="00FB7E00"/>
    <w:pPr>
      <w:numPr>
        <w:numId w:val="179"/>
      </w:numPr>
    </w:pPr>
  </w:style>
  <w:style w:type="numbering" w:customStyle="1" w:styleId="List566">
    <w:name w:val="List 566"/>
    <w:basedOn w:val="a2"/>
    <w:rsid w:val="00A40B52"/>
    <w:pPr>
      <w:numPr>
        <w:numId w:val="180"/>
      </w:numPr>
    </w:pPr>
  </w:style>
  <w:style w:type="numbering" w:customStyle="1" w:styleId="List570">
    <w:name w:val="List 570"/>
    <w:basedOn w:val="a2"/>
    <w:rsid w:val="00E427D6"/>
    <w:pPr>
      <w:numPr>
        <w:numId w:val="181"/>
      </w:numPr>
    </w:pPr>
  </w:style>
  <w:style w:type="numbering" w:customStyle="1" w:styleId="List572">
    <w:name w:val="List 572"/>
    <w:basedOn w:val="a2"/>
    <w:rsid w:val="00E427D6"/>
    <w:pPr>
      <w:numPr>
        <w:numId w:val="182"/>
      </w:numPr>
    </w:pPr>
  </w:style>
  <w:style w:type="numbering" w:customStyle="1" w:styleId="List573">
    <w:name w:val="List 573"/>
    <w:basedOn w:val="a2"/>
    <w:rsid w:val="00E427D6"/>
    <w:pPr>
      <w:numPr>
        <w:numId w:val="183"/>
      </w:numPr>
    </w:pPr>
  </w:style>
  <w:style w:type="numbering" w:customStyle="1" w:styleId="List574">
    <w:name w:val="List 574"/>
    <w:basedOn w:val="a2"/>
    <w:rsid w:val="00E427D6"/>
    <w:pPr>
      <w:numPr>
        <w:numId w:val="184"/>
      </w:numPr>
    </w:pPr>
  </w:style>
  <w:style w:type="numbering" w:customStyle="1" w:styleId="List575">
    <w:name w:val="List 575"/>
    <w:basedOn w:val="a2"/>
    <w:rsid w:val="00E427D6"/>
    <w:pPr>
      <w:numPr>
        <w:numId w:val="185"/>
      </w:numPr>
    </w:pPr>
  </w:style>
  <w:style w:type="numbering" w:customStyle="1" w:styleId="List576">
    <w:name w:val="List 576"/>
    <w:basedOn w:val="a2"/>
    <w:rsid w:val="00E427D6"/>
    <w:pPr>
      <w:numPr>
        <w:numId w:val="186"/>
      </w:numPr>
    </w:pPr>
  </w:style>
  <w:style w:type="numbering" w:customStyle="1" w:styleId="List577">
    <w:name w:val="List 577"/>
    <w:basedOn w:val="a2"/>
    <w:rsid w:val="00E427D6"/>
    <w:pPr>
      <w:numPr>
        <w:numId w:val="187"/>
      </w:numPr>
    </w:pPr>
  </w:style>
  <w:style w:type="numbering" w:customStyle="1" w:styleId="List578">
    <w:name w:val="List 578"/>
    <w:basedOn w:val="a2"/>
    <w:rsid w:val="00E427D6"/>
    <w:pPr>
      <w:numPr>
        <w:numId w:val="188"/>
      </w:numPr>
    </w:pPr>
  </w:style>
  <w:style w:type="numbering" w:customStyle="1" w:styleId="List579">
    <w:name w:val="List 579"/>
    <w:basedOn w:val="a2"/>
    <w:rsid w:val="00E427D6"/>
    <w:pPr>
      <w:numPr>
        <w:numId w:val="189"/>
      </w:numPr>
    </w:pPr>
  </w:style>
  <w:style w:type="numbering" w:customStyle="1" w:styleId="List580">
    <w:name w:val="List 580"/>
    <w:basedOn w:val="a2"/>
    <w:rsid w:val="00E427D6"/>
    <w:pPr>
      <w:numPr>
        <w:numId w:val="190"/>
      </w:numPr>
    </w:pPr>
  </w:style>
  <w:style w:type="numbering" w:customStyle="1" w:styleId="List581">
    <w:name w:val="List 581"/>
    <w:basedOn w:val="a2"/>
    <w:rsid w:val="00532482"/>
    <w:pPr>
      <w:numPr>
        <w:numId w:val="191"/>
      </w:numPr>
    </w:pPr>
  </w:style>
  <w:style w:type="numbering" w:customStyle="1" w:styleId="List582">
    <w:name w:val="List 582"/>
    <w:basedOn w:val="a2"/>
    <w:rsid w:val="00532482"/>
    <w:pPr>
      <w:numPr>
        <w:numId w:val="192"/>
      </w:numPr>
    </w:pPr>
  </w:style>
  <w:style w:type="numbering" w:customStyle="1" w:styleId="List583">
    <w:name w:val="List 583"/>
    <w:basedOn w:val="a2"/>
    <w:rsid w:val="00532482"/>
    <w:pPr>
      <w:numPr>
        <w:numId w:val="193"/>
      </w:numPr>
    </w:pPr>
  </w:style>
  <w:style w:type="numbering" w:customStyle="1" w:styleId="List584">
    <w:name w:val="List 584"/>
    <w:basedOn w:val="a2"/>
    <w:rsid w:val="00532482"/>
    <w:pPr>
      <w:numPr>
        <w:numId w:val="194"/>
      </w:numPr>
    </w:pPr>
  </w:style>
  <w:style w:type="numbering" w:customStyle="1" w:styleId="List585">
    <w:name w:val="List 585"/>
    <w:basedOn w:val="a2"/>
    <w:rsid w:val="00532482"/>
    <w:pPr>
      <w:numPr>
        <w:numId w:val="195"/>
      </w:numPr>
    </w:pPr>
  </w:style>
  <w:style w:type="numbering" w:customStyle="1" w:styleId="List586">
    <w:name w:val="List 586"/>
    <w:basedOn w:val="a2"/>
    <w:rsid w:val="00532482"/>
    <w:pPr>
      <w:numPr>
        <w:numId w:val="196"/>
      </w:numPr>
    </w:pPr>
  </w:style>
  <w:style w:type="numbering" w:customStyle="1" w:styleId="List587">
    <w:name w:val="List 587"/>
    <w:basedOn w:val="a2"/>
    <w:rsid w:val="00532482"/>
    <w:pPr>
      <w:numPr>
        <w:numId w:val="197"/>
      </w:numPr>
    </w:pPr>
  </w:style>
  <w:style w:type="numbering" w:customStyle="1" w:styleId="List588">
    <w:name w:val="List 588"/>
    <w:basedOn w:val="a2"/>
    <w:rsid w:val="00532482"/>
    <w:pPr>
      <w:numPr>
        <w:numId w:val="198"/>
      </w:numPr>
    </w:pPr>
  </w:style>
  <w:style w:type="numbering" w:customStyle="1" w:styleId="List589">
    <w:name w:val="List 589"/>
    <w:basedOn w:val="a2"/>
    <w:rsid w:val="00532482"/>
    <w:pPr>
      <w:numPr>
        <w:numId w:val="199"/>
      </w:numPr>
    </w:pPr>
  </w:style>
  <w:style w:type="numbering" w:customStyle="1" w:styleId="List590">
    <w:name w:val="List 590"/>
    <w:basedOn w:val="a2"/>
    <w:rsid w:val="00532482"/>
    <w:pPr>
      <w:numPr>
        <w:numId w:val="200"/>
      </w:numPr>
    </w:pPr>
  </w:style>
  <w:style w:type="numbering" w:customStyle="1" w:styleId="List591">
    <w:name w:val="List 591"/>
    <w:basedOn w:val="a2"/>
    <w:rsid w:val="00532482"/>
    <w:pPr>
      <w:numPr>
        <w:numId w:val="201"/>
      </w:numPr>
    </w:pPr>
  </w:style>
  <w:style w:type="numbering" w:customStyle="1" w:styleId="List592">
    <w:name w:val="List 592"/>
    <w:basedOn w:val="a2"/>
    <w:rsid w:val="00532482"/>
    <w:pPr>
      <w:numPr>
        <w:numId w:val="202"/>
      </w:numPr>
    </w:pPr>
  </w:style>
  <w:style w:type="numbering" w:customStyle="1" w:styleId="List593">
    <w:name w:val="List 593"/>
    <w:basedOn w:val="a2"/>
    <w:rsid w:val="00532482"/>
    <w:pPr>
      <w:numPr>
        <w:numId w:val="203"/>
      </w:numPr>
    </w:pPr>
  </w:style>
  <w:style w:type="numbering" w:customStyle="1" w:styleId="List594">
    <w:name w:val="List 594"/>
    <w:basedOn w:val="a2"/>
    <w:rsid w:val="00532482"/>
    <w:pPr>
      <w:numPr>
        <w:numId w:val="204"/>
      </w:numPr>
    </w:pPr>
  </w:style>
  <w:style w:type="numbering" w:customStyle="1" w:styleId="List595">
    <w:name w:val="List 595"/>
    <w:basedOn w:val="a2"/>
    <w:rsid w:val="00532482"/>
    <w:pPr>
      <w:numPr>
        <w:numId w:val="205"/>
      </w:numPr>
    </w:pPr>
  </w:style>
  <w:style w:type="numbering" w:customStyle="1" w:styleId="List596">
    <w:name w:val="List 596"/>
    <w:basedOn w:val="a2"/>
    <w:rsid w:val="00532482"/>
    <w:pPr>
      <w:numPr>
        <w:numId w:val="206"/>
      </w:numPr>
    </w:pPr>
  </w:style>
  <w:style w:type="numbering" w:customStyle="1" w:styleId="List597">
    <w:name w:val="List 597"/>
    <w:basedOn w:val="a2"/>
    <w:rsid w:val="00532482"/>
    <w:pPr>
      <w:numPr>
        <w:numId w:val="207"/>
      </w:numPr>
    </w:pPr>
  </w:style>
  <w:style w:type="numbering" w:customStyle="1" w:styleId="List598">
    <w:name w:val="List 598"/>
    <w:basedOn w:val="a2"/>
    <w:rsid w:val="00532482"/>
    <w:pPr>
      <w:numPr>
        <w:numId w:val="208"/>
      </w:numPr>
    </w:pPr>
  </w:style>
  <w:style w:type="numbering" w:customStyle="1" w:styleId="List599">
    <w:name w:val="List 599"/>
    <w:basedOn w:val="a2"/>
    <w:rsid w:val="00532482"/>
    <w:pPr>
      <w:numPr>
        <w:numId w:val="209"/>
      </w:numPr>
    </w:pPr>
  </w:style>
  <w:style w:type="numbering" w:customStyle="1" w:styleId="List600">
    <w:name w:val="List 600"/>
    <w:basedOn w:val="a2"/>
    <w:rsid w:val="00532482"/>
    <w:pPr>
      <w:numPr>
        <w:numId w:val="210"/>
      </w:numPr>
    </w:pPr>
  </w:style>
  <w:style w:type="numbering" w:customStyle="1" w:styleId="List601">
    <w:name w:val="List 601"/>
    <w:basedOn w:val="a2"/>
    <w:rsid w:val="00532482"/>
    <w:pPr>
      <w:numPr>
        <w:numId w:val="211"/>
      </w:numPr>
    </w:pPr>
  </w:style>
  <w:style w:type="numbering" w:customStyle="1" w:styleId="List602">
    <w:name w:val="List 602"/>
    <w:basedOn w:val="a2"/>
    <w:rsid w:val="00532482"/>
    <w:pPr>
      <w:numPr>
        <w:numId w:val="212"/>
      </w:numPr>
    </w:pPr>
  </w:style>
  <w:style w:type="numbering" w:customStyle="1" w:styleId="List603">
    <w:name w:val="List 603"/>
    <w:basedOn w:val="a2"/>
    <w:rsid w:val="00532482"/>
    <w:pPr>
      <w:numPr>
        <w:numId w:val="213"/>
      </w:numPr>
    </w:pPr>
  </w:style>
  <w:style w:type="numbering" w:customStyle="1" w:styleId="List604">
    <w:name w:val="List 604"/>
    <w:basedOn w:val="a2"/>
    <w:rsid w:val="00532482"/>
    <w:pPr>
      <w:numPr>
        <w:numId w:val="214"/>
      </w:numPr>
    </w:pPr>
  </w:style>
  <w:style w:type="numbering" w:customStyle="1" w:styleId="List605">
    <w:name w:val="List 605"/>
    <w:basedOn w:val="a2"/>
    <w:rsid w:val="00532482"/>
    <w:pPr>
      <w:numPr>
        <w:numId w:val="215"/>
      </w:numPr>
    </w:pPr>
  </w:style>
  <w:style w:type="numbering" w:customStyle="1" w:styleId="List606">
    <w:name w:val="List 606"/>
    <w:basedOn w:val="a2"/>
    <w:rsid w:val="00532482"/>
    <w:pPr>
      <w:numPr>
        <w:numId w:val="216"/>
      </w:numPr>
    </w:pPr>
  </w:style>
  <w:style w:type="numbering" w:customStyle="1" w:styleId="List607">
    <w:name w:val="List 607"/>
    <w:basedOn w:val="a2"/>
    <w:rsid w:val="00532482"/>
    <w:pPr>
      <w:numPr>
        <w:numId w:val="217"/>
      </w:numPr>
    </w:pPr>
  </w:style>
  <w:style w:type="numbering" w:customStyle="1" w:styleId="List608">
    <w:name w:val="List 608"/>
    <w:basedOn w:val="a2"/>
    <w:rsid w:val="00532482"/>
    <w:pPr>
      <w:numPr>
        <w:numId w:val="218"/>
      </w:numPr>
    </w:pPr>
  </w:style>
  <w:style w:type="numbering" w:customStyle="1" w:styleId="List609">
    <w:name w:val="List 609"/>
    <w:basedOn w:val="a2"/>
    <w:rsid w:val="00532482"/>
    <w:pPr>
      <w:numPr>
        <w:numId w:val="219"/>
      </w:numPr>
    </w:pPr>
  </w:style>
  <w:style w:type="numbering" w:customStyle="1" w:styleId="List610">
    <w:name w:val="List 610"/>
    <w:basedOn w:val="a2"/>
    <w:rsid w:val="00532482"/>
    <w:pPr>
      <w:numPr>
        <w:numId w:val="220"/>
      </w:numPr>
    </w:pPr>
  </w:style>
  <w:style w:type="numbering" w:customStyle="1" w:styleId="List611">
    <w:name w:val="List 611"/>
    <w:basedOn w:val="a2"/>
    <w:rsid w:val="00532482"/>
    <w:pPr>
      <w:numPr>
        <w:numId w:val="221"/>
      </w:numPr>
    </w:pPr>
  </w:style>
  <w:style w:type="numbering" w:customStyle="1" w:styleId="List612">
    <w:name w:val="List 612"/>
    <w:basedOn w:val="a2"/>
    <w:rsid w:val="00532482"/>
    <w:pPr>
      <w:numPr>
        <w:numId w:val="222"/>
      </w:numPr>
    </w:pPr>
  </w:style>
  <w:style w:type="numbering" w:customStyle="1" w:styleId="List613">
    <w:name w:val="List 613"/>
    <w:basedOn w:val="a2"/>
    <w:rsid w:val="001A3F5A"/>
    <w:pPr>
      <w:numPr>
        <w:numId w:val="223"/>
      </w:numPr>
    </w:pPr>
  </w:style>
  <w:style w:type="numbering" w:customStyle="1" w:styleId="List614">
    <w:name w:val="List 614"/>
    <w:basedOn w:val="a2"/>
    <w:rsid w:val="001A3F5A"/>
    <w:pPr>
      <w:numPr>
        <w:numId w:val="224"/>
      </w:numPr>
    </w:pPr>
  </w:style>
  <w:style w:type="numbering" w:customStyle="1" w:styleId="List615">
    <w:name w:val="List 615"/>
    <w:basedOn w:val="a2"/>
    <w:rsid w:val="001A3F5A"/>
    <w:pPr>
      <w:numPr>
        <w:numId w:val="225"/>
      </w:numPr>
    </w:pPr>
  </w:style>
  <w:style w:type="numbering" w:customStyle="1" w:styleId="List616">
    <w:name w:val="List 616"/>
    <w:basedOn w:val="a2"/>
    <w:rsid w:val="001A3F5A"/>
    <w:pPr>
      <w:numPr>
        <w:numId w:val="226"/>
      </w:numPr>
    </w:pPr>
  </w:style>
  <w:style w:type="numbering" w:customStyle="1" w:styleId="List617">
    <w:name w:val="List 617"/>
    <w:basedOn w:val="a2"/>
    <w:rsid w:val="001A3F5A"/>
    <w:pPr>
      <w:numPr>
        <w:numId w:val="227"/>
      </w:numPr>
    </w:pPr>
  </w:style>
  <w:style w:type="numbering" w:customStyle="1" w:styleId="List618">
    <w:name w:val="List 618"/>
    <w:basedOn w:val="a2"/>
    <w:rsid w:val="001A3F5A"/>
    <w:pPr>
      <w:numPr>
        <w:numId w:val="228"/>
      </w:numPr>
    </w:pPr>
  </w:style>
  <w:style w:type="numbering" w:customStyle="1" w:styleId="List619">
    <w:name w:val="List 619"/>
    <w:basedOn w:val="a2"/>
    <w:rsid w:val="001A3F5A"/>
    <w:pPr>
      <w:numPr>
        <w:numId w:val="229"/>
      </w:numPr>
    </w:pPr>
  </w:style>
  <w:style w:type="numbering" w:customStyle="1" w:styleId="List620">
    <w:name w:val="List 620"/>
    <w:basedOn w:val="a2"/>
    <w:rsid w:val="001A3F5A"/>
    <w:pPr>
      <w:numPr>
        <w:numId w:val="230"/>
      </w:numPr>
    </w:pPr>
  </w:style>
  <w:style w:type="numbering" w:customStyle="1" w:styleId="List621">
    <w:name w:val="List 621"/>
    <w:basedOn w:val="a2"/>
    <w:rsid w:val="001A3F5A"/>
    <w:pPr>
      <w:numPr>
        <w:numId w:val="231"/>
      </w:numPr>
    </w:pPr>
  </w:style>
  <w:style w:type="numbering" w:customStyle="1" w:styleId="List622">
    <w:name w:val="List 622"/>
    <w:basedOn w:val="a2"/>
    <w:rsid w:val="001A3F5A"/>
    <w:pPr>
      <w:numPr>
        <w:numId w:val="232"/>
      </w:numPr>
    </w:pPr>
  </w:style>
  <w:style w:type="numbering" w:customStyle="1" w:styleId="List623">
    <w:name w:val="List 623"/>
    <w:basedOn w:val="a2"/>
    <w:rsid w:val="001A3F5A"/>
    <w:pPr>
      <w:numPr>
        <w:numId w:val="233"/>
      </w:numPr>
    </w:pPr>
  </w:style>
  <w:style w:type="numbering" w:customStyle="1" w:styleId="List624">
    <w:name w:val="List 624"/>
    <w:basedOn w:val="a2"/>
    <w:rsid w:val="001A3F5A"/>
    <w:pPr>
      <w:numPr>
        <w:numId w:val="234"/>
      </w:numPr>
    </w:pPr>
  </w:style>
  <w:style w:type="numbering" w:customStyle="1" w:styleId="List625">
    <w:name w:val="List 625"/>
    <w:basedOn w:val="a2"/>
    <w:rsid w:val="008D04E3"/>
    <w:pPr>
      <w:numPr>
        <w:numId w:val="235"/>
      </w:numPr>
    </w:pPr>
  </w:style>
  <w:style w:type="numbering" w:customStyle="1" w:styleId="List626">
    <w:name w:val="List 626"/>
    <w:basedOn w:val="a2"/>
    <w:rsid w:val="008D04E3"/>
    <w:pPr>
      <w:numPr>
        <w:numId w:val="236"/>
      </w:numPr>
    </w:pPr>
  </w:style>
  <w:style w:type="numbering" w:customStyle="1" w:styleId="List627">
    <w:name w:val="List 627"/>
    <w:basedOn w:val="a2"/>
    <w:rsid w:val="008D04E3"/>
    <w:pPr>
      <w:numPr>
        <w:numId w:val="237"/>
      </w:numPr>
    </w:pPr>
  </w:style>
  <w:style w:type="numbering" w:customStyle="1" w:styleId="List628">
    <w:name w:val="List 628"/>
    <w:basedOn w:val="a2"/>
    <w:rsid w:val="008D04E3"/>
    <w:pPr>
      <w:numPr>
        <w:numId w:val="238"/>
      </w:numPr>
    </w:pPr>
  </w:style>
  <w:style w:type="numbering" w:customStyle="1" w:styleId="List629">
    <w:name w:val="List 629"/>
    <w:basedOn w:val="a2"/>
    <w:rsid w:val="008D04E3"/>
    <w:pPr>
      <w:numPr>
        <w:numId w:val="239"/>
      </w:numPr>
    </w:pPr>
  </w:style>
  <w:style w:type="numbering" w:customStyle="1" w:styleId="List630">
    <w:name w:val="List 630"/>
    <w:basedOn w:val="a2"/>
    <w:rsid w:val="008D04E3"/>
    <w:pPr>
      <w:numPr>
        <w:numId w:val="240"/>
      </w:numPr>
    </w:pPr>
  </w:style>
  <w:style w:type="numbering" w:customStyle="1" w:styleId="List635">
    <w:name w:val="List 635"/>
    <w:basedOn w:val="a2"/>
    <w:rsid w:val="008D04E3"/>
    <w:pPr>
      <w:numPr>
        <w:numId w:val="241"/>
      </w:numPr>
    </w:pPr>
  </w:style>
  <w:style w:type="numbering" w:customStyle="1" w:styleId="List636">
    <w:name w:val="List 636"/>
    <w:basedOn w:val="a2"/>
    <w:rsid w:val="008D04E3"/>
    <w:pPr>
      <w:numPr>
        <w:numId w:val="242"/>
      </w:numPr>
    </w:pPr>
  </w:style>
  <w:style w:type="numbering" w:customStyle="1" w:styleId="List637">
    <w:name w:val="List 637"/>
    <w:basedOn w:val="a2"/>
    <w:rsid w:val="008D04E3"/>
    <w:pPr>
      <w:numPr>
        <w:numId w:val="243"/>
      </w:numPr>
    </w:pPr>
  </w:style>
  <w:style w:type="numbering" w:customStyle="1" w:styleId="List638">
    <w:name w:val="List 638"/>
    <w:basedOn w:val="a2"/>
    <w:rsid w:val="008D04E3"/>
    <w:pPr>
      <w:numPr>
        <w:numId w:val="244"/>
      </w:numPr>
    </w:pPr>
  </w:style>
  <w:style w:type="numbering" w:customStyle="1" w:styleId="List639">
    <w:name w:val="List 639"/>
    <w:basedOn w:val="a2"/>
    <w:rsid w:val="008D04E3"/>
    <w:pPr>
      <w:numPr>
        <w:numId w:val="245"/>
      </w:numPr>
    </w:pPr>
  </w:style>
  <w:style w:type="numbering" w:customStyle="1" w:styleId="List640">
    <w:name w:val="List 640"/>
    <w:basedOn w:val="a2"/>
    <w:rsid w:val="008D04E3"/>
    <w:pPr>
      <w:numPr>
        <w:numId w:val="246"/>
      </w:numPr>
    </w:pPr>
  </w:style>
  <w:style w:type="numbering" w:customStyle="1" w:styleId="List641">
    <w:name w:val="List 641"/>
    <w:basedOn w:val="a2"/>
    <w:rsid w:val="008D04E3"/>
    <w:pPr>
      <w:numPr>
        <w:numId w:val="247"/>
      </w:numPr>
    </w:pPr>
  </w:style>
  <w:style w:type="numbering" w:customStyle="1" w:styleId="List9">
    <w:name w:val="List 9"/>
    <w:basedOn w:val="a2"/>
    <w:rsid w:val="004351E5"/>
    <w:pPr>
      <w:numPr>
        <w:numId w:val="248"/>
      </w:numPr>
    </w:pPr>
  </w:style>
  <w:style w:type="numbering" w:customStyle="1" w:styleId="List56">
    <w:name w:val="List 56"/>
    <w:basedOn w:val="a2"/>
    <w:rsid w:val="004351E5"/>
    <w:pPr>
      <w:numPr>
        <w:numId w:val="249"/>
      </w:numPr>
    </w:pPr>
  </w:style>
  <w:style w:type="paragraph" w:customStyle="1" w:styleId="western">
    <w:name w:val="western"/>
    <w:rsid w:val="004351E5"/>
    <w:pPr>
      <w:pBdr>
        <w:top w:val="nil"/>
        <w:left w:val="nil"/>
        <w:bottom w:val="nil"/>
        <w:right w:val="nil"/>
        <w:between w:val="nil"/>
        <w:bar w:val="nil"/>
      </w:pBdr>
      <w:spacing w:before="100" w:after="0" w:line="240" w:lineRule="auto"/>
    </w:pPr>
    <w:rPr>
      <w:rFonts w:ascii="Times New Roman" w:eastAsia="Arial Unicode MS" w:hAnsi="Arial Unicode MS" w:cs="Arial Unicode MS"/>
      <w:color w:val="000000"/>
      <w:sz w:val="24"/>
      <w:szCs w:val="24"/>
      <w:u w:color="000000"/>
      <w:bdr w:val="nil"/>
      <w:lang w:eastAsia="ru-RU"/>
    </w:rPr>
  </w:style>
  <w:style w:type="table" w:customStyle="1" w:styleId="TableNormal">
    <w:name w:val="Table Normal"/>
    <w:rsid w:val="00E8399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List645">
    <w:name w:val="List 645"/>
    <w:basedOn w:val="a2"/>
    <w:rsid w:val="0029108D"/>
    <w:pPr>
      <w:numPr>
        <w:numId w:val="250"/>
      </w:numPr>
    </w:pPr>
  </w:style>
  <w:style w:type="numbering" w:customStyle="1" w:styleId="List646">
    <w:name w:val="List 646"/>
    <w:basedOn w:val="a2"/>
    <w:rsid w:val="0029108D"/>
    <w:pPr>
      <w:numPr>
        <w:numId w:val="251"/>
      </w:numPr>
    </w:pPr>
  </w:style>
  <w:style w:type="numbering" w:customStyle="1" w:styleId="List647">
    <w:name w:val="List 647"/>
    <w:basedOn w:val="a2"/>
    <w:rsid w:val="0029108D"/>
    <w:pPr>
      <w:numPr>
        <w:numId w:val="252"/>
      </w:numPr>
    </w:pPr>
  </w:style>
  <w:style w:type="numbering" w:customStyle="1" w:styleId="List648">
    <w:name w:val="List 648"/>
    <w:basedOn w:val="a2"/>
    <w:rsid w:val="0029108D"/>
    <w:pPr>
      <w:numPr>
        <w:numId w:val="253"/>
      </w:numPr>
    </w:pPr>
  </w:style>
  <w:style w:type="numbering" w:customStyle="1" w:styleId="List649">
    <w:name w:val="List 649"/>
    <w:basedOn w:val="a2"/>
    <w:rsid w:val="0029108D"/>
    <w:pPr>
      <w:numPr>
        <w:numId w:val="254"/>
      </w:numPr>
    </w:pPr>
  </w:style>
  <w:style w:type="numbering" w:customStyle="1" w:styleId="List650">
    <w:name w:val="List 650"/>
    <w:basedOn w:val="a2"/>
    <w:rsid w:val="0029108D"/>
    <w:pPr>
      <w:numPr>
        <w:numId w:val="255"/>
      </w:numPr>
    </w:pPr>
  </w:style>
  <w:style w:type="numbering" w:customStyle="1" w:styleId="List651">
    <w:name w:val="List 651"/>
    <w:basedOn w:val="a2"/>
    <w:rsid w:val="0029108D"/>
    <w:pPr>
      <w:numPr>
        <w:numId w:val="256"/>
      </w:numPr>
    </w:pPr>
  </w:style>
  <w:style w:type="numbering" w:customStyle="1" w:styleId="List652">
    <w:name w:val="List 652"/>
    <w:basedOn w:val="a2"/>
    <w:rsid w:val="0029108D"/>
    <w:pPr>
      <w:numPr>
        <w:numId w:val="257"/>
      </w:numPr>
    </w:pPr>
  </w:style>
  <w:style w:type="numbering" w:customStyle="1" w:styleId="List653">
    <w:name w:val="List 653"/>
    <w:basedOn w:val="a2"/>
    <w:rsid w:val="0029108D"/>
    <w:pPr>
      <w:numPr>
        <w:numId w:val="258"/>
      </w:numPr>
    </w:pPr>
  </w:style>
  <w:style w:type="numbering" w:customStyle="1" w:styleId="List654">
    <w:name w:val="List 654"/>
    <w:basedOn w:val="a2"/>
    <w:rsid w:val="0029108D"/>
    <w:pPr>
      <w:numPr>
        <w:numId w:val="259"/>
      </w:numPr>
    </w:pPr>
  </w:style>
  <w:style w:type="numbering" w:customStyle="1" w:styleId="List655">
    <w:name w:val="List 655"/>
    <w:basedOn w:val="a2"/>
    <w:rsid w:val="0029108D"/>
    <w:pPr>
      <w:numPr>
        <w:numId w:val="260"/>
      </w:numPr>
    </w:pPr>
  </w:style>
  <w:style w:type="numbering" w:customStyle="1" w:styleId="List656">
    <w:name w:val="List 656"/>
    <w:basedOn w:val="a2"/>
    <w:rsid w:val="0029108D"/>
    <w:pPr>
      <w:numPr>
        <w:numId w:val="261"/>
      </w:numPr>
    </w:pPr>
  </w:style>
  <w:style w:type="numbering" w:customStyle="1" w:styleId="List657">
    <w:name w:val="List 657"/>
    <w:basedOn w:val="a2"/>
    <w:rsid w:val="0029108D"/>
    <w:pPr>
      <w:numPr>
        <w:numId w:val="262"/>
      </w:numPr>
    </w:pPr>
  </w:style>
  <w:style w:type="numbering" w:customStyle="1" w:styleId="List658">
    <w:name w:val="List 658"/>
    <w:basedOn w:val="a2"/>
    <w:rsid w:val="0029108D"/>
    <w:pPr>
      <w:numPr>
        <w:numId w:val="263"/>
      </w:numPr>
    </w:pPr>
  </w:style>
  <w:style w:type="numbering" w:customStyle="1" w:styleId="List659">
    <w:name w:val="List 659"/>
    <w:basedOn w:val="a2"/>
    <w:rsid w:val="0029108D"/>
    <w:pPr>
      <w:numPr>
        <w:numId w:val="264"/>
      </w:numPr>
    </w:pPr>
  </w:style>
  <w:style w:type="numbering" w:customStyle="1" w:styleId="List665">
    <w:name w:val="List 665"/>
    <w:basedOn w:val="a2"/>
    <w:rsid w:val="00963EF2"/>
    <w:pPr>
      <w:numPr>
        <w:numId w:val="265"/>
      </w:numPr>
    </w:pPr>
  </w:style>
  <w:style w:type="numbering" w:customStyle="1" w:styleId="List666">
    <w:name w:val="List 666"/>
    <w:basedOn w:val="a2"/>
    <w:rsid w:val="00963EF2"/>
    <w:pPr>
      <w:numPr>
        <w:numId w:val="266"/>
      </w:numPr>
    </w:pPr>
  </w:style>
  <w:style w:type="numbering" w:customStyle="1" w:styleId="List667">
    <w:name w:val="List 667"/>
    <w:basedOn w:val="a2"/>
    <w:rsid w:val="00963EF2"/>
    <w:pPr>
      <w:numPr>
        <w:numId w:val="267"/>
      </w:numPr>
    </w:pPr>
  </w:style>
  <w:style w:type="numbering" w:customStyle="1" w:styleId="List668">
    <w:name w:val="List 668"/>
    <w:basedOn w:val="a2"/>
    <w:rsid w:val="00963EF2"/>
    <w:pPr>
      <w:numPr>
        <w:numId w:val="268"/>
      </w:numPr>
    </w:pPr>
  </w:style>
  <w:style w:type="numbering" w:customStyle="1" w:styleId="List669">
    <w:name w:val="List 669"/>
    <w:basedOn w:val="a2"/>
    <w:rsid w:val="00963EF2"/>
    <w:pPr>
      <w:numPr>
        <w:numId w:val="269"/>
      </w:numPr>
    </w:pPr>
  </w:style>
  <w:style w:type="paragraph" w:customStyle="1" w:styleId="af8">
    <w:name w:val="А ОСН ТЕКСТ"/>
    <w:rsid w:val="00963EF2"/>
    <w:pPr>
      <w:pBdr>
        <w:top w:val="nil"/>
        <w:left w:val="nil"/>
        <w:bottom w:val="nil"/>
        <w:right w:val="nil"/>
        <w:between w:val="nil"/>
        <w:bar w:val="nil"/>
      </w:pBdr>
      <w:spacing w:after="0" w:line="360" w:lineRule="auto"/>
      <w:ind w:firstLine="454"/>
      <w:jc w:val="both"/>
    </w:pPr>
    <w:rPr>
      <w:rFonts w:ascii="Times New Roman" w:eastAsia="Times New Roman" w:hAnsi="Times New Roman" w:cs="Times New Roman"/>
      <w:caps/>
      <w:color w:val="000000"/>
      <w:kern w:val="1"/>
      <w:sz w:val="28"/>
      <w:szCs w:val="28"/>
      <w:u w:color="000000"/>
      <w:bdr w:val="nil"/>
      <w:lang w:eastAsia="ru-RU"/>
    </w:rPr>
  </w:style>
  <w:style w:type="paragraph" w:customStyle="1" w:styleId="2">
    <w:name w:val="Без интервала2"/>
    <w:rsid w:val="00963EF2"/>
    <w:pPr>
      <w:pBdr>
        <w:top w:val="nil"/>
        <w:left w:val="nil"/>
        <w:bottom w:val="nil"/>
        <w:right w:val="nil"/>
        <w:between w:val="nil"/>
        <w:bar w:val="nil"/>
      </w:pBdr>
    </w:pPr>
    <w:rPr>
      <w:rFonts w:ascii="Calibri" w:eastAsia="Calibri" w:hAnsi="Calibri" w:cs="Calibri"/>
      <w:color w:val="000000"/>
      <w:u w:color="000000"/>
      <w:bdr w:val="nil"/>
      <w:lang w:eastAsia="ru-RU"/>
    </w:rPr>
  </w:style>
  <w:style w:type="paragraph" w:customStyle="1" w:styleId="Pa7">
    <w:name w:val="Pa7"/>
    <w:next w:val="a"/>
    <w:rsid w:val="00963EF2"/>
    <w:pPr>
      <w:pBdr>
        <w:top w:val="nil"/>
        <w:left w:val="nil"/>
        <w:bottom w:val="nil"/>
        <w:right w:val="nil"/>
        <w:between w:val="nil"/>
        <w:bar w:val="nil"/>
      </w:pBdr>
      <w:spacing w:after="0" w:line="241" w:lineRule="atLeast"/>
    </w:pPr>
    <w:rPr>
      <w:rFonts w:ascii="Arial Unicode MS" w:eastAsia="Arial Unicode MS" w:hAnsi="Arial Unicode MS" w:cs="Arial Unicode MS"/>
      <w:color w:val="000000"/>
      <w:sz w:val="24"/>
      <w:szCs w:val="24"/>
      <w:u w:color="000000"/>
      <w:bdr w:val="nil"/>
      <w:lang w:eastAsia="ru-RU"/>
    </w:rPr>
  </w:style>
  <w:style w:type="numbering" w:customStyle="1" w:styleId="List679">
    <w:name w:val="List 679"/>
    <w:basedOn w:val="a2"/>
    <w:rsid w:val="00963EF2"/>
    <w:pPr>
      <w:numPr>
        <w:numId w:val="270"/>
      </w:numPr>
    </w:pPr>
  </w:style>
  <w:style w:type="numbering" w:customStyle="1" w:styleId="List680">
    <w:name w:val="List 680"/>
    <w:basedOn w:val="a2"/>
    <w:rsid w:val="00963EF2"/>
    <w:pPr>
      <w:numPr>
        <w:numId w:val="271"/>
      </w:numPr>
    </w:pPr>
  </w:style>
  <w:style w:type="numbering" w:customStyle="1" w:styleId="List681">
    <w:name w:val="List 681"/>
    <w:basedOn w:val="a2"/>
    <w:rsid w:val="00963EF2"/>
    <w:pPr>
      <w:numPr>
        <w:numId w:val="272"/>
      </w:numPr>
    </w:pPr>
  </w:style>
  <w:style w:type="numbering" w:customStyle="1" w:styleId="List682">
    <w:name w:val="List 682"/>
    <w:basedOn w:val="a2"/>
    <w:rsid w:val="00963EF2"/>
    <w:pPr>
      <w:numPr>
        <w:numId w:val="273"/>
      </w:numPr>
    </w:pPr>
  </w:style>
  <w:style w:type="paragraph" w:customStyle="1" w:styleId="af9">
    <w:name w:val="Базовый"/>
    <w:rsid w:val="00963EF2"/>
    <w:pPr>
      <w:pBdr>
        <w:top w:val="nil"/>
        <w:left w:val="nil"/>
        <w:bottom w:val="nil"/>
        <w:right w:val="nil"/>
        <w:between w:val="nil"/>
        <w:bar w:val="nil"/>
      </w:pBdr>
      <w:tabs>
        <w:tab w:val="left" w:pos="709"/>
      </w:tabs>
      <w:suppressAutoHyphens/>
      <w:spacing w:line="100" w:lineRule="atLeast"/>
    </w:pPr>
    <w:rPr>
      <w:rFonts w:ascii="Arial Unicode MS" w:eastAsia="Arial Unicode MS" w:hAnsi="Arial Unicode MS" w:cs="Arial Unicode MS"/>
      <w:color w:val="00000A"/>
      <w:sz w:val="20"/>
      <w:szCs w:val="20"/>
      <w:u w:color="00000A"/>
      <w:bdr w:val="nil"/>
      <w:lang w:eastAsia="ru-RU"/>
    </w:rPr>
  </w:style>
  <w:style w:type="paragraph" w:customStyle="1" w:styleId="p2">
    <w:name w:val="p2"/>
    <w:rsid w:val="00963EF2"/>
    <w:pPr>
      <w:pBdr>
        <w:top w:val="nil"/>
        <w:left w:val="nil"/>
        <w:bottom w:val="nil"/>
        <w:right w:val="nil"/>
        <w:between w:val="nil"/>
        <w:bar w:val="nil"/>
      </w:pBdr>
      <w:spacing w:before="100" w:after="100" w:line="240" w:lineRule="auto"/>
    </w:pPr>
    <w:rPr>
      <w:rFonts w:ascii="Arial Unicode MS" w:eastAsia="Arial Unicode MS" w:hAnsi="Arial Unicode MS" w:cs="Arial Unicode MS"/>
      <w:color w:val="000000"/>
      <w:sz w:val="24"/>
      <w:szCs w:val="24"/>
      <w:u w:color="000000"/>
      <w:bdr w:val="nil"/>
      <w:lang w:eastAsia="ru-RU"/>
    </w:rPr>
  </w:style>
  <w:style w:type="character" w:customStyle="1" w:styleId="10">
    <w:name w:val="Заголовок 1 Знак"/>
    <w:basedOn w:val="a0"/>
    <w:link w:val="1"/>
    <w:uiPriority w:val="9"/>
    <w:rsid w:val="00D263F4"/>
    <w:rPr>
      <w:rFonts w:asciiTheme="majorHAnsi" w:eastAsiaTheme="majorEastAsia" w:hAnsiTheme="majorHAnsi" w:cstheme="majorBidi"/>
      <w:b/>
      <w:bCs/>
      <w:color w:val="365F91" w:themeColor="accent1" w:themeShade="BF"/>
      <w:sz w:val="28"/>
      <w:szCs w:val="28"/>
    </w:rPr>
  </w:style>
  <w:style w:type="numbering" w:customStyle="1" w:styleId="List165">
    <w:name w:val="List 165"/>
    <w:basedOn w:val="a2"/>
    <w:rsid w:val="002F1DD7"/>
    <w:pPr>
      <w:numPr>
        <w:numId w:val="292"/>
      </w:numPr>
    </w:pPr>
  </w:style>
  <w:style w:type="numbering" w:customStyle="1" w:styleId="List166">
    <w:name w:val="List 166"/>
    <w:basedOn w:val="a2"/>
    <w:rsid w:val="002F1DD7"/>
    <w:pPr>
      <w:numPr>
        <w:numId w:val="293"/>
      </w:numPr>
    </w:pPr>
  </w:style>
  <w:style w:type="numbering" w:customStyle="1" w:styleId="List167">
    <w:name w:val="List 167"/>
    <w:basedOn w:val="a2"/>
    <w:rsid w:val="002F1DD7"/>
    <w:pPr>
      <w:numPr>
        <w:numId w:val="294"/>
      </w:numPr>
    </w:pPr>
  </w:style>
  <w:style w:type="numbering" w:customStyle="1" w:styleId="List168">
    <w:name w:val="List 168"/>
    <w:basedOn w:val="a2"/>
    <w:rsid w:val="002F1DD7"/>
    <w:pPr>
      <w:numPr>
        <w:numId w:val="295"/>
      </w:numPr>
    </w:pPr>
  </w:style>
  <w:style w:type="numbering" w:customStyle="1" w:styleId="List169">
    <w:name w:val="List 169"/>
    <w:basedOn w:val="a2"/>
    <w:rsid w:val="002F1DD7"/>
    <w:pPr>
      <w:numPr>
        <w:numId w:val="296"/>
      </w:numPr>
    </w:pPr>
  </w:style>
  <w:style w:type="numbering" w:customStyle="1" w:styleId="List170">
    <w:name w:val="List 170"/>
    <w:basedOn w:val="a2"/>
    <w:rsid w:val="002F1DD7"/>
    <w:pPr>
      <w:numPr>
        <w:numId w:val="297"/>
      </w:numPr>
    </w:pPr>
  </w:style>
  <w:style w:type="numbering" w:customStyle="1" w:styleId="List171">
    <w:name w:val="List 171"/>
    <w:basedOn w:val="a2"/>
    <w:rsid w:val="002F1DD7"/>
    <w:pPr>
      <w:numPr>
        <w:numId w:val="298"/>
      </w:numPr>
    </w:pPr>
  </w:style>
  <w:style w:type="numbering" w:customStyle="1" w:styleId="List172">
    <w:name w:val="List 172"/>
    <w:basedOn w:val="a2"/>
    <w:rsid w:val="002F1DD7"/>
    <w:pPr>
      <w:numPr>
        <w:numId w:val="299"/>
      </w:numPr>
    </w:pPr>
  </w:style>
  <w:style w:type="numbering" w:customStyle="1" w:styleId="List173">
    <w:name w:val="List 173"/>
    <w:basedOn w:val="a2"/>
    <w:rsid w:val="002F1DD7"/>
    <w:pPr>
      <w:numPr>
        <w:numId w:val="300"/>
      </w:numPr>
    </w:pPr>
  </w:style>
  <w:style w:type="numbering" w:customStyle="1" w:styleId="List174">
    <w:name w:val="List 174"/>
    <w:basedOn w:val="a2"/>
    <w:rsid w:val="002F1DD7"/>
    <w:pPr>
      <w:numPr>
        <w:numId w:val="301"/>
      </w:numPr>
    </w:pPr>
  </w:style>
  <w:style w:type="numbering" w:customStyle="1" w:styleId="List175">
    <w:name w:val="List 175"/>
    <w:basedOn w:val="a2"/>
    <w:rsid w:val="002F1DD7"/>
    <w:pPr>
      <w:numPr>
        <w:numId w:val="302"/>
      </w:numPr>
    </w:pPr>
  </w:style>
  <w:style w:type="numbering" w:customStyle="1" w:styleId="List176">
    <w:name w:val="List 176"/>
    <w:basedOn w:val="a2"/>
    <w:rsid w:val="002F1DD7"/>
    <w:pPr>
      <w:numPr>
        <w:numId w:val="30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F2A"/>
  </w:style>
  <w:style w:type="paragraph" w:styleId="1">
    <w:name w:val="heading 1"/>
    <w:basedOn w:val="a"/>
    <w:next w:val="a"/>
    <w:link w:val="10"/>
    <w:uiPriority w:val="9"/>
    <w:qFormat/>
    <w:rsid w:val="00D263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5160BF"/>
    <w:pPr>
      <w:keepNext/>
      <w:spacing w:before="240" w:after="60" w:line="36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32633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326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326331"/>
    <w:pPr>
      <w:ind w:left="720"/>
      <w:contextualSpacing/>
    </w:pPr>
  </w:style>
  <w:style w:type="numbering" w:customStyle="1" w:styleId="List140">
    <w:name w:val="List 140"/>
    <w:basedOn w:val="a2"/>
    <w:rsid w:val="00326331"/>
    <w:pPr>
      <w:numPr>
        <w:numId w:val="9"/>
      </w:numPr>
    </w:pPr>
  </w:style>
  <w:style w:type="numbering" w:customStyle="1" w:styleId="List141">
    <w:name w:val="List 141"/>
    <w:basedOn w:val="a2"/>
    <w:rsid w:val="00326331"/>
    <w:pPr>
      <w:numPr>
        <w:numId w:val="10"/>
      </w:numPr>
    </w:pPr>
  </w:style>
  <w:style w:type="numbering" w:customStyle="1" w:styleId="List142">
    <w:name w:val="List 142"/>
    <w:basedOn w:val="a2"/>
    <w:rsid w:val="00326331"/>
    <w:pPr>
      <w:numPr>
        <w:numId w:val="11"/>
      </w:numPr>
    </w:pPr>
  </w:style>
  <w:style w:type="numbering" w:customStyle="1" w:styleId="List143">
    <w:name w:val="List 143"/>
    <w:basedOn w:val="a2"/>
    <w:rsid w:val="00326331"/>
    <w:pPr>
      <w:numPr>
        <w:numId w:val="12"/>
      </w:numPr>
    </w:pPr>
  </w:style>
  <w:style w:type="numbering" w:customStyle="1" w:styleId="List144">
    <w:name w:val="List 144"/>
    <w:basedOn w:val="a2"/>
    <w:rsid w:val="00326331"/>
    <w:pPr>
      <w:numPr>
        <w:numId w:val="13"/>
      </w:numPr>
    </w:pPr>
  </w:style>
  <w:style w:type="numbering" w:customStyle="1" w:styleId="List145">
    <w:name w:val="List 145"/>
    <w:basedOn w:val="a2"/>
    <w:rsid w:val="00326331"/>
    <w:pPr>
      <w:numPr>
        <w:numId w:val="14"/>
      </w:numPr>
    </w:pPr>
  </w:style>
  <w:style w:type="numbering" w:customStyle="1" w:styleId="List146">
    <w:name w:val="List 146"/>
    <w:basedOn w:val="a2"/>
    <w:rsid w:val="00326331"/>
    <w:pPr>
      <w:numPr>
        <w:numId w:val="15"/>
      </w:numPr>
    </w:pPr>
  </w:style>
  <w:style w:type="numbering" w:customStyle="1" w:styleId="List147">
    <w:name w:val="List 147"/>
    <w:basedOn w:val="a2"/>
    <w:rsid w:val="00326331"/>
    <w:pPr>
      <w:numPr>
        <w:numId w:val="16"/>
      </w:numPr>
    </w:pPr>
  </w:style>
  <w:style w:type="numbering" w:customStyle="1" w:styleId="List148">
    <w:name w:val="List 148"/>
    <w:basedOn w:val="a2"/>
    <w:rsid w:val="00326331"/>
    <w:pPr>
      <w:numPr>
        <w:numId w:val="17"/>
      </w:numPr>
    </w:pPr>
  </w:style>
  <w:style w:type="numbering" w:customStyle="1" w:styleId="List149">
    <w:name w:val="List 149"/>
    <w:basedOn w:val="a2"/>
    <w:rsid w:val="00326331"/>
    <w:pPr>
      <w:numPr>
        <w:numId w:val="18"/>
      </w:numPr>
    </w:pPr>
  </w:style>
  <w:style w:type="numbering" w:customStyle="1" w:styleId="List150">
    <w:name w:val="List 150"/>
    <w:basedOn w:val="a2"/>
    <w:rsid w:val="00326331"/>
    <w:pPr>
      <w:numPr>
        <w:numId w:val="19"/>
      </w:numPr>
    </w:pPr>
  </w:style>
  <w:style w:type="numbering" w:customStyle="1" w:styleId="List151">
    <w:name w:val="List 151"/>
    <w:basedOn w:val="a2"/>
    <w:rsid w:val="00326331"/>
    <w:pPr>
      <w:numPr>
        <w:numId w:val="20"/>
      </w:numPr>
    </w:pPr>
  </w:style>
  <w:style w:type="numbering" w:customStyle="1" w:styleId="List177">
    <w:name w:val="List 177"/>
    <w:basedOn w:val="a2"/>
    <w:rsid w:val="00EE1537"/>
    <w:pPr>
      <w:numPr>
        <w:numId w:val="21"/>
      </w:numPr>
    </w:pPr>
  </w:style>
  <w:style w:type="numbering" w:customStyle="1" w:styleId="List178">
    <w:name w:val="List 178"/>
    <w:basedOn w:val="a2"/>
    <w:rsid w:val="00EE1537"/>
    <w:pPr>
      <w:numPr>
        <w:numId w:val="22"/>
      </w:numPr>
    </w:pPr>
  </w:style>
  <w:style w:type="numbering" w:customStyle="1" w:styleId="List179">
    <w:name w:val="List 179"/>
    <w:basedOn w:val="a2"/>
    <w:rsid w:val="00EE1537"/>
    <w:pPr>
      <w:numPr>
        <w:numId w:val="23"/>
      </w:numPr>
    </w:pPr>
  </w:style>
  <w:style w:type="numbering" w:customStyle="1" w:styleId="List180">
    <w:name w:val="List 180"/>
    <w:basedOn w:val="a2"/>
    <w:rsid w:val="00EE1537"/>
    <w:pPr>
      <w:numPr>
        <w:numId w:val="24"/>
      </w:numPr>
    </w:pPr>
  </w:style>
  <w:style w:type="numbering" w:customStyle="1" w:styleId="List181">
    <w:name w:val="List 181"/>
    <w:basedOn w:val="a2"/>
    <w:rsid w:val="00EE1537"/>
    <w:pPr>
      <w:numPr>
        <w:numId w:val="25"/>
      </w:numPr>
    </w:pPr>
  </w:style>
  <w:style w:type="numbering" w:customStyle="1" w:styleId="List182">
    <w:name w:val="List 182"/>
    <w:basedOn w:val="a2"/>
    <w:rsid w:val="00EE1537"/>
    <w:pPr>
      <w:numPr>
        <w:numId w:val="26"/>
      </w:numPr>
    </w:pPr>
  </w:style>
  <w:style w:type="numbering" w:customStyle="1" w:styleId="List183">
    <w:name w:val="List 183"/>
    <w:basedOn w:val="a2"/>
    <w:rsid w:val="00EE1537"/>
    <w:pPr>
      <w:numPr>
        <w:numId w:val="27"/>
      </w:numPr>
    </w:pPr>
  </w:style>
  <w:style w:type="numbering" w:customStyle="1" w:styleId="List184">
    <w:name w:val="List 184"/>
    <w:basedOn w:val="a2"/>
    <w:rsid w:val="00EE1537"/>
    <w:pPr>
      <w:numPr>
        <w:numId w:val="28"/>
      </w:numPr>
    </w:pPr>
  </w:style>
  <w:style w:type="numbering" w:customStyle="1" w:styleId="List185">
    <w:name w:val="List 185"/>
    <w:basedOn w:val="a2"/>
    <w:rsid w:val="00EE1537"/>
    <w:pPr>
      <w:numPr>
        <w:numId w:val="29"/>
      </w:numPr>
    </w:pPr>
  </w:style>
  <w:style w:type="numbering" w:customStyle="1" w:styleId="List186">
    <w:name w:val="List 186"/>
    <w:basedOn w:val="a2"/>
    <w:rsid w:val="00EE1537"/>
    <w:pPr>
      <w:numPr>
        <w:numId w:val="30"/>
      </w:numPr>
    </w:pPr>
  </w:style>
  <w:style w:type="numbering" w:customStyle="1" w:styleId="List187">
    <w:name w:val="List 187"/>
    <w:basedOn w:val="a2"/>
    <w:rsid w:val="00EE1537"/>
    <w:pPr>
      <w:numPr>
        <w:numId w:val="31"/>
      </w:numPr>
    </w:pPr>
  </w:style>
  <w:style w:type="numbering" w:customStyle="1" w:styleId="List188">
    <w:name w:val="List 188"/>
    <w:basedOn w:val="a2"/>
    <w:rsid w:val="00EE1537"/>
    <w:pPr>
      <w:numPr>
        <w:numId w:val="32"/>
      </w:numPr>
    </w:pPr>
  </w:style>
  <w:style w:type="numbering" w:customStyle="1" w:styleId="List189">
    <w:name w:val="List 189"/>
    <w:basedOn w:val="a2"/>
    <w:rsid w:val="00EE1537"/>
    <w:pPr>
      <w:numPr>
        <w:numId w:val="33"/>
      </w:numPr>
    </w:pPr>
  </w:style>
  <w:style w:type="numbering" w:customStyle="1" w:styleId="List190">
    <w:name w:val="List 190"/>
    <w:basedOn w:val="a2"/>
    <w:rsid w:val="00EE1537"/>
    <w:pPr>
      <w:numPr>
        <w:numId w:val="34"/>
      </w:numPr>
    </w:pPr>
  </w:style>
  <w:style w:type="numbering" w:customStyle="1" w:styleId="List191">
    <w:name w:val="List 191"/>
    <w:basedOn w:val="a2"/>
    <w:rsid w:val="00EE1537"/>
    <w:pPr>
      <w:numPr>
        <w:numId w:val="35"/>
      </w:numPr>
    </w:pPr>
  </w:style>
  <w:style w:type="numbering" w:customStyle="1" w:styleId="List192">
    <w:name w:val="List 192"/>
    <w:basedOn w:val="a2"/>
    <w:rsid w:val="00EE1537"/>
    <w:pPr>
      <w:numPr>
        <w:numId w:val="36"/>
      </w:numPr>
    </w:pPr>
  </w:style>
  <w:style w:type="numbering" w:customStyle="1" w:styleId="List193">
    <w:name w:val="List 193"/>
    <w:basedOn w:val="a2"/>
    <w:rsid w:val="00EE1537"/>
    <w:pPr>
      <w:numPr>
        <w:numId w:val="37"/>
      </w:numPr>
    </w:pPr>
  </w:style>
  <w:style w:type="numbering" w:customStyle="1" w:styleId="List194">
    <w:name w:val="List 194"/>
    <w:basedOn w:val="a2"/>
    <w:rsid w:val="00EE1537"/>
    <w:pPr>
      <w:numPr>
        <w:numId w:val="38"/>
      </w:numPr>
    </w:pPr>
  </w:style>
  <w:style w:type="numbering" w:customStyle="1" w:styleId="List195">
    <w:name w:val="List 195"/>
    <w:basedOn w:val="a2"/>
    <w:rsid w:val="00EE1537"/>
    <w:pPr>
      <w:numPr>
        <w:numId w:val="39"/>
      </w:numPr>
    </w:pPr>
  </w:style>
  <w:style w:type="numbering" w:customStyle="1" w:styleId="List196">
    <w:name w:val="List 196"/>
    <w:basedOn w:val="a2"/>
    <w:rsid w:val="00EE1537"/>
    <w:pPr>
      <w:numPr>
        <w:numId w:val="40"/>
      </w:numPr>
    </w:pPr>
  </w:style>
  <w:style w:type="numbering" w:customStyle="1" w:styleId="List197">
    <w:name w:val="List 197"/>
    <w:basedOn w:val="a2"/>
    <w:rsid w:val="00EE1537"/>
    <w:pPr>
      <w:numPr>
        <w:numId w:val="41"/>
      </w:numPr>
    </w:pPr>
  </w:style>
  <w:style w:type="numbering" w:customStyle="1" w:styleId="List198">
    <w:name w:val="List 198"/>
    <w:basedOn w:val="a2"/>
    <w:rsid w:val="00EE1537"/>
    <w:pPr>
      <w:numPr>
        <w:numId w:val="42"/>
      </w:numPr>
    </w:pPr>
  </w:style>
  <w:style w:type="numbering" w:customStyle="1" w:styleId="List199">
    <w:name w:val="List 199"/>
    <w:basedOn w:val="a2"/>
    <w:rsid w:val="00EE1537"/>
    <w:pPr>
      <w:numPr>
        <w:numId w:val="43"/>
      </w:numPr>
    </w:pPr>
  </w:style>
  <w:style w:type="numbering" w:customStyle="1" w:styleId="List200">
    <w:name w:val="List 200"/>
    <w:basedOn w:val="a2"/>
    <w:rsid w:val="00EE1537"/>
    <w:pPr>
      <w:numPr>
        <w:numId w:val="44"/>
      </w:numPr>
    </w:pPr>
  </w:style>
  <w:style w:type="numbering" w:customStyle="1" w:styleId="List201">
    <w:name w:val="List 201"/>
    <w:basedOn w:val="a2"/>
    <w:rsid w:val="00EE1537"/>
    <w:pPr>
      <w:numPr>
        <w:numId w:val="45"/>
      </w:numPr>
    </w:pPr>
  </w:style>
  <w:style w:type="numbering" w:customStyle="1" w:styleId="List202">
    <w:name w:val="List 202"/>
    <w:basedOn w:val="a2"/>
    <w:rsid w:val="00EE1537"/>
    <w:pPr>
      <w:numPr>
        <w:numId w:val="46"/>
      </w:numPr>
    </w:pPr>
  </w:style>
  <w:style w:type="paragraph" w:customStyle="1" w:styleId="12">
    <w:name w:val="Текст сноски1"/>
    <w:basedOn w:val="a"/>
    <w:next w:val="a5"/>
    <w:link w:val="a6"/>
    <w:unhideWhenUsed/>
    <w:rsid w:val="00EE1537"/>
    <w:pPr>
      <w:spacing w:after="0" w:line="240" w:lineRule="auto"/>
    </w:pPr>
    <w:rPr>
      <w:sz w:val="20"/>
      <w:szCs w:val="20"/>
    </w:rPr>
  </w:style>
  <w:style w:type="character" w:customStyle="1" w:styleId="a6">
    <w:name w:val="Текст сноски Знак"/>
    <w:basedOn w:val="a0"/>
    <w:link w:val="12"/>
    <w:rsid w:val="00EE1537"/>
    <w:rPr>
      <w:sz w:val="20"/>
      <w:szCs w:val="20"/>
    </w:rPr>
  </w:style>
  <w:style w:type="numbering" w:customStyle="1" w:styleId="List203">
    <w:name w:val="List 203"/>
    <w:basedOn w:val="a2"/>
    <w:rsid w:val="00EE1537"/>
    <w:pPr>
      <w:numPr>
        <w:numId w:val="47"/>
      </w:numPr>
    </w:pPr>
  </w:style>
  <w:style w:type="numbering" w:customStyle="1" w:styleId="List204">
    <w:name w:val="List 204"/>
    <w:basedOn w:val="a2"/>
    <w:rsid w:val="00EE1537"/>
    <w:pPr>
      <w:numPr>
        <w:numId w:val="48"/>
      </w:numPr>
    </w:pPr>
  </w:style>
  <w:style w:type="numbering" w:customStyle="1" w:styleId="List205">
    <w:name w:val="List 205"/>
    <w:basedOn w:val="a2"/>
    <w:rsid w:val="00EE1537"/>
    <w:pPr>
      <w:numPr>
        <w:numId w:val="49"/>
      </w:numPr>
    </w:pPr>
  </w:style>
  <w:style w:type="numbering" w:customStyle="1" w:styleId="List206">
    <w:name w:val="List 206"/>
    <w:basedOn w:val="a2"/>
    <w:rsid w:val="00EE1537"/>
    <w:pPr>
      <w:numPr>
        <w:numId w:val="50"/>
      </w:numPr>
    </w:pPr>
  </w:style>
  <w:style w:type="numbering" w:customStyle="1" w:styleId="List207">
    <w:name w:val="List 207"/>
    <w:basedOn w:val="a2"/>
    <w:rsid w:val="00EE1537"/>
    <w:pPr>
      <w:numPr>
        <w:numId w:val="51"/>
      </w:numPr>
    </w:pPr>
  </w:style>
  <w:style w:type="numbering" w:customStyle="1" w:styleId="List208">
    <w:name w:val="List 208"/>
    <w:basedOn w:val="a2"/>
    <w:rsid w:val="00EE1537"/>
    <w:pPr>
      <w:numPr>
        <w:numId w:val="52"/>
      </w:numPr>
    </w:pPr>
  </w:style>
  <w:style w:type="numbering" w:customStyle="1" w:styleId="List209">
    <w:name w:val="List 209"/>
    <w:basedOn w:val="a2"/>
    <w:rsid w:val="00EE1537"/>
    <w:pPr>
      <w:numPr>
        <w:numId w:val="53"/>
      </w:numPr>
    </w:pPr>
  </w:style>
  <w:style w:type="numbering" w:customStyle="1" w:styleId="List210">
    <w:name w:val="List 210"/>
    <w:basedOn w:val="a2"/>
    <w:rsid w:val="00EE1537"/>
    <w:pPr>
      <w:numPr>
        <w:numId w:val="54"/>
      </w:numPr>
    </w:pPr>
  </w:style>
  <w:style w:type="numbering" w:customStyle="1" w:styleId="List211">
    <w:name w:val="List 211"/>
    <w:basedOn w:val="a2"/>
    <w:rsid w:val="00EE1537"/>
    <w:pPr>
      <w:numPr>
        <w:numId w:val="55"/>
      </w:numPr>
    </w:pPr>
  </w:style>
  <w:style w:type="numbering" w:customStyle="1" w:styleId="List212">
    <w:name w:val="List 212"/>
    <w:basedOn w:val="a2"/>
    <w:rsid w:val="00EE1537"/>
    <w:pPr>
      <w:numPr>
        <w:numId w:val="56"/>
      </w:numPr>
    </w:pPr>
  </w:style>
  <w:style w:type="numbering" w:customStyle="1" w:styleId="List213">
    <w:name w:val="List 213"/>
    <w:basedOn w:val="a2"/>
    <w:rsid w:val="00EE1537"/>
    <w:pPr>
      <w:numPr>
        <w:numId w:val="57"/>
      </w:numPr>
    </w:pPr>
  </w:style>
  <w:style w:type="numbering" w:customStyle="1" w:styleId="List214">
    <w:name w:val="List 214"/>
    <w:basedOn w:val="a2"/>
    <w:rsid w:val="00EE1537"/>
    <w:pPr>
      <w:numPr>
        <w:numId w:val="58"/>
      </w:numPr>
    </w:pPr>
  </w:style>
  <w:style w:type="numbering" w:customStyle="1" w:styleId="List215">
    <w:name w:val="List 215"/>
    <w:basedOn w:val="a2"/>
    <w:rsid w:val="00EE1537"/>
    <w:pPr>
      <w:numPr>
        <w:numId w:val="59"/>
      </w:numPr>
    </w:pPr>
  </w:style>
  <w:style w:type="numbering" w:customStyle="1" w:styleId="List216">
    <w:name w:val="List 216"/>
    <w:basedOn w:val="a2"/>
    <w:rsid w:val="00EE1537"/>
    <w:pPr>
      <w:numPr>
        <w:numId w:val="60"/>
      </w:numPr>
    </w:pPr>
  </w:style>
  <w:style w:type="numbering" w:customStyle="1" w:styleId="List217">
    <w:name w:val="List 217"/>
    <w:basedOn w:val="a2"/>
    <w:rsid w:val="00EE1537"/>
    <w:pPr>
      <w:numPr>
        <w:numId w:val="61"/>
      </w:numPr>
    </w:pPr>
  </w:style>
  <w:style w:type="numbering" w:customStyle="1" w:styleId="List218">
    <w:name w:val="List 218"/>
    <w:basedOn w:val="a2"/>
    <w:rsid w:val="00EE1537"/>
    <w:pPr>
      <w:numPr>
        <w:numId w:val="62"/>
      </w:numPr>
    </w:pPr>
  </w:style>
  <w:style w:type="numbering" w:customStyle="1" w:styleId="List219">
    <w:name w:val="List 219"/>
    <w:basedOn w:val="a2"/>
    <w:rsid w:val="00EE1537"/>
    <w:pPr>
      <w:numPr>
        <w:numId w:val="63"/>
      </w:numPr>
    </w:pPr>
  </w:style>
  <w:style w:type="numbering" w:customStyle="1" w:styleId="List220">
    <w:name w:val="List 220"/>
    <w:basedOn w:val="a2"/>
    <w:rsid w:val="00EE1537"/>
    <w:pPr>
      <w:numPr>
        <w:numId w:val="64"/>
      </w:numPr>
    </w:pPr>
  </w:style>
  <w:style w:type="numbering" w:customStyle="1" w:styleId="List221">
    <w:name w:val="List 221"/>
    <w:basedOn w:val="a2"/>
    <w:rsid w:val="00EE1537"/>
    <w:pPr>
      <w:numPr>
        <w:numId w:val="65"/>
      </w:numPr>
    </w:pPr>
  </w:style>
  <w:style w:type="numbering" w:customStyle="1" w:styleId="List222">
    <w:name w:val="List 222"/>
    <w:basedOn w:val="a2"/>
    <w:rsid w:val="00EE1537"/>
    <w:pPr>
      <w:numPr>
        <w:numId w:val="66"/>
      </w:numPr>
    </w:pPr>
  </w:style>
  <w:style w:type="numbering" w:customStyle="1" w:styleId="List223">
    <w:name w:val="List 223"/>
    <w:basedOn w:val="a2"/>
    <w:rsid w:val="00EE1537"/>
    <w:pPr>
      <w:numPr>
        <w:numId w:val="67"/>
      </w:numPr>
    </w:pPr>
  </w:style>
  <w:style w:type="numbering" w:customStyle="1" w:styleId="List224">
    <w:name w:val="List 224"/>
    <w:basedOn w:val="a2"/>
    <w:rsid w:val="00EE1537"/>
    <w:pPr>
      <w:numPr>
        <w:numId w:val="68"/>
      </w:numPr>
    </w:pPr>
  </w:style>
  <w:style w:type="numbering" w:customStyle="1" w:styleId="List225">
    <w:name w:val="List 225"/>
    <w:basedOn w:val="a2"/>
    <w:rsid w:val="00EE1537"/>
    <w:pPr>
      <w:numPr>
        <w:numId w:val="69"/>
      </w:numPr>
    </w:pPr>
  </w:style>
  <w:style w:type="numbering" w:customStyle="1" w:styleId="List226">
    <w:name w:val="List 226"/>
    <w:basedOn w:val="a2"/>
    <w:rsid w:val="00EE1537"/>
    <w:pPr>
      <w:numPr>
        <w:numId w:val="70"/>
      </w:numPr>
    </w:pPr>
  </w:style>
  <w:style w:type="numbering" w:customStyle="1" w:styleId="List227">
    <w:name w:val="List 227"/>
    <w:basedOn w:val="a2"/>
    <w:rsid w:val="00EE1537"/>
    <w:pPr>
      <w:numPr>
        <w:numId w:val="71"/>
      </w:numPr>
    </w:pPr>
  </w:style>
  <w:style w:type="numbering" w:customStyle="1" w:styleId="List228">
    <w:name w:val="List 228"/>
    <w:basedOn w:val="a2"/>
    <w:rsid w:val="00EE1537"/>
    <w:pPr>
      <w:numPr>
        <w:numId w:val="72"/>
      </w:numPr>
    </w:pPr>
  </w:style>
  <w:style w:type="numbering" w:customStyle="1" w:styleId="List229">
    <w:name w:val="List 229"/>
    <w:basedOn w:val="a2"/>
    <w:rsid w:val="00EE1537"/>
    <w:pPr>
      <w:numPr>
        <w:numId w:val="73"/>
      </w:numPr>
    </w:pPr>
  </w:style>
  <w:style w:type="numbering" w:customStyle="1" w:styleId="List230">
    <w:name w:val="List 230"/>
    <w:basedOn w:val="a2"/>
    <w:rsid w:val="00EE1537"/>
    <w:pPr>
      <w:numPr>
        <w:numId w:val="74"/>
      </w:numPr>
    </w:pPr>
  </w:style>
  <w:style w:type="numbering" w:customStyle="1" w:styleId="List231">
    <w:name w:val="List 231"/>
    <w:basedOn w:val="a2"/>
    <w:rsid w:val="00EE1537"/>
    <w:pPr>
      <w:numPr>
        <w:numId w:val="75"/>
      </w:numPr>
    </w:pPr>
  </w:style>
  <w:style w:type="numbering" w:customStyle="1" w:styleId="List232">
    <w:name w:val="List 232"/>
    <w:basedOn w:val="a2"/>
    <w:rsid w:val="00EE1537"/>
    <w:pPr>
      <w:numPr>
        <w:numId w:val="76"/>
      </w:numPr>
    </w:pPr>
  </w:style>
  <w:style w:type="numbering" w:customStyle="1" w:styleId="List233">
    <w:name w:val="List 233"/>
    <w:basedOn w:val="a2"/>
    <w:rsid w:val="00EE1537"/>
    <w:pPr>
      <w:numPr>
        <w:numId w:val="77"/>
      </w:numPr>
    </w:pPr>
  </w:style>
  <w:style w:type="numbering" w:customStyle="1" w:styleId="List234">
    <w:name w:val="List 234"/>
    <w:basedOn w:val="a2"/>
    <w:rsid w:val="00EE1537"/>
    <w:pPr>
      <w:numPr>
        <w:numId w:val="78"/>
      </w:numPr>
    </w:pPr>
  </w:style>
  <w:style w:type="numbering" w:customStyle="1" w:styleId="List235">
    <w:name w:val="List 235"/>
    <w:basedOn w:val="a2"/>
    <w:rsid w:val="00EE1537"/>
    <w:pPr>
      <w:numPr>
        <w:numId w:val="79"/>
      </w:numPr>
    </w:pPr>
  </w:style>
  <w:style w:type="numbering" w:customStyle="1" w:styleId="List236">
    <w:name w:val="List 236"/>
    <w:basedOn w:val="a2"/>
    <w:rsid w:val="00EE1537"/>
    <w:pPr>
      <w:numPr>
        <w:numId w:val="80"/>
      </w:numPr>
    </w:pPr>
  </w:style>
  <w:style w:type="numbering" w:customStyle="1" w:styleId="List237">
    <w:name w:val="List 237"/>
    <w:basedOn w:val="a2"/>
    <w:rsid w:val="00EE1537"/>
    <w:pPr>
      <w:numPr>
        <w:numId w:val="81"/>
      </w:numPr>
    </w:pPr>
  </w:style>
  <w:style w:type="numbering" w:customStyle="1" w:styleId="List238">
    <w:name w:val="List 238"/>
    <w:basedOn w:val="a2"/>
    <w:rsid w:val="00EE1537"/>
    <w:pPr>
      <w:numPr>
        <w:numId w:val="82"/>
      </w:numPr>
    </w:pPr>
  </w:style>
  <w:style w:type="numbering" w:customStyle="1" w:styleId="List239">
    <w:name w:val="List 239"/>
    <w:basedOn w:val="a2"/>
    <w:rsid w:val="00EE1537"/>
    <w:pPr>
      <w:numPr>
        <w:numId w:val="83"/>
      </w:numPr>
    </w:pPr>
  </w:style>
  <w:style w:type="numbering" w:customStyle="1" w:styleId="List240">
    <w:name w:val="List 240"/>
    <w:basedOn w:val="a2"/>
    <w:rsid w:val="00EE1537"/>
    <w:pPr>
      <w:numPr>
        <w:numId w:val="84"/>
      </w:numPr>
    </w:pPr>
  </w:style>
  <w:style w:type="numbering" w:customStyle="1" w:styleId="List241">
    <w:name w:val="List 241"/>
    <w:basedOn w:val="a2"/>
    <w:rsid w:val="00EE1537"/>
    <w:pPr>
      <w:numPr>
        <w:numId w:val="85"/>
      </w:numPr>
    </w:pPr>
  </w:style>
  <w:style w:type="numbering" w:customStyle="1" w:styleId="List242">
    <w:name w:val="List 242"/>
    <w:basedOn w:val="a2"/>
    <w:rsid w:val="00EE1537"/>
    <w:pPr>
      <w:numPr>
        <w:numId w:val="86"/>
      </w:numPr>
    </w:pPr>
  </w:style>
  <w:style w:type="numbering" w:customStyle="1" w:styleId="List243">
    <w:name w:val="List 243"/>
    <w:basedOn w:val="a2"/>
    <w:rsid w:val="00EE1537"/>
    <w:pPr>
      <w:numPr>
        <w:numId w:val="87"/>
      </w:numPr>
    </w:pPr>
  </w:style>
  <w:style w:type="numbering" w:customStyle="1" w:styleId="List244">
    <w:name w:val="List 244"/>
    <w:basedOn w:val="a2"/>
    <w:rsid w:val="00EE1537"/>
    <w:pPr>
      <w:numPr>
        <w:numId w:val="88"/>
      </w:numPr>
    </w:pPr>
  </w:style>
  <w:style w:type="numbering" w:customStyle="1" w:styleId="List245">
    <w:name w:val="List 245"/>
    <w:basedOn w:val="a2"/>
    <w:rsid w:val="00EE1537"/>
    <w:pPr>
      <w:numPr>
        <w:numId w:val="89"/>
      </w:numPr>
    </w:pPr>
  </w:style>
  <w:style w:type="paragraph" w:styleId="a5">
    <w:name w:val="footnote text"/>
    <w:basedOn w:val="a"/>
    <w:link w:val="13"/>
    <w:unhideWhenUsed/>
    <w:rsid w:val="00EE1537"/>
    <w:pPr>
      <w:spacing w:after="0" w:line="240" w:lineRule="auto"/>
    </w:pPr>
    <w:rPr>
      <w:sz w:val="20"/>
      <w:szCs w:val="20"/>
    </w:rPr>
  </w:style>
  <w:style w:type="character" w:customStyle="1" w:styleId="13">
    <w:name w:val="Текст сноски Знак1"/>
    <w:basedOn w:val="a0"/>
    <w:link w:val="a5"/>
    <w:uiPriority w:val="99"/>
    <w:semiHidden/>
    <w:rsid w:val="00EE1537"/>
    <w:rPr>
      <w:sz w:val="20"/>
      <w:szCs w:val="20"/>
    </w:rPr>
  </w:style>
  <w:style w:type="paragraph" w:customStyle="1" w:styleId="Default">
    <w:name w:val="Default"/>
    <w:rsid w:val="005160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5160BF"/>
    <w:rPr>
      <w:rFonts w:ascii="Times New Roman" w:eastAsia="Times New Roman" w:hAnsi="Times New Roman" w:cs="Times New Roman"/>
      <w:b/>
      <w:bCs/>
      <w:sz w:val="28"/>
      <w:szCs w:val="28"/>
      <w:lang w:eastAsia="ru-RU"/>
    </w:rPr>
  </w:style>
  <w:style w:type="paragraph" w:styleId="a7">
    <w:name w:val="header"/>
    <w:basedOn w:val="a"/>
    <w:link w:val="a8"/>
    <w:unhideWhenUsed/>
    <w:rsid w:val="005160BF"/>
    <w:pPr>
      <w:tabs>
        <w:tab w:val="center" w:pos="4677"/>
        <w:tab w:val="right" w:pos="9355"/>
      </w:tabs>
      <w:spacing w:after="0" w:line="240" w:lineRule="auto"/>
    </w:pPr>
  </w:style>
  <w:style w:type="character" w:customStyle="1" w:styleId="a8">
    <w:name w:val="Верхний колонтитул Знак"/>
    <w:basedOn w:val="a0"/>
    <w:link w:val="a7"/>
    <w:rsid w:val="005160BF"/>
  </w:style>
  <w:style w:type="paragraph" w:styleId="a9">
    <w:name w:val="footer"/>
    <w:basedOn w:val="a"/>
    <w:link w:val="aa"/>
    <w:uiPriority w:val="99"/>
    <w:unhideWhenUsed/>
    <w:rsid w:val="005160B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60BF"/>
  </w:style>
  <w:style w:type="paragraph" w:customStyle="1" w:styleId="CM2">
    <w:name w:val="CM2"/>
    <w:basedOn w:val="a"/>
    <w:next w:val="a"/>
    <w:uiPriority w:val="99"/>
    <w:rsid w:val="005160BF"/>
    <w:pPr>
      <w:widowControl w:val="0"/>
      <w:autoSpaceDE w:val="0"/>
      <w:autoSpaceDN w:val="0"/>
      <w:adjustRightInd w:val="0"/>
      <w:spacing w:after="0" w:line="216" w:lineRule="atLeast"/>
    </w:pPr>
    <w:rPr>
      <w:rFonts w:ascii="Free Set C" w:eastAsia="Times New Roman" w:hAnsi="Free Set C" w:cs="Free Set C"/>
      <w:sz w:val="24"/>
      <w:szCs w:val="24"/>
      <w:lang w:eastAsia="ru-RU"/>
    </w:rPr>
  </w:style>
  <w:style w:type="character" w:customStyle="1" w:styleId="ab">
    <w:name w:val="Основной текст + Курсив"/>
    <w:basedOn w:val="a0"/>
    <w:uiPriority w:val="99"/>
    <w:rsid w:val="005160BF"/>
    <w:rPr>
      <w:rFonts w:ascii="Times New Roman" w:hAnsi="Times New Roman" w:cs="Times New Roman"/>
      <w:sz w:val="24"/>
      <w:szCs w:val="24"/>
      <w:lang w:val="ru-RU" w:eastAsia="ar-SA" w:bidi="ar-SA"/>
    </w:rPr>
  </w:style>
  <w:style w:type="character" w:customStyle="1" w:styleId="ac">
    <w:name w:val="Основной текст + Полужирный"/>
    <w:aliases w:val="Курсив,Основной текст + 11 pt"/>
    <w:basedOn w:val="a0"/>
    <w:uiPriority w:val="99"/>
    <w:rsid w:val="005160BF"/>
    <w:rPr>
      <w:rFonts w:ascii="Times New Roman" w:hAnsi="Times New Roman" w:cs="Times New Roman"/>
      <w:sz w:val="24"/>
      <w:szCs w:val="24"/>
      <w:lang w:val="ru-RU" w:eastAsia="ar-SA" w:bidi="ar-SA"/>
    </w:rPr>
  </w:style>
  <w:style w:type="character" w:customStyle="1" w:styleId="ad">
    <w:name w:val="Основной текст_"/>
    <w:basedOn w:val="a0"/>
    <w:link w:val="6"/>
    <w:uiPriority w:val="99"/>
    <w:locked/>
    <w:rsid w:val="005160BF"/>
    <w:rPr>
      <w:rFonts w:ascii="Times New Roman" w:hAnsi="Times New Roman"/>
      <w:sz w:val="29"/>
      <w:szCs w:val="29"/>
      <w:shd w:val="clear" w:color="auto" w:fill="FFFFFF"/>
    </w:rPr>
  </w:style>
  <w:style w:type="paragraph" w:customStyle="1" w:styleId="6">
    <w:name w:val="Основной текст6"/>
    <w:basedOn w:val="a"/>
    <w:link w:val="ad"/>
    <w:uiPriority w:val="99"/>
    <w:rsid w:val="005160BF"/>
    <w:pPr>
      <w:shd w:val="clear" w:color="auto" w:fill="FFFFFF"/>
      <w:spacing w:before="180" w:after="0" w:line="293" w:lineRule="exact"/>
      <w:jc w:val="both"/>
    </w:pPr>
    <w:rPr>
      <w:rFonts w:ascii="Times New Roman" w:hAnsi="Times New Roman"/>
      <w:sz w:val="29"/>
      <w:szCs w:val="29"/>
    </w:rPr>
  </w:style>
  <w:style w:type="character" w:customStyle="1" w:styleId="2pt">
    <w:name w:val="Основной текст + Интервал 2 pt"/>
    <w:basedOn w:val="ad"/>
    <w:uiPriority w:val="99"/>
    <w:rsid w:val="005160BF"/>
    <w:rPr>
      <w:rFonts w:ascii="Times New Roman" w:hAnsi="Times New Roman"/>
      <w:spacing w:val="50"/>
      <w:sz w:val="28"/>
      <w:szCs w:val="28"/>
      <w:shd w:val="clear" w:color="auto" w:fill="FFFFFF"/>
    </w:rPr>
  </w:style>
  <w:style w:type="paragraph" w:customStyle="1" w:styleId="3">
    <w:name w:val="Основной текст3"/>
    <w:basedOn w:val="a"/>
    <w:uiPriority w:val="99"/>
    <w:rsid w:val="005160BF"/>
    <w:pPr>
      <w:shd w:val="clear" w:color="auto" w:fill="FFFFFF"/>
      <w:spacing w:after="0" w:line="293" w:lineRule="exact"/>
    </w:pPr>
    <w:rPr>
      <w:rFonts w:ascii="Times New Roman" w:eastAsia="Times New Roman" w:hAnsi="Times New Roman" w:cs="Times New Roman"/>
      <w:color w:val="000000"/>
      <w:sz w:val="28"/>
      <w:szCs w:val="28"/>
      <w:lang w:eastAsia="ru-RU"/>
    </w:rPr>
  </w:style>
  <w:style w:type="character" w:customStyle="1" w:styleId="3pt">
    <w:name w:val="Основной текст + Интервал 3 pt"/>
    <w:basedOn w:val="ad"/>
    <w:uiPriority w:val="99"/>
    <w:rsid w:val="005160BF"/>
    <w:rPr>
      <w:rFonts w:ascii="Times New Roman" w:hAnsi="Times New Roman"/>
      <w:spacing w:val="70"/>
      <w:sz w:val="28"/>
      <w:szCs w:val="28"/>
      <w:shd w:val="clear" w:color="auto" w:fill="FFFFFF"/>
    </w:rPr>
  </w:style>
  <w:style w:type="character" w:customStyle="1" w:styleId="130">
    <w:name w:val="Основной текст (13)_"/>
    <w:basedOn w:val="a0"/>
    <w:link w:val="131"/>
    <w:uiPriority w:val="99"/>
    <w:locked/>
    <w:rsid w:val="005160BF"/>
    <w:rPr>
      <w:rFonts w:ascii="Times New Roman" w:hAnsi="Times New Roman"/>
      <w:shd w:val="clear" w:color="auto" w:fill="FFFFFF"/>
    </w:rPr>
  </w:style>
  <w:style w:type="paragraph" w:customStyle="1" w:styleId="131">
    <w:name w:val="Основной текст (13)"/>
    <w:basedOn w:val="a"/>
    <w:link w:val="130"/>
    <w:uiPriority w:val="99"/>
    <w:rsid w:val="005160BF"/>
    <w:pPr>
      <w:shd w:val="clear" w:color="auto" w:fill="FFFFFF"/>
      <w:spacing w:before="360" w:after="240" w:line="240" w:lineRule="atLeast"/>
    </w:pPr>
    <w:rPr>
      <w:rFonts w:ascii="Times New Roman" w:hAnsi="Times New Roman"/>
    </w:rPr>
  </w:style>
  <w:style w:type="character" w:customStyle="1" w:styleId="30">
    <w:name w:val="Основной текст (3) + Не полужирный"/>
    <w:basedOn w:val="a0"/>
    <w:uiPriority w:val="99"/>
    <w:rsid w:val="005160BF"/>
    <w:rPr>
      <w:rFonts w:ascii="Times New Roman" w:hAnsi="Times New Roman" w:cs="Times New Roman"/>
      <w:b/>
      <w:bCs/>
      <w:sz w:val="28"/>
      <w:szCs w:val="28"/>
      <w:shd w:val="clear" w:color="auto" w:fill="FFFFFF"/>
    </w:rPr>
  </w:style>
  <w:style w:type="paragraph" w:styleId="ae">
    <w:name w:val="Body Text"/>
    <w:basedOn w:val="a"/>
    <w:link w:val="af"/>
    <w:uiPriority w:val="99"/>
    <w:rsid w:val="005160BF"/>
    <w:pPr>
      <w:spacing w:after="120" w:line="240" w:lineRule="auto"/>
      <w:jc w:val="both"/>
    </w:pPr>
    <w:rPr>
      <w:rFonts w:ascii="Times New Roman" w:eastAsia="Calibri" w:hAnsi="Times New Roman" w:cs="Times New Roman"/>
      <w:sz w:val="24"/>
      <w:szCs w:val="24"/>
      <w:lang w:eastAsia="ar-SA"/>
    </w:rPr>
  </w:style>
  <w:style w:type="character" w:customStyle="1" w:styleId="af">
    <w:name w:val="Основной текст Знак"/>
    <w:basedOn w:val="a0"/>
    <w:link w:val="ae"/>
    <w:uiPriority w:val="99"/>
    <w:rsid w:val="005160BF"/>
    <w:rPr>
      <w:rFonts w:ascii="Times New Roman" w:eastAsia="Calibri" w:hAnsi="Times New Roman" w:cs="Times New Roman"/>
      <w:sz w:val="24"/>
      <w:szCs w:val="24"/>
      <w:lang w:eastAsia="ar-SA"/>
    </w:rPr>
  </w:style>
  <w:style w:type="character" w:customStyle="1" w:styleId="9">
    <w:name w:val="Основной текст + 9"/>
    <w:aliases w:val="5 pt,Полужирный,Основной текст + 13,5 pt2,Масштаб 60%,Основной текст + Franklin Gothic Heavy,11,Интервал 0 pt,9 pt,Основной текст + 14 pt,Масштаб 75%,Заголовок №1 + 9,Основной текст + 8,Основной текст + Microsoft Sans Serif,12 pt,10,9"/>
    <w:basedOn w:val="af"/>
    <w:uiPriority w:val="99"/>
    <w:rsid w:val="005160BF"/>
    <w:rPr>
      <w:rFonts w:ascii="Times New Roman" w:eastAsia="Calibri" w:hAnsi="Times New Roman" w:cs="Times New Roman"/>
      <w:sz w:val="24"/>
      <w:szCs w:val="24"/>
      <w:lang w:val="ru-RU" w:eastAsia="ar-SA" w:bidi="ar-SA"/>
    </w:rPr>
  </w:style>
  <w:style w:type="paragraph" w:styleId="af0">
    <w:name w:val="No Spacing"/>
    <w:qFormat/>
    <w:rsid w:val="005160BF"/>
    <w:pPr>
      <w:spacing w:after="0" w:line="240" w:lineRule="auto"/>
    </w:pPr>
    <w:rPr>
      <w:rFonts w:ascii="Calibri" w:eastAsia="Calibri" w:hAnsi="Calibri" w:cs="Times New Roman"/>
    </w:rPr>
  </w:style>
  <w:style w:type="paragraph" w:customStyle="1" w:styleId="list0020paragraph">
    <w:name w:val="list_0020paragraph"/>
    <w:basedOn w:val="a"/>
    <w:rsid w:val="005160BF"/>
    <w:pPr>
      <w:spacing w:after="0" w:line="240" w:lineRule="atLeast"/>
      <w:ind w:left="720"/>
    </w:pPr>
    <w:rPr>
      <w:rFonts w:ascii="Times New Roman" w:eastAsia="Times New Roman" w:hAnsi="Times New Roman" w:cs="Times New Roman"/>
      <w:sz w:val="24"/>
      <w:szCs w:val="24"/>
      <w:lang w:eastAsia="ru-RU"/>
    </w:rPr>
  </w:style>
  <w:style w:type="character" w:customStyle="1" w:styleId="list0020paragraphchar1">
    <w:name w:val="list_0020paragraph__char1"/>
    <w:basedOn w:val="a0"/>
    <w:rsid w:val="005160BF"/>
    <w:rPr>
      <w:rFonts w:ascii="Times New Roman" w:hAnsi="Times New Roman" w:cs="Times New Roman" w:hint="default"/>
      <w:sz w:val="24"/>
      <w:szCs w:val="24"/>
    </w:rPr>
  </w:style>
  <w:style w:type="character" w:customStyle="1" w:styleId="af1">
    <w:name w:val="Текст концевой сноски Знак"/>
    <w:basedOn w:val="a0"/>
    <w:link w:val="af2"/>
    <w:uiPriority w:val="99"/>
    <w:semiHidden/>
    <w:rsid w:val="005160BF"/>
    <w:rPr>
      <w:sz w:val="20"/>
      <w:szCs w:val="20"/>
    </w:rPr>
  </w:style>
  <w:style w:type="paragraph" w:styleId="af2">
    <w:name w:val="endnote text"/>
    <w:basedOn w:val="a"/>
    <w:link w:val="af1"/>
    <w:uiPriority w:val="99"/>
    <w:semiHidden/>
    <w:unhideWhenUsed/>
    <w:rsid w:val="005160BF"/>
    <w:pPr>
      <w:spacing w:after="0" w:line="240" w:lineRule="auto"/>
    </w:pPr>
    <w:rPr>
      <w:sz w:val="20"/>
      <w:szCs w:val="20"/>
    </w:rPr>
  </w:style>
  <w:style w:type="character" w:customStyle="1" w:styleId="14">
    <w:name w:val="Текст концевой сноски Знак1"/>
    <w:basedOn w:val="a0"/>
    <w:uiPriority w:val="99"/>
    <w:semiHidden/>
    <w:rsid w:val="005160BF"/>
    <w:rPr>
      <w:sz w:val="20"/>
      <w:szCs w:val="20"/>
    </w:rPr>
  </w:style>
  <w:style w:type="paragraph" w:customStyle="1" w:styleId="14TexstOSNOVA1012">
    <w:name w:val="14TexstOSNOVA_10/12"/>
    <w:basedOn w:val="a"/>
    <w:rsid w:val="005160BF"/>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15">
    <w:name w:val="Абзац списка1"/>
    <w:basedOn w:val="a"/>
    <w:rsid w:val="005160BF"/>
    <w:pPr>
      <w:ind w:left="720"/>
    </w:pPr>
    <w:rPr>
      <w:rFonts w:ascii="Calibri" w:eastAsia="Times New Roman" w:hAnsi="Calibri" w:cs="Calibri"/>
      <w:lang w:eastAsia="ru-RU"/>
    </w:rPr>
  </w:style>
  <w:style w:type="paragraph" w:customStyle="1" w:styleId="16">
    <w:name w:val="Без интервала1"/>
    <w:rsid w:val="005160BF"/>
    <w:pPr>
      <w:spacing w:after="0" w:line="240" w:lineRule="auto"/>
    </w:pPr>
    <w:rPr>
      <w:rFonts w:ascii="Calibri" w:eastAsia="Times New Roman" w:hAnsi="Calibri" w:cs="Calibri"/>
      <w:lang w:eastAsia="ru-RU"/>
    </w:rPr>
  </w:style>
  <w:style w:type="paragraph" w:styleId="af3">
    <w:name w:val="Normal (Web)"/>
    <w:basedOn w:val="a"/>
    <w:uiPriority w:val="99"/>
    <w:rsid w:val="005160BF"/>
    <w:pPr>
      <w:suppressAutoHyphens/>
      <w:spacing w:before="30" w:after="30" w:line="240" w:lineRule="auto"/>
    </w:pPr>
    <w:rPr>
      <w:rFonts w:ascii="Calibri" w:eastAsia="Times New Roman" w:hAnsi="Calibri" w:cs="Calibri"/>
      <w:sz w:val="20"/>
      <w:szCs w:val="20"/>
      <w:lang w:eastAsia="ar-SA"/>
    </w:rPr>
  </w:style>
  <w:style w:type="character" w:styleId="af4">
    <w:name w:val="Strong"/>
    <w:uiPriority w:val="22"/>
    <w:qFormat/>
    <w:rsid w:val="005160BF"/>
    <w:rPr>
      <w:b/>
      <w:bCs/>
    </w:rPr>
  </w:style>
  <w:style w:type="paragraph" w:customStyle="1" w:styleId="18TexstSPISOK1">
    <w:name w:val="18TexstSPISOK_1"/>
    <w:rsid w:val="005160BF"/>
    <w:pPr>
      <w:pBdr>
        <w:top w:val="nil"/>
        <w:left w:val="nil"/>
        <w:bottom w:val="nil"/>
        <w:right w:val="nil"/>
        <w:between w:val="nil"/>
        <w:bar w:val="nil"/>
      </w:pBdr>
      <w:tabs>
        <w:tab w:val="left" w:pos="360"/>
        <w:tab w:val="left" w:pos="640"/>
      </w:tabs>
      <w:spacing w:after="0" w:line="240" w:lineRule="atLeast"/>
      <w:ind w:left="640" w:hanging="300"/>
      <w:jc w:val="both"/>
    </w:pPr>
    <w:rPr>
      <w:rFonts w:ascii="Arial Unicode MS" w:eastAsia="Arial Unicode MS" w:hAnsi="Arial Unicode MS" w:cs="Arial Unicode MS"/>
      <w:color w:val="000000"/>
      <w:sz w:val="20"/>
      <w:szCs w:val="20"/>
      <w:u w:color="000000"/>
      <w:bdr w:val="nil"/>
      <w:lang w:eastAsia="ru-RU"/>
    </w:rPr>
  </w:style>
  <w:style w:type="numbering" w:customStyle="1" w:styleId="List0">
    <w:name w:val="List 0"/>
    <w:basedOn w:val="a2"/>
    <w:rsid w:val="005160BF"/>
    <w:pPr>
      <w:numPr>
        <w:numId w:val="119"/>
      </w:numPr>
    </w:pPr>
  </w:style>
  <w:style w:type="numbering" w:customStyle="1" w:styleId="List108">
    <w:name w:val="List 108"/>
    <w:basedOn w:val="a2"/>
    <w:rsid w:val="005160BF"/>
    <w:pPr>
      <w:numPr>
        <w:numId w:val="120"/>
      </w:numPr>
    </w:pPr>
  </w:style>
  <w:style w:type="paragraph" w:customStyle="1" w:styleId="af5">
    <w:name w:val="Основной"/>
    <w:rsid w:val="005160BF"/>
    <w:pPr>
      <w:pBdr>
        <w:top w:val="nil"/>
        <w:left w:val="nil"/>
        <w:bottom w:val="nil"/>
        <w:right w:val="nil"/>
        <w:between w:val="nil"/>
        <w:bar w:val="nil"/>
      </w:pBdr>
      <w:spacing w:after="0" w:line="214" w:lineRule="atLeast"/>
      <w:ind w:firstLine="283"/>
      <w:jc w:val="both"/>
    </w:pPr>
    <w:rPr>
      <w:rFonts w:ascii="Arial Unicode MS" w:eastAsia="Arial Unicode MS" w:hAnsi="Arial Unicode MS" w:cs="Arial Unicode MS"/>
      <w:color w:val="000000"/>
      <w:sz w:val="21"/>
      <w:szCs w:val="21"/>
      <w:u w:color="000000"/>
      <w:bdr w:val="nil"/>
      <w:lang w:eastAsia="ru-RU"/>
    </w:rPr>
  </w:style>
  <w:style w:type="paragraph" w:customStyle="1" w:styleId="af6">
    <w:name w:val="Буллит"/>
    <w:rsid w:val="005160BF"/>
    <w:pPr>
      <w:pBdr>
        <w:top w:val="nil"/>
        <w:left w:val="nil"/>
        <w:bottom w:val="nil"/>
        <w:right w:val="nil"/>
        <w:between w:val="nil"/>
        <w:bar w:val="nil"/>
      </w:pBdr>
      <w:spacing w:after="0" w:line="214" w:lineRule="atLeast"/>
      <w:ind w:firstLine="244"/>
      <w:jc w:val="both"/>
    </w:pPr>
    <w:rPr>
      <w:rFonts w:ascii="Arial Unicode MS" w:eastAsia="Arial Unicode MS" w:hAnsi="Arial Unicode MS" w:cs="Arial Unicode MS"/>
      <w:color w:val="000000"/>
      <w:sz w:val="21"/>
      <w:szCs w:val="21"/>
      <w:u w:color="000000"/>
      <w:bdr w:val="nil"/>
      <w:lang w:eastAsia="ru-RU"/>
    </w:rPr>
  </w:style>
  <w:style w:type="numbering" w:customStyle="1" w:styleId="List283">
    <w:name w:val="List 283"/>
    <w:basedOn w:val="a2"/>
    <w:rsid w:val="005160BF"/>
    <w:pPr>
      <w:numPr>
        <w:numId w:val="121"/>
      </w:numPr>
    </w:pPr>
  </w:style>
  <w:style w:type="numbering" w:customStyle="1" w:styleId="List284">
    <w:name w:val="List 284"/>
    <w:basedOn w:val="a2"/>
    <w:rsid w:val="005160BF"/>
    <w:pPr>
      <w:numPr>
        <w:numId w:val="122"/>
      </w:numPr>
    </w:pPr>
  </w:style>
  <w:style w:type="numbering" w:customStyle="1" w:styleId="List285">
    <w:name w:val="List 285"/>
    <w:basedOn w:val="a2"/>
    <w:rsid w:val="005160BF"/>
    <w:pPr>
      <w:numPr>
        <w:numId w:val="123"/>
      </w:numPr>
    </w:pPr>
  </w:style>
  <w:style w:type="numbering" w:customStyle="1" w:styleId="List286">
    <w:name w:val="List 286"/>
    <w:basedOn w:val="a2"/>
    <w:rsid w:val="005160BF"/>
    <w:pPr>
      <w:numPr>
        <w:numId w:val="124"/>
      </w:numPr>
    </w:pPr>
  </w:style>
  <w:style w:type="numbering" w:customStyle="1" w:styleId="List287">
    <w:name w:val="List 287"/>
    <w:basedOn w:val="a2"/>
    <w:rsid w:val="005160BF"/>
    <w:pPr>
      <w:numPr>
        <w:numId w:val="125"/>
      </w:numPr>
    </w:pPr>
  </w:style>
  <w:style w:type="numbering" w:customStyle="1" w:styleId="List288">
    <w:name w:val="List 288"/>
    <w:basedOn w:val="a2"/>
    <w:rsid w:val="005160BF"/>
    <w:pPr>
      <w:numPr>
        <w:numId w:val="126"/>
      </w:numPr>
    </w:pPr>
  </w:style>
  <w:style w:type="numbering" w:customStyle="1" w:styleId="List289">
    <w:name w:val="List 289"/>
    <w:basedOn w:val="a2"/>
    <w:rsid w:val="005160BF"/>
    <w:pPr>
      <w:numPr>
        <w:numId w:val="127"/>
      </w:numPr>
    </w:pPr>
  </w:style>
  <w:style w:type="numbering" w:customStyle="1" w:styleId="List290">
    <w:name w:val="List 290"/>
    <w:basedOn w:val="a2"/>
    <w:rsid w:val="005160BF"/>
    <w:pPr>
      <w:numPr>
        <w:numId w:val="128"/>
      </w:numPr>
    </w:pPr>
  </w:style>
  <w:style w:type="numbering" w:customStyle="1" w:styleId="List291">
    <w:name w:val="List 291"/>
    <w:basedOn w:val="a2"/>
    <w:rsid w:val="005160BF"/>
    <w:pPr>
      <w:numPr>
        <w:numId w:val="129"/>
      </w:numPr>
    </w:pPr>
  </w:style>
  <w:style w:type="numbering" w:customStyle="1" w:styleId="List292">
    <w:name w:val="List 292"/>
    <w:basedOn w:val="a2"/>
    <w:rsid w:val="005160BF"/>
    <w:pPr>
      <w:numPr>
        <w:numId w:val="130"/>
      </w:numPr>
    </w:pPr>
  </w:style>
  <w:style w:type="numbering" w:customStyle="1" w:styleId="List293">
    <w:name w:val="List 293"/>
    <w:basedOn w:val="a2"/>
    <w:rsid w:val="005160BF"/>
    <w:pPr>
      <w:numPr>
        <w:numId w:val="131"/>
      </w:numPr>
    </w:pPr>
  </w:style>
  <w:style w:type="numbering" w:customStyle="1" w:styleId="List294">
    <w:name w:val="List 294"/>
    <w:basedOn w:val="a2"/>
    <w:rsid w:val="005160BF"/>
    <w:pPr>
      <w:numPr>
        <w:numId w:val="132"/>
      </w:numPr>
    </w:pPr>
  </w:style>
  <w:style w:type="numbering" w:customStyle="1" w:styleId="List295">
    <w:name w:val="List 295"/>
    <w:basedOn w:val="a2"/>
    <w:rsid w:val="005160BF"/>
    <w:pPr>
      <w:numPr>
        <w:numId w:val="133"/>
      </w:numPr>
    </w:pPr>
  </w:style>
  <w:style w:type="numbering" w:customStyle="1" w:styleId="List296">
    <w:name w:val="List 296"/>
    <w:basedOn w:val="a2"/>
    <w:rsid w:val="005160BF"/>
    <w:pPr>
      <w:numPr>
        <w:numId w:val="134"/>
      </w:numPr>
    </w:pPr>
  </w:style>
  <w:style w:type="numbering" w:customStyle="1" w:styleId="List297">
    <w:name w:val="List 297"/>
    <w:basedOn w:val="a2"/>
    <w:rsid w:val="005160BF"/>
    <w:pPr>
      <w:numPr>
        <w:numId w:val="135"/>
      </w:numPr>
    </w:pPr>
  </w:style>
  <w:style w:type="numbering" w:customStyle="1" w:styleId="List298">
    <w:name w:val="List 298"/>
    <w:basedOn w:val="a2"/>
    <w:rsid w:val="005160BF"/>
    <w:pPr>
      <w:numPr>
        <w:numId w:val="136"/>
      </w:numPr>
    </w:pPr>
  </w:style>
  <w:style w:type="numbering" w:customStyle="1" w:styleId="List299">
    <w:name w:val="List 299"/>
    <w:basedOn w:val="a2"/>
    <w:rsid w:val="005160BF"/>
    <w:pPr>
      <w:numPr>
        <w:numId w:val="137"/>
      </w:numPr>
    </w:pPr>
  </w:style>
  <w:style w:type="numbering" w:customStyle="1" w:styleId="List300">
    <w:name w:val="List 300"/>
    <w:basedOn w:val="a2"/>
    <w:rsid w:val="005160BF"/>
    <w:pPr>
      <w:numPr>
        <w:numId w:val="138"/>
      </w:numPr>
    </w:pPr>
  </w:style>
  <w:style w:type="numbering" w:customStyle="1" w:styleId="List301">
    <w:name w:val="List 301"/>
    <w:basedOn w:val="a2"/>
    <w:rsid w:val="005160BF"/>
    <w:pPr>
      <w:numPr>
        <w:numId w:val="139"/>
      </w:numPr>
    </w:pPr>
  </w:style>
  <w:style w:type="numbering" w:customStyle="1" w:styleId="List302">
    <w:name w:val="List 302"/>
    <w:basedOn w:val="a2"/>
    <w:rsid w:val="005160BF"/>
    <w:pPr>
      <w:numPr>
        <w:numId w:val="140"/>
      </w:numPr>
    </w:pPr>
  </w:style>
  <w:style w:type="numbering" w:customStyle="1" w:styleId="List303">
    <w:name w:val="List 303"/>
    <w:basedOn w:val="a2"/>
    <w:rsid w:val="005160BF"/>
    <w:pPr>
      <w:numPr>
        <w:numId w:val="141"/>
      </w:numPr>
    </w:pPr>
  </w:style>
  <w:style w:type="numbering" w:customStyle="1" w:styleId="List304">
    <w:name w:val="List 304"/>
    <w:basedOn w:val="a2"/>
    <w:rsid w:val="005160BF"/>
    <w:pPr>
      <w:numPr>
        <w:numId w:val="142"/>
      </w:numPr>
    </w:pPr>
  </w:style>
  <w:style w:type="numbering" w:customStyle="1" w:styleId="List305">
    <w:name w:val="List 305"/>
    <w:basedOn w:val="a2"/>
    <w:rsid w:val="005160BF"/>
    <w:pPr>
      <w:numPr>
        <w:numId w:val="143"/>
      </w:numPr>
    </w:pPr>
  </w:style>
  <w:style w:type="numbering" w:customStyle="1" w:styleId="List311">
    <w:name w:val="List 311"/>
    <w:basedOn w:val="a2"/>
    <w:rsid w:val="005160BF"/>
    <w:pPr>
      <w:numPr>
        <w:numId w:val="144"/>
      </w:numPr>
    </w:pPr>
  </w:style>
  <w:style w:type="numbering" w:customStyle="1" w:styleId="List312">
    <w:name w:val="List 312"/>
    <w:basedOn w:val="a2"/>
    <w:rsid w:val="005160BF"/>
    <w:pPr>
      <w:numPr>
        <w:numId w:val="145"/>
      </w:numPr>
    </w:pPr>
  </w:style>
  <w:style w:type="numbering" w:customStyle="1" w:styleId="List313">
    <w:name w:val="List 313"/>
    <w:basedOn w:val="a2"/>
    <w:rsid w:val="005160BF"/>
    <w:pPr>
      <w:numPr>
        <w:numId w:val="146"/>
      </w:numPr>
    </w:pPr>
  </w:style>
  <w:style w:type="numbering" w:customStyle="1" w:styleId="List314">
    <w:name w:val="List 314"/>
    <w:basedOn w:val="a2"/>
    <w:rsid w:val="005160BF"/>
    <w:pPr>
      <w:numPr>
        <w:numId w:val="147"/>
      </w:numPr>
    </w:pPr>
  </w:style>
  <w:style w:type="numbering" w:customStyle="1" w:styleId="List315">
    <w:name w:val="List 315"/>
    <w:basedOn w:val="a2"/>
    <w:rsid w:val="005160BF"/>
    <w:pPr>
      <w:numPr>
        <w:numId w:val="148"/>
      </w:numPr>
    </w:pPr>
  </w:style>
  <w:style w:type="numbering" w:customStyle="1" w:styleId="List316">
    <w:name w:val="List 316"/>
    <w:basedOn w:val="a2"/>
    <w:rsid w:val="005160BF"/>
    <w:pPr>
      <w:numPr>
        <w:numId w:val="149"/>
      </w:numPr>
    </w:pPr>
  </w:style>
  <w:style w:type="paragraph" w:customStyle="1" w:styleId="af7">
    <w:name w:val="Содержимое таблицы"/>
    <w:basedOn w:val="a"/>
    <w:rsid w:val="005160BF"/>
    <w:pPr>
      <w:suppressLineNumbers/>
      <w:suppressAutoHyphens/>
      <w:spacing w:after="0" w:line="240" w:lineRule="auto"/>
    </w:pPr>
    <w:rPr>
      <w:rFonts w:ascii="Times New Roman" w:eastAsia="Times New Roman" w:hAnsi="Times New Roman" w:cs="Times New Roman"/>
      <w:sz w:val="24"/>
      <w:szCs w:val="24"/>
      <w:lang w:eastAsia="ar-SA"/>
    </w:rPr>
  </w:style>
  <w:style w:type="numbering" w:customStyle="1" w:styleId="List514">
    <w:name w:val="List 514"/>
    <w:basedOn w:val="a2"/>
    <w:rsid w:val="005160BF"/>
    <w:pPr>
      <w:numPr>
        <w:numId w:val="150"/>
      </w:numPr>
    </w:pPr>
  </w:style>
  <w:style w:type="numbering" w:customStyle="1" w:styleId="List515">
    <w:name w:val="List 515"/>
    <w:basedOn w:val="a2"/>
    <w:rsid w:val="005160BF"/>
    <w:pPr>
      <w:numPr>
        <w:numId w:val="151"/>
      </w:numPr>
    </w:pPr>
  </w:style>
  <w:style w:type="numbering" w:customStyle="1" w:styleId="List516">
    <w:name w:val="List 516"/>
    <w:basedOn w:val="a2"/>
    <w:rsid w:val="005160BF"/>
    <w:pPr>
      <w:numPr>
        <w:numId w:val="152"/>
      </w:numPr>
    </w:pPr>
  </w:style>
  <w:style w:type="numbering" w:customStyle="1" w:styleId="List517">
    <w:name w:val="List 517"/>
    <w:basedOn w:val="a2"/>
    <w:rsid w:val="005160BF"/>
    <w:pPr>
      <w:numPr>
        <w:numId w:val="153"/>
      </w:numPr>
    </w:pPr>
  </w:style>
  <w:style w:type="numbering" w:customStyle="1" w:styleId="List518">
    <w:name w:val="List 518"/>
    <w:basedOn w:val="a2"/>
    <w:rsid w:val="005160BF"/>
    <w:pPr>
      <w:numPr>
        <w:numId w:val="154"/>
      </w:numPr>
    </w:pPr>
  </w:style>
  <w:style w:type="numbering" w:customStyle="1" w:styleId="List523">
    <w:name w:val="List 523"/>
    <w:basedOn w:val="a2"/>
    <w:rsid w:val="00A96CB0"/>
    <w:pPr>
      <w:numPr>
        <w:numId w:val="155"/>
      </w:numPr>
    </w:pPr>
  </w:style>
  <w:style w:type="numbering" w:customStyle="1" w:styleId="List526">
    <w:name w:val="List 526"/>
    <w:basedOn w:val="a2"/>
    <w:rsid w:val="00A96CB0"/>
    <w:pPr>
      <w:numPr>
        <w:numId w:val="156"/>
      </w:numPr>
    </w:pPr>
  </w:style>
  <w:style w:type="numbering" w:customStyle="1" w:styleId="List527">
    <w:name w:val="List 527"/>
    <w:basedOn w:val="a2"/>
    <w:rsid w:val="00A96CB0"/>
    <w:pPr>
      <w:numPr>
        <w:numId w:val="157"/>
      </w:numPr>
    </w:pPr>
  </w:style>
  <w:style w:type="numbering" w:customStyle="1" w:styleId="List520">
    <w:name w:val="List 520"/>
    <w:basedOn w:val="a2"/>
    <w:rsid w:val="00FB7E00"/>
    <w:pPr>
      <w:numPr>
        <w:numId w:val="158"/>
      </w:numPr>
    </w:pPr>
  </w:style>
  <w:style w:type="numbering" w:customStyle="1" w:styleId="List521">
    <w:name w:val="List 521"/>
    <w:basedOn w:val="a2"/>
    <w:rsid w:val="00FB7E00"/>
    <w:pPr>
      <w:numPr>
        <w:numId w:val="159"/>
      </w:numPr>
    </w:pPr>
  </w:style>
  <w:style w:type="numbering" w:customStyle="1" w:styleId="List522">
    <w:name w:val="List 522"/>
    <w:basedOn w:val="a2"/>
    <w:rsid w:val="00FB7E00"/>
    <w:pPr>
      <w:numPr>
        <w:numId w:val="160"/>
      </w:numPr>
    </w:pPr>
  </w:style>
  <w:style w:type="numbering" w:customStyle="1" w:styleId="List524">
    <w:name w:val="List 524"/>
    <w:basedOn w:val="a2"/>
    <w:rsid w:val="00FB7E00"/>
    <w:pPr>
      <w:numPr>
        <w:numId w:val="161"/>
      </w:numPr>
    </w:pPr>
  </w:style>
  <w:style w:type="numbering" w:customStyle="1" w:styleId="List525">
    <w:name w:val="List 525"/>
    <w:basedOn w:val="a2"/>
    <w:rsid w:val="00FB7E00"/>
    <w:pPr>
      <w:numPr>
        <w:numId w:val="162"/>
      </w:numPr>
    </w:pPr>
  </w:style>
  <w:style w:type="numbering" w:customStyle="1" w:styleId="List528">
    <w:name w:val="List 528"/>
    <w:basedOn w:val="a2"/>
    <w:rsid w:val="00FB7E00"/>
    <w:pPr>
      <w:numPr>
        <w:numId w:val="163"/>
      </w:numPr>
    </w:pPr>
  </w:style>
  <w:style w:type="numbering" w:customStyle="1" w:styleId="List529">
    <w:name w:val="List 529"/>
    <w:basedOn w:val="a2"/>
    <w:rsid w:val="00FB7E00"/>
    <w:pPr>
      <w:numPr>
        <w:numId w:val="164"/>
      </w:numPr>
    </w:pPr>
  </w:style>
  <w:style w:type="numbering" w:customStyle="1" w:styleId="List530">
    <w:name w:val="List 530"/>
    <w:basedOn w:val="a2"/>
    <w:rsid w:val="00FB7E00"/>
    <w:pPr>
      <w:numPr>
        <w:numId w:val="165"/>
      </w:numPr>
    </w:pPr>
  </w:style>
  <w:style w:type="paragraph" w:customStyle="1" w:styleId="ListParagraph1">
    <w:name w:val="List Paragraph1"/>
    <w:rsid w:val="00FB7E00"/>
    <w:pPr>
      <w:pBdr>
        <w:top w:val="nil"/>
        <w:left w:val="nil"/>
        <w:bottom w:val="nil"/>
        <w:right w:val="nil"/>
        <w:between w:val="nil"/>
        <w:bar w:val="nil"/>
      </w:pBdr>
      <w:ind w:left="720"/>
    </w:pPr>
    <w:rPr>
      <w:rFonts w:ascii="Calibri" w:eastAsia="Calibri" w:hAnsi="Calibri" w:cs="Calibri"/>
      <w:color w:val="000000"/>
      <w:u w:color="000000"/>
      <w:bdr w:val="nil"/>
      <w:lang w:eastAsia="ru-RU"/>
    </w:rPr>
  </w:style>
  <w:style w:type="numbering" w:customStyle="1" w:styleId="List531">
    <w:name w:val="List 531"/>
    <w:basedOn w:val="a2"/>
    <w:rsid w:val="00FB7E00"/>
    <w:pPr>
      <w:numPr>
        <w:numId w:val="166"/>
      </w:numPr>
    </w:pPr>
  </w:style>
  <w:style w:type="numbering" w:customStyle="1" w:styleId="List532">
    <w:name w:val="List 532"/>
    <w:basedOn w:val="a2"/>
    <w:rsid w:val="00FB7E00"/>
    <w:pPr>
      <w:numPr>
        <w:numId w:val="167"/>
      </w:numPr>
    </w:pPr>
  </w:style>
  <w:style w:type="numbering" w:customStyle="1" w:styleId="List533">
    <w:name w:val="List 533"/>
    <w:basedOn w:val="a2"/>
    <w:rsid w:val="00FB7E00"/>
    <w:pPr>
      <w:numPr>
        <w:numId w:val="168"/>
      </w:numPr>
    </w:pPr>
  </w:style>
  <w:style w:type="numbering" w:customStyle="1" w:styleId="List534">
    <w:name w:val="List 534"/>
    <w:basedOn w:val="a2"/>
    <w:rsid w:val="00FB7E00"/>
    <w:pPr>
      <w:numPr>
        <w:numId w:val="169"/>
      </w:numPr>
    </w:pPr>
  </w:style>
  <w:style w:type="numbering" w:customStyle="1" w:styleId="List535">
    <w:name w:val="List 535"/>
    <w:basedOn w:val="a2"/>
    <w:rsid w:val="00FB7E00"/>
    <w:pPr>
      <w:numPr>
        <w:numId w:val="170"/>
      </w:numPr>
    </w:pPr>
  </w:style>
  <w:style w:type="numbering" w:customStyle="1" w:styleId="List536">
    <w:name w:val="List 536"/>
    <w:basedOn w:val="a2"/>
    <w:rsid w:val="00FB7E00"/>
    <w:pPr>
      <w:numPr>
        <w:numId w:val="171"/>
      </w:numPr>
    </w:pPr>
  </w:style>
  <w:style w:type="numbering" w:customStyle="1" w:styleId="List537">
    <w:name w:val="List 537"/>
    <w:basedOn w:val="a2"/>
    <w:rsid w:val="00FB7E00"/>
    <w:pPr>
      <w:numPr>
        <w:numId w:val="172"/>
      </w:numPr>
    </w:pPr>
  </w:style>
  <w:style w:type="numbering" w:customStyle="1" w:styleId="List538">
    <w:name w:val="List 538"/>
    <w:basedOn w:val="a2"/>
    <w:rsid w:val="00FB7E00"/>
    <w:pPr>
      <w:numPr>
        <w:numId w:val="173"/>
      </w:numPr>
    </w:pPr>
  </w:style>
  <w:style w:type="numbering" w:customStyle="1" w:styleId="List539">
    <w:name w:val="List 539"/>
    <w:basedOn w:val="a2"/>
    <w:rsid w:val="00FB7E00"/>
    <w:pPr>
      <w:numPr>
        <w:numId w:val="174"/>
      </w:numPr>
    </w:pPr>
  </w:style>
  <w:style w:type="numbering" w:customStyle="1" w:styleId="List540">
    <w:name w:val="List 540"/>
    <w:basedOn w:val="a2"/>
    <w:rsid w:val="00FB7E00"/>
    <w:pPr>
      <w:numPr>
        <w:numId w:val="175"/>
      </w:numPr>
    </w:pPr>
  </w:style>
  <w:style w:type="numbering" w:customStyle="1" w:styleId="List541">
    <w:name w:val="List 541"/>
    <w:basedOn w:val="a2"/>
    <w:rsid w:val="00FB7E00"/>
    <w:pPr>
      <w:numPr>
        <w:numId w:val="176"/>
      </w:numPr>
    </w:pPr>
  </w:style>
  <w:style w:type="numbering" w:customStyle="1" w:styleId="List542">
    <w:name w:val="List 542"/>
    <w:basedOn w:val="a2"/>
    <w:rsid w:val="00FB7E00"/>
    <w:pPr>
      <w:numPr>
        <w:numId w:val="177"/>
      </w:numPr>
    </w:pPr>
  </w:style>
  <w:style w:type="numbering" w:customStyle="1" w:styleId="List543">
    <w:name w:val="List 543"/>
    <w:basedOn w:val="a2"/>
    <w:rsid w:val="00FB7E00"/>
    <w:pPr>
      <w:numPr>
        <w:numId w:val="178"/>
      </w:numPr>
    </w:pPr>
  </w:style>
  <w:style w:type="numbering" w:customStyle="1" w:styleId="List544">
    <w:name w:val="List 544"/>
    <w:basedOn w:val="a2"/>
    <w:rsid w:val="00FB7E00"/>
    <w:pPr>
      <w:numPr>
        <w:numId w:val="179"/>
      </w:numPr>
    </w:pPr>
  </w:style>
  <w:style w:type="numbering" w:customStyle="1" w:styleId="List566">
    <w:name w:val="List 566"/>
    <w:basedOn w:val="a2"/>
    <w:rsid w:val="00A40B52"/>
    <w:pPr>
      <w:numPr>
        <w:numId w:val="180"/>
      </w:numPr>
    </w:pPr>
  </w:style>
  <w:style w:type="numbering" w:customStyle="1" w:styleId="List570">
    <w:name w:val="List 570"/>
    <w:basedOn w:val="a2"/>
    <w:rsid w:val="00E427D6"/>
    <w:pPr>
      <w:numPr>
        <w:numId w:val="181"/>
      </w:numPr>
    </w:pPr>
  </w:style>
  <w:style w:type="numbering" w:customStyle="1" w:styleId="List572">
    <w:name w:val="List 572"/>
    <w:basedOn w:val="a2"/>
    <w:rsid w:val="00E427D6"/>
    <w:pPr>
      <w:numPr>
        <w:numId w:val="182"/>
      </w:numPr>
    </w:pPr>
  </w:style>
  <w:style w:type="numbering" w:customStyle="1" w:styleId="List573">
    <w:name w:val="List 573"/>
    <w:basedOn w:val="a2"/>
    <w:rsid w:val="00E427D6"/>
    <w:pPr>
      <w:numPr>
        <w:numId w:val="183"/>
      </w:numPr>
    </w:pPr>
  </w:style>
  <w:style w:type="numbering" w:customStyle="1" w:styleId="List574">
    <w:name w:val="List 574"/>
    <w:basedOn w:val="a2"/>
    <w:rsid w:val="00E427D6"/>
    <w:pPr>
      <w:numPr>
        <w:numId w:val="184"/>
      </w:numPr>
    </w:pPr>
  </w:style>
  <w:style w:type="numbering" w:customStyle="1" w:styleId="List575">
    <w:name w:val="List 575"/>
    <w:basedOn w:val="a2"/>
    <w:rsid w:val="00E427D6"/>
    <w:pPr>
      <w:numPr>
        <w:numId w:val="185"/>
      </w:numPr>
    </w:pPr>
  </w:style>
  <w:style w:type="numbering" w:customStyle="1" w:styleId="List576">
    <w:name w:val="List 576"/>
    <w:basedOn w:val="a2"/>
    <w:rsid w:val="00E427D6"/>
    <w:pPr>
      <w:numPr>
        <w:numId w:val="186"/>
      </w:numPr>
    </w:pPr>
  </w:style>
  <w:style w:type="numbering" w:customStyle="1" w:styleId="List577">
    <w:name w:val="List 577"/>
    <w:basedOn w:val="a2"/>
    <w:rsid w:val="00E427D6"/>
    <w:pPr>
      <w:numPr>
        <w:numId w:val="187"/>
      </w:numPr>
    </w:pPr>
  </w:style>
  <w:style w:type="numbering" w:customStyle="1" w:styleId="List578">
    <w:name w:val="List 578"/>
    <w:basedOn w:val="a2"/>
    <w:rsid w:val="00E427D6"/>
    <w:pPr>
      <w:numPr>
        <w:numId w:val="188"/>
      </w:numPr>
    </w:pPr>
  </w:style>
  <w:style w:type="numbering" w:customStyle="1" w:styleId="List579">
    <w:name w:val="List 579"/>
    <w:basedOn w:val="a2"/>
    <w:rsid w:val="00E427D6"/>
    <w:pPr>
      <w:numPr>
        <w:numId w:val="189"/>
      </w:numPr>
    </w:pPr>
  </w:style>
  <w:style w:type="numbering" w:customStyle="1" w:styleId="List580">
    <w:name w:val="List 580"/>
    <w:basedOn w:val="a2"/>
    <w:rsid w:val="00E427D6"/>
    <w:pPr>
      <w:numPr>
        <w:numId w:val="190"/>
      </w:numPr>
    </w:pPr>
  </w:style>
  <w:style w:type="numbering" w:customStyle="1" w:styleId="List581">
    <w:name w:val="List 581"/>
    <w:basedOn w:val="a2"/>
    <w:rsid w:val="00532482"/>
    <w:pPr>
      <w:numPr>
        <w:numId w:val="191"/>
      </w:numPr>
    </w:pPr>
  </w:style>
  <w:style w:type="numbering" w:customStyle="1" w:styleId="List582">
    <w:name w:val="List 582"/>
    <w:basedOn w:val="a2"/>
    <w:rsid w:val="00532482"/>
    <w:pPr>
      <w:numPr>
        <w:numId w:val="192"/>
      </w:numPr>
    </w:pPr>
  </w:style>
  <w:style w:type="numbering" w:customStyle="1" w:styleId="List583">
    <w:name w:val="List 583"/>
    <w:basedOn w:val="a2"/>
    <w:rsid w:val="00532482"/>
    <w:pPr>
      <w:numPr>
        <w:numId w:val="193"/>
      </w:numPr>
    </w:pPr>
  </w:style>
  <w:style w:type="numbering" w:customStyle="1" w:styleId="List584">
    <w:name w:val="List 584"/>
    <w:basedOn w:val="a2"/>
    <w:rsid w:val="00532482"/>
    <w:pPr>
      <w:numPr>
        <w:numId w:val="194"/>
      </w:numPr>
    </w:pPr>
  </w:style>
  <w:style w:type="numbering" w:customStyle="1" w:styleId="List585">
    <w:name w:val="List 585"/>
    <w:basedOn w:val="a2"/>
    <w:rsid w:val="00532482"/>
    <w:pPr>
      <w:numPr>
        <w:numId w:val="195"/>
      </w:numPr>
    </w:pPr>
  </w:style>
  <w:style w:type="numbering" w:customStyle="1" w:styleId="List586">
    <w:name w:val="List 586"/>
    <w:basedOn w:val="a2"/>
    <w:rsid w:val="00532482"/>
    <w:pPr>
      <w:numPr>
        <w:numId w:val="196"/>
      </w:numPr>
    </w:pPr>
  </w:style>
  <w:style w:type="numbering" w:customStyle="1" w:styleId="List587">
    <w:name w:val="List 587"/>
    <w:basedOn w:val="a2"/>
    <w:rsid w:val="00532482"/>
    <w:pPr>
      <w:numPr>
        <w:numId w:val="197"/>
      </w:numPr>
    </w:pPr>
  </w:style>
  <w:style w:type="numbering" w:customStyle="1" w:styleId="List588">
    <w:name w:val="List 588"/>
    <w:basedOn w:val="a2"/>
    <w:rsid w:val="00532482"/>
    <w:pPr>
      <w:numPr>
        <w:numId w:val="198"/>
      </w:numPr>
    </w:pPr>
  </w:style>
  <w:style w:type="numbering" w:customStyle="1" w:styleId="List589">
    <w:name w:val="List 589"/>
    <w:basedOn w:val="a2"/>
    <w:rsid w:val="00532482"/>
    <w:pPr>
      <w:numPr>
        <w:numId w:val="199"/>
      </w:numPr>
    </w:pPr>
  </w:style>
  <w:style w:type="numbering" w:customStyle="1" w:styleId="List590">
    <w:name w:val="List 590"/>
    <w:basedOn w:val="a2"/>
    <w:rsid w:val="00532482"/>
    <w:pPr>
      <w:numPr>
        <w:numId w:val="200"/>
      </w:numPr>
    </w:pPr>
  </w:style>
  <w:style w:type="numbering" w:customStyle="1" w:styleId="List591">
    <w:name w:val="List 591"/>
    <w:basedOn w:val="a2"/>
    <w:rsid w:val="00532482"/>
    <w:pPr>
      <w:numPr>
        <w:numId w:val="201"/>
      </w:numPr>
    </w:pPr>
  </w:style>
  <w:style w:type="numbering" w:customStyle="1" w:styleId="List592">
    <w:name w:val="List 592"/>
    <w:basedOn w:val="a2"/>
    <w:rsid w:val="00532482"/>
    <w:pPr>
      <w:numPr>
        <w:numId w:val="202"/>
      </w:numPr>
    </w:pPr>
  </w:style>
  <w:style w:type="numbering" w:customStyle="1" w:styleId="List593">
    <w:name w:val="List 593"/>
    <w:basedOn w:val="a2"/>
    <w:rsid w:val="00532482"/>
    <w:pPr>
      <w:numPr>
        <w:numId w:val="203"/>
      </w:numPr>
    </w:pPr>
  </w:style>
  <w:style w:type="numbering" w:customStyle="1" w:styleId="List594">
    <w:name w:val="List 594"/>
    <w:basedOn w:val="a2"/>
    <w:rsid w:val="00532482"/>
    <w:pPr>
      <w:numPr>
        <w:numId w:val="204"/>
      </w:numPr>
    </w:pPr>
  </w:style>
  <w:style w:type="numbering" w:customStyle="1" w:styleId="List595">
    <w:name w:val="List 595"/>
    <w:basedOn w:val="a2"/>
    <w:rsid w:val="00532482"/>
    <w:pPr>
      <w:numPr>
        <w:numId w:val="205"/>
      </w:numPr>
    </w:pPr>
  </w:style>
  <w:style w:type="numbering" w:customStyle="1" w:styleId="List596">
    <w:name w:val="List 596"/>
    <w:basedOn w:val="a2"/>
    <w:rsid w:val="00532482"/>
    <w:pPr>
      <w:numPr>
        <w:numId w:val="206"/>
      </w:numPr>
    </w:pPr>
  </w:style>
  <w:style w:type="numbering" w:customStyle="1" w:styleId="List597">
    <w:name w:val="List 597"/>
    <w:basedOn w:val="a2"/>
    <w:rsid w:val="00532482"/>
    <w:pPr>
      <w:numPr>
        <w:numId w:val="207"/>
      </w:numPr>
    </w:pPr>
  </w:style>
  <w:style w:type="numbering" w:customStyle="1" w:styleId="List598">
    <w:name w:val="List 598"/>
    <w:basedOn w:val="a2"/>
    <w:rsid w:val="00532482"/>
    <w:pPr>
      <w:numPr>
        <w:numId w:val="208"/>
      </w:numPr>
    </w:pPr>
  </w:style>
  <w:style w:type="numbering" w:customStyle="1" w:styleId="List599">
    <w:name w:val="List 599"/>
    <w:basedOn w:val="a2"/>
    <w:rsid w:val="00532482"/>
    <w:pPr>
      <w:numPr>
        <w:numId w:val="209"/>
      </w:numPr>
    </w:pPr>
  </w:style>
  <w:style w:type="numbering" w:customStyle="1" w:styleId="List600">
    <w:name w:val="List 600"/>
    <w:basedOn w:val="a2"/>
    <w:rsid w:val="00532482"/>
    <w:pPr>
      <w:numPr>
        <w:numId w:val="210"/>
      </w:numPr>
    </w:pPr>
  </w:style>
  <w:style w:type="numbering" w:customStyle="1" w:styleId="List601">
    <w:name w:val="List 601"/>
    <w:basedOn w:val="a2"/>
    <w:rsid w:val="00532482"/>
    <w:pPr>
      <w:numPr>
        <w:numId w:val="211"/>
      </w:numPr>
    </w:pPr>
  </w:style>
  <w:style w:type="numbering" w:customStyle="1" w:styleId="List602">
    <w:name w:val="List 602"/>
    <w:basedOn w:val="a2"/>
    <w:rsid w:val="00532482"/>
    <w:pPr>
      <w:numPr>
        <w:numId w:val="212"/>
      </w:numPr>
    </w:pPr>
  </w:style>
  <w:style w:type="numbering" w:customStyle="1" w:styleId="List603">
    <w:name w:val="List 603"/>
    <w:basedOn w:val="a2"/>
    <w:rsid w:val="00532482"/>
    <w:pPr>
      <w:numPr>
        <w:numId w:val="213"/>
      </w:numPr>
    </w:pPr>
  </w:style>
  <w:style w:type="numbering" w:customStyle="1" w:styleId="List604">
    <w:name w:val="List 604"/>
    <w:basedOn w:val="a2"/>
    <w:rsid w:val="00532482"/>
    <w:pPr>
      <w:numPr>
        <w:numId w:val="214"/>
      </w:numPr>
    </w:pPr>
  </w:style>
  <w:style w:type="numbering" w:customStyle="1" w:styleId="List605">
    <w:name w:val="List 605"/>
    <w:basedOn w:val="a2"/>
    <w:rsid w:val="00532482"/>
    <w:pPr>
      <w:numPr>
        <w:numId w:val="215"/>
      </w:numPr>
    </w:pPr>
  </w:style>
  <w:style w:type="numbering" w:customStyle="1" w:styleId="List606">
    <w:name w:val="List 606"/>
    <w:basedOn w:val="a2"/>
    <w:rsid w:val="00532482"/>
    <w:pPr>
      <w:numPr>
        <w:numId w:val="216"/>
      </w:numPr>
    </w:pPr>
  </w:style>
  <w:style w:type="numbering" w:customStyle="1" w:styleId="List607">
    <w:name w:val="List 607"/>
    <w:basedOn w:val="a2"/>
    <w:rsid w:val="00532482"/>
    <w:pPr>
      <w:numPr>
        <w:numId w:val="217"/>
      </w:numPr>
    </w:pPr>
  </w:style>
  <w:style w:type="numbering" w:customStyle="1" w:styleId="List608">
    <w:name w:val="List 608"/>
    <w:basedOn w:val="a2"/>
    <w:rsid w:val="00532482"/>
    <w:pPr>
      <w:numPr>
        <w:numId w:val="218"/>
      </w:numPr>
    </w:pPr>
  </w:style>
  <w:style w:type="numbering" w:customStyle="1" w:styleId="List609">
    <w:name w:val="List 609"/>
    <w:basedOn w:val="a2"/>
    <w:rsid w:val="00532482"/>
    <w:pPr>
      <w:numPr>
        <w:numId w:val="219"/>
      </w:numPr>
    </w:pPr>
  </w:style>
  <w:style w:type="numbering" w:customStyle="1" w:styleId="List610">
    <w:name w:val="List 610"/>
    <w:basedOn w:val="a2"/>
    <w:rsid w:val="00532482"/>
    <w:pPr>
      <w:numPr>
        <w:numId w:val="220"/>
      </w:numPr>
    </w:pPr>
  </w:style>
  <w:style w:type="numbering" w:customStyle="1" w:styleId="List611">
    <w:name w:val="List 611"/>
    <w:basedOn w:val="a2"/>
    <w:rsid w:val="00532482"/>
    <w:pPr>
      <w:numPr>
        <w:numId w:val="221"/>
      </w:numPr>
    </w:pPr>
  </w:style>
  <w:style w:type="numbering" w:customStyle="1" w:styleId="List612">
    <w:name w:val="List 612"/>
    <w:basedOn w:val="a2"/>
    <w:rsid w:val="00532482"/>
    <w:pPr>
      <w:numPr>
        <w:numId w:val="222"/>
      </w:numPr>
    </w:pPr>
  </w:style>
  <w:style w:type="numbering" w:customStyle="1" w:styleId="List613">
    <w:name w:val="List 613"/>
    <w:basedOn w:val="a2"/>
    <w:rsid w:val="001A3F5A"/>
    <w:pPr>
      <w:numPr>
        <w:numId w:val="223"/>
      </w:numPr>
    </w:pPr>
  </w:style>
  <w:style w:type="numbering" w:customStyle="1" w:styleId="List614">
    <w:name w:val="List 614"/>
    <w:basedOn w:val="a2"/>
    <w:rsid w:val="001A3F5A"/>
    <w:pPr>
      <w:numPr>
        <w:numId w:val="224"/>
      </w:numPr>
    </w:pPr>
  </w:style>
  <w:style w:type="numbering" w:customStyle="1" w:styleId="List615">
    <w:name w:val="List 615"/>
    <w:basedOn w:val="a2"/>
    <w:rsid w:val="001A3F5A"/>
    <w:pPr>
      <w:numPr>
        <w:numId w:val="225"/>
      </w:numPr>
    </w:pPr>
  </w:style>
  <w:style w:type="numbering" w:customStyle="1" w:styleId="List616">
    <w:name w:val="List 616"/>
    <w:basedOn w:val="a2"/>
    <w:rsid w:val="001A3F5A"/>
    <w:pPr>
      <w:numPr>
        <w:numId w:val="226"/>
      </w:numPr>
    </w:pPr>
  </w:style>
  <w:style w:type="numbering" w:customStyle="1" w:styleId="List617">
    <w:name w:val="List 617"/>
    <w:basedOn w:val="a2"/>
    <w:rsid w:val="001A3F5A"/>
    <w:pPr>
      <w:numPr>
        <w:numId w:val="227"/>
      </w:numPr>
    </w:pPr>
  </w:style>
  <w:style w:type="numbering" w:customStyle="1" w:styleId="List618">
    <w:name w:val="List 618"/>
    <w:basedOn w:val="a2"/>
    <w:rsid w:val="001A3F5A"/>
    <w:pPr>
      <w:numPr>
        <w:numId w:val="228"/>
      </w:numPr>
    </w:pPr>
  </w:style>
  <w:style w:type="numbering" w:customStyle="1" w:styleId="List619">
    <w:name w:val="List 619"/>
    <w:basedOn w:val="a2"/>
    <w:rsid w:val="001A3F5A"/>
    <w:pPr>
      <w:numPr>
        <w:numId w:val="229"/>
      </w:numPr>
    </w:pPr>
  </w:style>
  <w:style w:type="numbering" w:customStyle="1" w:styleId="List620">
    <w:name w:val="List 620"/>
    <w:basedOn w:val="a2"/>
    <w:rsid w:val="001A3F5A"/>
    <w:pPr>
      <w:numPr>
        <w:numId w:val="230"/>
      </w:numPr>
    </w:pPr>
  </w:style>
  <w:style w:type="numbering" w:customStyle="1" w:styleId="List621">
    <w:name w:val="List 621"/>
    <w:basedOn w:val="a2"/>
    <w:rsid w:val="001A3F5A"/>
    <w:pPr>
      <w:numPr>
        <w:numId w:val="231"/>
      </w:numPr>
    </w:pPr>
  </w:style>
  <w:style w:type="numbering" w:customStyle="1" w:styleId="List622">
    <w:name w:val="List 622"/>
    <w:basedOn w:val="a2"/>
    <w:rsid w:val="001A3F5A"/>
    <w:pPr>
      <w:numPr>
        <w:numId w:val="232"/>
      </w:numPr>
    </w:pPr>
  </w:style>
  <w:style w:type="numbering" w:customStyle="1" w:styleId="List623">
    <w:name w:val="List 623"/>
    <w:basedOn w:val="a2"/>
    <w:rsid w:val="001A3F5A"/>
    <w:pPr>
      <w:numPr>
        <w:numId w:val="233"/>
      </w:numPr>
    </w:pPr>
  </w:style>
  <w:style w:type="numbering" w:customStyle="1" w:styleId="List624">
    <w:name w:val="List 624"/>
    <w:basedOn w:val="a2"/>
    <w:rsid w:val="001A3F5A"/>
    <w:pPr>
      <w:numPr>
        <w:numId w:val="234"/>
      </w:numPr>
    </w:pPr>
  </w:style>
  <w:style w:type="numbering" w:customStyle="1" w:styleId="List625">
    <w:name w:val="List 625"/>
    <w:basedOn w:val="a2"/>
    <w:rsid w:val="008D04E3"/>
    <w:pPr>
      <w:numPr>
        <w:numId w:val="235"/>
      </w:numPr>
    </w:pPr>
  </w:style>
  <w:style w:type="numbering" w:customStyle="1" w:styleId="List626">
    <w:name w:val="List 626"/>
    <w:basedOn w:val="a2"/>
    <w:rsid w:val="008D04E3"/>
    <w:pPr>
      <w:numPr>
        <w:numId w:val="236"/>
      </w:numPr>
    </w:pPr>
  </w:style>
  <w:style w:type="numbering" w:customStyle="1" w:styleId="List627">
    <w:name w:val="List 627"/>
    <w:basedOn w:val="a2"/>
    <w:rsid w:val="008D04E3"/>
    <w:pPr>
      <w:numPr>
        <w:numId w:val="237"/>
      </w:numPr>
    </w:pPr>
  </w:style>
  <w:style w:type="numbering" w:customStyle="1" w:styleId="List628">
    <w:name w:val="List 628"/>
    <w:basedOn w:val="a2"/>
    <w:rsid w:val="008D04E3"/>
    <w:pPr>
      <w:numPr>
        <w:numId w:val="238"/>
      </w:numPr>
    </w:pPr>
  </w:style>
  <w:style w:type="numbering" w:customStyle="1" w:styleId="List629">
    <w:name w:val="List 629"/>
    <w:basedOn w:val="a2"/>
    <w:rsid w:val="008D04E3"/>
    <w:pPr>
      <w:numPr>
        <w:numId w:val="239"/>
      </w:numPr>
    </w:pPr>
  </w:style>
  <w:style w:type="numbering" w:customStyle="1" w:styleId="List630">
    <w:name w:val="List 630"/>
    <w:basedOn w:val="a2"/>
    <w:rsid w:val="008D04E3"/>
    <w:pPr>
      <w:numPr>
        <w:numId w:val="240"/>
      </w:numPr>
    </w:pPr>
  </w:style>
  <w:style w:type="numbering" w:customStyle="1" w:styleId="List635">
    <w:name w:val="List 635"/>
    <w:basedOn w:val="a2"/>
    <w:rsid w:val="008D04E3"/>
    <w:pPr>
      <w:numPr>
        <w:numId w:val="241"/>
      </w:numPr>
    </w:pPr>
  </w:style>
  <w:style w:type="numbering" w:customStyle="1" w:styleId="List636">
    <w:name w:val="List 636"/>
    <w:basedOn w:val="a2"/>
    <w:rsid w:val="008D04E3"/>
    <w:pPr>
      <w:numPr>
        <w:numId w:val="242"/>
      </w:numPr>
    </w:pPr>
  </w:style>
  <w:style w:type="numbering" w:customStyle="1" w:styleId="List637">
    <w:name w:val="List 637"/>
    <w:basedOn w:val="a2"/>
    <w:rsid w:val="008D04E3"/>
    <w:pPr>
      <w:numPr>
        <w:numId w:val="243"/>
      </w:numPr>
    </w:pPr>
  </w:style>
  <w:style w:type="numbering" w:customStyle="1" w:styleId="List638">
    <w:name w:val="List 638"/>
    <w:basedOn w:val="a2"/>
    <w:rsid w:val="008D04E3"/>
    <w:pPr>
      <w:numPr>
        <w:numId w:val="244"/>
      </w:numPr>
    </w:pPr>
  </w:style>
  <w:style w:type="numbering" w:customStyle="1" w:styleId="List639">
    <w:name w:val="List 639"/>
    <w:basedOn w:val="a2"/>
    <w:rsid w:val="008D04E3"/>
    <w:pPr>
      <w:numPr>
        <w:numId w:val="245"/>
      </w:numPr>
    </w:pPr>
  </w:style>
  <w:style w:type="numbering" w:customStyle="1" w:styleId="List640">
    <w:name w:val="List 640"/>
    <w:basedOn w:val="a2"/>
    <w:rsid w:val="008D04E3"/>
    <w:pPr>
      <w:numPr>
        <w:numId w:val="246"/>
      </w:numPr>
    </w:pPr>
  </w:style>
  <w:style w:type="numbering" w:customStyle="1" w:styleId="List641">
    <w:name w:val="List 641"/>
    <w:basedOn w:val="a2"/>
    <w:rsid w:val="008D04E3"/>
    <w:pPr>
      <w:numPr>
        <w:numId w:val="247"/>
      </w:numPr>
    </w:pPr>
  </w:style>
  <w:style w:type="numbering" w:customStyle="1" w:styleId="List9">
    <w:name w:val="List 9"/>
    <w:basedOn w:val="a2"/>
    <w:rsid w:val="004351E5"/>
    <w:pPr>
      <w:numPr>
        <w:numId w:val="248"/>
      </w:numPr>
    </w:pPr>
  </w:style>
  <w:style w:type="numbering" w:customStyle="1" w:styleId="List56">
    <w:name w:val="List 56"/>
    <w:basedOn w:val="a2"/>
    <w:rsid w:val="004351E5"/>
    <w:pPr>
      <w:numPr>
        <w:numId w:val="249"/>
      </w:numPr>
    </w:pPr>
  </w:style>
  <w:style w:type="paragraph" w:customStyle="1" w:styleId="western">
    <w:name w:val="western"/>
    <w:rsid w:val="004351E5"/>
    <w:pPr>
      <w:pBdr>
        <w:top w:val="nil"/>
        <w:left w:val="nil"/>
        <w:bottom w:val="nil"/>
        <w:right w:val="nil"/>
        <w:between w:val="nil"/>
        <w:bar w:val="nil"/>
      </w:pBdr>
      <w:spacing w:before="100" w:after="0" w:line="240" w:lineRule="auto"/>
    </w:pPr>
    <w:rPr>
      <w:rFonts w:ascii="Times New Roman" w:eastAsia="Arial Unicode MS" w:hAnsi="Arial Unicode MS" w:cs="Arial Unicode MS"/>
      <w:color w:val="000000"/>
      <w:sz w:val="24"/>
      <w:szCs w:val="24"/>
      <w:u w:color="000000"/>
      <w:bdr w:val="nil"/>
      <w:lang w:eastAsia="ru-RU"/>
    </w:rPr>
  </w:style>
  <w:style w:type="table" w:customStyle="1" w:styleId="TableNormal">
    <w:name w:val="Table Normal"/>
    <w:rsid w:val="00E8399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List645">
    <w:name w:val="List 645"/>
    <w:basedOn w:val="a2"/>
    <w:rsid w:val="0029108D"/>
    <w:pPr>
      <w:numPr>
        <w:numId w:val="250"/>
      </w:numPr>
    </w:pPr>
  </w:style>
  <w:style w:type="numbering" w:customStyle="1" w:styleId="List646">
    <w:name w:val="List 646"/>
    <w:basedOn w:val="a2"/>
    <w:rsid w:val="0029108D"/>
    <w:pPr>
      <w:numPr>
        <w:numId w:val="251"/>
      </w:numPr>
    </w:pPr>
  </w:style>
  <w:style w:type="numbering" w:customStyle="1" w:styleId="List647">
    <w:name w:val="List 647"/>
    <w:basedOn w:val="a2"/>
    <w:rsid w:val="0029108D"/>
    <w:pPr>
      <w:numPr>
        <w:numId w:val="252"/>
      </w:numPr>
    </w:pPr>
  </w:style>
  <w:style w:type="numbering" w:customStyle="1" w:styleId="List648">
    <w:name w:val="List 648"/>
    <w:basedOn w:val="a2"/>
    <w:rsid w:val="0029108D"/>
    <w:pPr>
      <w:numPr>
        <w:numId w:val="253"/>
      </w:numPr>
    </w:pPr>
  </w:style>
  <w:style w:type="numbering" w:customStyle="1" w:styleId="List649">
    <w:name w:val="List 649"/>
    <w:basedOn w:val="a2"/>
    <w:rsid w:val="0029108D"/>
    <w:pPr>
      <w:numPr>
        <w:numId w:val="254"/>
      </w:numPr>
    </w:pPr>
  </w:style>
  <w:style w:type="numbering" w:customStyle="1" w:styleId="List650">
    <w:name w:val="List 650"/>
    <w:basedOn w:val="a2"/>
    <w:rsid w:val="0029108D"/>
    <w:pPr>
      <w:numPr>
        <w:numId w:val="255"/>
      </w:numPr>
    </w:pPr>
  </w:style>
  <w:style w:type="numbering" w:customStyle="1" w:styleId="List651">
    <w:name w:val="List 651"/>
    <w:basedOn w:val="a2"/>
    <w:rsid w:val="0029108D"/>
    <w:pPr>
      <w:numPr>
        <w:numId w:val="256"/>
      </w:numPr>
    </w:pPr>
  </w:style>
  <w:style w:type="numbering" w:customStyle="1" w:styleId="List652">
    <w:name w:val="List 652"/>
    <w:basedOn w:val="a2"/>
    <w:rsid w:val="0029108D"/>
    <w:pPr>
      <w:numPr>
        <w:numId w:val="257"/>
      </w:numPr>
    </w:pPr>
  </w:style>
  <w:style w:type="numbering" w:customStyle="1" w:styleId="List653">
    <w:name w:val="List 653"/>
    <w:basedOn w:val="a2"/>
    <w:rsid w:val="0029108D"/>
    <w:pPr>
      <w:numPr>
        <w:numId w:val="258"/>
      </w:numPr>
    </w:pPr>
  </w:style>
  <w:style w:type="numbering" w:customStyle="1" w:styleId="List654">
    <w:name w:val="List 654"/>
    <w:basedOn w:val="a2"/>
    <w:rsid w:val="0029108D"/>
    <w:pPr>
      <w:numPr>
        <w:numId w:val="259"/>
      </w:numPr>
    </w:pPr>
  </w:style>
  <w:style w:type="numbering" w:customStyle="1" w:styleId="List655">
    <w:name w:val="List 655"/>
    <w:basedOn w:val="a2"/>
    <w:rsid w:val="0029108D"/>
    <w:pPr>
      <w:numPr>
        <w:numId w:val="260"/>
      </w:numPr>
    </w:pPr>
  </w:style>
  <w:style w:type="numbering" w:customStyle="1" w:styleId="List656">
    <w:name w:val="List 656"/>
    <w:basedOn w:val="a2"/>
    <w:rsid w:val="0029108D"/>
    <w:pPr>
      <w:numPr>
        <w:numId w:val="261"/>
      </w:numPr>
    </w:pPr>
  </w:style>
  <w:style w:type="numbering" w:customStyle="1" w:styleId="List657">
    <w:name w:val="List 657"/>
    <w:basedOn w:val="a2"/>
    <w:rsid w:val="0029108D"/>
    <w:pPr>
      <w:numPr>
        <w:numId w:val="262"/>
      </w:numPr>
    </w:pPr>
  </w:style>
  <w:style w:type="numbering" w:customStyle="1" w:styleId="List658">
    <w:name w:val="List 658"/>
    <w:basedOn w:val="a2"/>
    <w:rsid w:val="0029108D"/>
    <w:pPr>
      <w:numPr>
        <w:numId w:val="263"/>
      </w:numPr>
    </w:pPr>
  </w:style>
  <w:style w:type="numbering" w:customStyle="1" w:styleId="List659">
    <w:name w:val="List 659"/>
    <w:basedOn w:val="a2"/>
    <w:rsid w:val="0029108D"/>
    <w:pPr>
      <w:numPr>
        <w:numId w:val="264"/>
      </w:numPr>
    </w:pPr>
  </w:style>
  <w:style w:type="numbering" w:customStyle="1" w:styleId="List665">
    <w:name w:val="List 665"/>
    <w:basedOn w:val="a2"/>
    <w:rsid w:val="00963EF2"/>
    <w:pPr>
      <w:numPr>
        <w:numId w:val="265"/>
      </w:numPr>
    </w:pPr>
  </w:style>
  <w:style w:type="numbering" w:customStyle="1" w:styleId="List666">
    <w:name w:val="List 666"/>
    <w:basedOn w:val="a2"/>
    <w:rsid w:val="00963EF2"/>
    <w:pPr>
      <w:numPr>
        <w:numId w:val="266"/>
      </w:numPr>
    </w:pPr>
  </w:style>
  <w:style w:type="numbering" w:customStyle="1" w:styleId="List667">
    <w:name w:val="List 667"/>
    <w:basedOn w:val="a2"/>
    <w:rsid w:val="00963EF2"/>
    <w:pPr>
      <w:numPr>
        <w:numId w:val="267"/>
      </w:numPr>
    </w:pPr>
  </w:style>
  <w:style w:type="numbering" w:customStyle="1" w:styleId="List668">
    <w:name w:val="List 668"/>
    <w:basedOn w:val="a2"/>
    <w:rsid w:val="00963EF2"/>
    <w:pPr>
      <w:numPr>
        <w:numId w:val="268"/>
      </w:numPr>
    </w:pPr>
  </w:style>
  <w:style w:type="numbering" w:customStyle="1" w:styleId="List669">
    <w:name w:val="List 669"/>
    <w:basedOn w:val="a2"/>
    <w:rsid w:val="00963EF2"/>
    <w:pPr>
      <w:numPr>
        <w:numId w:val="269"/>
      </w:numPr>
    </w:pPr>
  </w:style>
  <w:style w:type="paragraph" w:customStyle="1" w:styleId="af8">
    <w:name w:val="А ОСН ТЕКСТ"/>
    <w:rsid w:val="00963EF2"/>
    <w:pPr>
      <w:pBdr>
        <w:top w:val="nil"/>
        <w:left w:val="nil"/>
        <w:bottom w:val="nil"/>
        <w:right w:val="nil"/>
        <w:between w:val="nil"/>
        <w:bar w:val="nil"/>
      </w:pBdr>
      <w:spacing w:after="0" w:line="360" w:lineRule="auto"/>
      <w:ind w:firstLine="454"/>
      <w:jc w:val="both"/>
    </w:pPr>
    <w:rPr>
      <w:rFonts w:ascii="Times New Roman" w:eastAsia="Times New Roman" w:hAnsi="Times New Roman" w:cs="Times New Roman"/>
      <w:caps/>
      <w:color w:val="000000"/>
      <w:kern w:val="1"/>
      <w:sz w:val="28"/>
      <w:szCs w:val="28"/>
      <w:u w:color="000000"/>
      <w:bdr w:val="nil"/>
      <w:lang w:eastAsia="ru-RU"/>
    </w:rPr>
  </w:style>
  <w:style w:type="paragraph" w:customStyle="1" w:styleId="2">
    <w:name w:val="Без интервала2"/>
    <w:rsid w:val="00963EF2"/>
    <w:pPr>
      <w:pBdr>
        <w:top w:val="nil"/>
        <w:left w:val="nil"/>
        <w:bottom w:val="nil"/>
        <w:right w:val="nil"/>
        <w:between w:val="nil"/>
        <w:bar w:val="nil"/>
      </w:pBdr>
    </w:pPr>
    <w:rPr>
      <w:rFonts w:ascii="Calibri" w:eastAsia="Calibri" w:hAnsi="Calibri" w:cs="Calibri"/>
      <w:color w:val="000000"/>
      <w:u w:color="000000"/>
      <w:bdr w:val="nil"/>
      <w:lang w:eastAsia="ru-RU"/>
    </w:rPr>
  </w:style>
  <w:style w:type="paragraph" w:customStyle="1" w:styleId="Pa7">
    <w:name w:val="Pa7"/>
    <w:next w:val="a"/>
    <w:rsid w:val="00963EF2"/>
    <w:pPr>
      <w:pBdr>
        <w:top w:val="nil"/>
        <w:left w:val="nil"/>
        <w:bottom w:val="nil"/>
        <w:right w:val="nil"/>
        <w:between w:val="nil"/>
        <w:bar w:val="nil"/>
      </w:pBdr>
      <w:spacing w:after="0" w:line="241" w:lineRule="atLeast"/>
    </w:pPr>
    <w:rPr>
      <w:rFonts w:ascii="Arial Unicode MS" w:eastAsia="Arial Unicode MS" w:hAnsi="Arial Unicode MS" w:cs="Arial Unicode MS"/>
      <w:color w:val="000000"/>
      <w:sz w:val="24"/>
      <w:szCs w:val="24"/>
      <w:u w:color="000000"/>
      <w:bdr w:val="nil"/>
      <w:lang w:eastAsia="ru-RU"/>
    </w:rPr>
  </w:style>
  <w:style w:type="numbering" w:customStyle="1" w:styleId="List679">
    <w:name w:val="List 679"/>
    <w:basedOn w:val="a2"/>
    <w:rsid w:val="00963EF2"/>
    <w:pPr>
      <w:numPr>
        <w:numId w:val="270"/>
      </w:numPr>
    </w:pPr>
  </w:style>
  <w:style w:type="numbering" w:customStyle="1" w:styleId="List680">
    <w:name w:val="List 680"/>
    <w:basedOn w:val="a2"/>
    <w:rsid w:val="00963EF2"/>
    <w:pPr>
      <w:numPr>
        <w:numId w:val="271"/>
      </w:numPr>
    </w:pPr>
  </w:style>
  <w:style w:type="numbering" w:customStyle="1" w:styleId="List681">
    <w:name w:val="List 681"/>
    <w:basedOn w:val="a2"/>
    <w:rsid w:val="00963EF2"/>
    <w:pPr>
      <w:numPr>
        <w:numId w:val="272"/>
      </w:numPr>
    </w:pPr>
  </w:style>
  <w:style w:type="numbering" w:customStyle="1" w:styleId="List682">
    <w:name w:val="List 682"/>
    <w:basedOn w:val="a2"/>
    <w:rsid w:val="00963EF2"/>
    <w:pPr>
      <w:numPr>
        <w:numId w:val="273"/>
      </w:numPr>
    </w:pPr>
  </w:style>
  <w:style w:type="paragraph" w:customStyle="1" w:styleId="af9">
    <w:name w:val="Базовый"/>
    <w:rsid w:val="00963EF2"/>
    <w:pPr>
      <w:pBdr>
        <w:top w:val="nil"/>
        <w:left w:val="nil"/>
        <w:bottom w:val="nil"/>
        <w:right w:val="nil"/>
        <w:between w:val="nil"/>
        <w:bar w:val="nil"/>
      </w:pBdr>
      <w:tabs>
        <w:tab w:val="left" w:pos="709"/>
      </w:tabs>
      <w:suppressAutoHyphens/>
      <w:spacing w:line="100" w:lineRule="atLeast"/>
    </w:pPr>
    <w:rPr>
      <w:rFonts w:ascii="Arial Unicode MS" w:eastAsia="Arial Unicode MS" w:hAnsi="Arial Unicode MS" w:cs="Arial Unicode MS"/>
      <w:color w:val="00000A"/>
      <w:sz w:val="20"/>
      <w:szCs w:val="20"/>
      <w:u w:color="00000A"/>
      <w:bdr w:val="nil"/>
      <w:lang w:eastAsia="ru-RU"/>
    </w:rPr>
  </w:style>
  <w:style w:type="paragraph" w:customStyle="1" w:styleId="p2">
    <w:name w:val="p2"/>
    <w:rsid w:val="00963EF2"/>
    <w:pPr>
      <w:pBdr>
        <w:top w:val="nil"/>
        <w:left w:val="nil"/>
        <w:bottom w:val="nil"/>
        <w:right w:val="nil"/>
        <w:between w:val="nil"/>
        <w:bar w:val="nil"/>
      </w:pBdr>
      <w:spacing w:before="100" w:after="100" w:line="240" w:lineRule="auto"/>
    </w:pPr>
    <w:rPr>
      <w:rFonts w:ascii="Arial Unicode MS" w:eastAsia="Arial Unicode MS" w:hAnsi="Arial Unicode MS" w:cs="Arial Unicode MS"/>
      <w:color w:val="000000"/>
      <w:sz w:val="24"/>
      <w:szCs w:val="24"/>
      <w:u w:color="000000"/>
      <w:bdr w:val="nil"/>
      <w:lang w:eastAsia="ru-RU"/>
    </w:rPr>
  </w:style>
  <w:style w:type="character" w:customStyle="1" w:styleId="10">
    <w:name w:val="Заголовок 1 Знак"/>
    <w:basedOn w:val="a0"/>
    <w:link w:val="1"/>
    <w:uiPriority w:val="9"/>
    <w:rsid w:val="00D263F4"/>
    <w:rPr>
      <w:rFonts w:asciiTheme="majorHAnsi" w:eastAsiaTheme="majorEastAsia" w:hAnsiTheme="majorHAnsi" w:cstheme="majorBidi"/>
      <w:b/>
      <w:bCs/>
      <w:color w:val="365F91" w:themeColor="accent1" w:themeShade="BF"/>
      <w:sz w:val="28"/>
      <w:szCs w:val="28"/>
    </w:rPr>
  </w:style>
  <w:style w:type="numbering" w:customStyle="1" w:styleId="List165">
    <w:name w:val="List 165"/>
    <w:basedOn w:val="a2"/>
    <w:rsid w:val="002F1DD7"/>
    <w:pPr>
      <w:numPr>
        <w:numId w:val="292"/>
      </w:numPr>
    </w:pPr>
  </w:style>
  <w:style w:type="numbering" w:customStyle="1" w:styleId="List166">
    <w:name w:val="List 166"/>
    <w:basedOn w:val="a2"/>
    <w:rsid w:val="002F1DD7"/>
    <w:pPr>
      <w:numPr>
        <w:numId w:val="293"/>
      </w:numPr>
    </w:pPr>
  </w:style>
  <w:style w:type="numbering" w:customStyle="1" w:styleId="List167">
    <w:name w:val="List 167"/>
    <w:basedOn w:val="a2"/>
    <w:rsid w:val="002F1DD7"/>
    <w:pPr>
      <w:numPr>
        <w:numId w:val="294"/>
      </w:numPr>
    </w:pPr>
  </w:style>
  <w:style w:type="numbering" w:customStyle="1" w:styleId="List168">
    <w:name w:val="List 168"/>
    <w:basedOn w:val="a2"/>
    <w:rsid w:val="002F1DD7"/>
    <w:pPr>
      <w:numPr>
        <w:numId w:val="295"/>
      </w:numPr>
    </w:pPr>
  </w:style>
  <w:style w:type="numbering" w:customStyle="1" w:styleId="List169">
    <w:name w:val="List 169"/>
    <w:basedOn w:val="a2"/>
    <w:rsid w:val="002F1DD7"/>
    <w:pPr>
      <w:numPr>
        <w:numId w:val="296"/>
      </w:numPr>
    </w:pPr>
  </w:style>
  <w:style w:type="numbering" w:customStyle="1" w:styleId="List170">
    <w:name w:val="List 170"/>
    <w:basedOn w:val="a2"/>
    <w:rsid w:val="002F1DD7"/>
    <w:pPr>
      <w:numPr>
        <w:numId w:val="297"/>
      </w:numPr>
    </w:pPr>
  </w:style>
  <w:style w:type="numbering" w:customStyle="1" w:styleId="List171">
    <w:name w:val="List 171"/>
    <w:basedOn w:val="a2"/>
    <w:rsid w:val="002F1DD7"/>
    <w:pPr>
      <w:numPr>
        <w:numId w:val="298"/>
      </w:numPr>
    </w:pPr>
  </w:style>
  <w:style w:type="numbering" w:customStyle="1" w:styleId="List172">
    <w:name w:val="List 172"/>
    <w:basedOn w:val="a2"/>
    <w:rsid w:val="002F1DD7"/>
    <w:pPr>
      <w:numPr>
        <w:numId w:val="299"/>
      </w:numPr>
    </w:pPr>
  </w:style>
  <w:style w:type="numbering" w:customStyle="1" w:styleId="List173">
    <w:name w:val="List 173"/>
    <w:basedOn w:val="a2"/>
    <w:rsid w:val="002F1DD7"/>
    <w:pPr>
      <w:numPr>
        <w:numId w:val="300"/>
      </w:numPr>
    </w:pPr>
  </w:style>
  <w:style w:type="numbering" w:customStyle="1" w:styleId="List174">
    <w:name w:val="List 174"/>
    <w:basedOn w:val="a2"/>
    <w:rsid w:val="002F1DD7"/>
    <w:pPr>
      <w:numPr>
        <w:numId w:val="301"/>
      </w:numPr>
    </w:pPr>
  </w:style>
  <w:style w:type="numbering" w:customStyle="1" w:styleId="List175">
    <w:name w:val="List 175"/>
    <w:basedOn w:val="a2"/>
    <w:rsid w:val="002F1DD7"/>
    <w:pPr>
      <w:numPr>
        <w:numId w:val="302"/>
      </w:numPr>
    </w:pPr>
  </w:style>
  <w:style w:type="numbering" w:customStyle="1" w:styleId="List176">
    <w:name w:val="List 176"/>
    <w:basedOn w:val="a2"/>
    <w:rsid w:val="002F1DD7"/>
    <w:pPr>
      <w:numPr>
        <w:numId w:val="30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7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zkarapuz.ru/content/defectology/deti_s_narusheniyami_rech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edpro.ru/termins/29.htm" TargetMode="External"/><Relationship Id="rId5" Type="http://schemas.openxmlformats.org/officeDocument/2006/relationships/webSettings" Target="webSettings.xml"/><Relationship Id="rId10" Type="http://schemas.openxmlformats.org/officeDocument/2006/relationships/hyperlink" Target="http://www.pedpro.ru/termins/178.htm" TargetMode="External"/><Relationship Id="rId4" Type="http://schemas.openxmlformats.org/officeDocument/2006/relationships/settings" Target="settings.xml"/><Relationship Id="rId9" Type="http://schemas.openxmlformats.org/officeDocument/2006/relationships/hyperlink" Target="http://puzkarapuz.ru/content/18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146</Pages>
  <Words>47727</Words>
  <Characters>272050</Characters>
  <Application>Microsoft Office Word</Application>
  <DocSecurity>0</DocSecurity>
  <Lines>2267</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Серега</dc:creator>
  <cp:lastModifiedBy>nix</cp:lastModifiedBy>
  <cp:revision>7</cp:revision>
  <cp:lastPrinted>2016-10-26T05:35:00Z</cp:lastPrinted>
  <dcterms:created xsi:type="dcterms:W3CDTF">2018-04-08T17:34:00Z</dcterms:created>
  <dcterms:modified xsi:type="dcterms:W3CDTF">2018-04-10T02:19:00Z</dcterms:modified>
</cp:coreProperties>
</file>