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895" w:rsidRPr="008C0895" w:rsidRDefault="008C0895" w:rsidP="008C08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0895">
        <w:rPr>
          <w:rFonts w:ascii="Times New Roman" w:hAnsi="Times New Roman" w:cs="Times New Roman"/>
          <w:sz w:val="24"/>
          <w:szCs w:val="24"/>
        </w:rPr>
        <w:t>МУНИЦИПАЛЬНОЕ БЮДЖЕТНОЕ</w:t>
      </w:r>
      <w:r w:rsidRPr="008C08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C0895">
        <w:rPr>
          <w:rFonts w:ascii="Times New Roman" w:hAnsi="Times New Roman" w:cs="Times New Roman"/>
          <w:sz w:val="24"/>
          <w:szCs w:val="24"/>
        </w:rPr>
        <w:t>ОБЩЕОБРАЗОВАТЕЛЬНОЕ УЧРЕЖДЕНЕ</w:t>
      </w:r>
    </w:p>
    <w:p w:rsidR="008C0895" w:rsidRPr="008C0895" w:rsidRDefault="00606256" w:rsidP="008C08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C0895" w:rsidRPr="008C0895">
        <w:rPr>
          <w:rFonts w:ascii="Times New Roman" w:hAnsi="Times New Roman" w:cs="Times New Roman"/>
          <w:sz w:val="24"/>
          <w:szCs w:val="24"/>
        </w:rPr>
        <w:t>СРЕДНЯЯ ОБЩЕОБРАЗОВАТЕЛЬ</w:t>
      </w:r>
      <w:r>
        <w:rPr>
          <w:rFonts w:ascii="Times New Roman" w:hAnsi="Times New Roman" w:cs="Times New Roman"/>
          <w:sz w:val="24"/>
          <w:szCs w:val="24"/>
        </w:rPr>
        <w:t xml:space="preserve">НАЯ ШКОЛА №4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с.ГЕХИ</w:t>
      </w:r>
      <w:proofErr w:type="spellEnd"/>
      <w:r w:rsidR="00C5533F">
        <w:rPr>
          <w:rFonts w:ascii="Times New Roman" w:hAnsi="Times New Roman" w:cs="Times New Roman"/>
          <w:sz w:val="24"/>
          <w:szCs w:val="24"/>
        </w:rPr>
        <w:t xml:space="preserve">» </w:t>
      </w:r>
      <w:bookmarkStart w:id="0" w:name="_GoBack"/>
      <w:bookmarkEnd w:id="0"/>
    </w:p>
    <w:p w:rsidR="008C0895" w:rsidRPr="008C0895" w:rsidRDefault="008C0895" w:rsidP="008C0895">
      <w:pPr>
        <w:pStyle w:val="a6"/>
        <w:ind w:left="0"/>
      </w:pPr>
    </w:p>
    <w:p w:rsidR="008C0895" w:rsidRPr="008C0895" w:rsidRDefault="008C0895" w:rsidP="008C0895">
      <w:pPr>
        <w:pStyle w:val="a6"/>
        <w:ind w:left="0"/>
        <w:rPr>
          <w:b/>
        </w:rPr>
      </w:pPr>
    </w:p>
    <w:p w:rsidR="008C0895" w:rsidRPr="008C0895" w:rsidRDefault="008C0895" w:rsidP="008C0895">
      <w:pPr>
        <w:pStyle w:val="a6"/>
        <w:ind w:left="0"/>
        <w:rPr>
          <w:b/>
        </w:rPr>
      </w:pPr>
    </w:p>
    <w:p w:rsidR="008C0895" w:rsidRPr="008C0895" w:rsidRDefault="008C0895" w:rsidP="008C0895">
      <w:pPr>
        <w:pStyle w:val="a6"/>
        <w:ind w:left="0"/>
        <w:rPr>
          <w:b/>
        </w:rPr>
      </w:pPr>
    </w:p>
    <w:p w:rsidR="006148E1" w:rsidRDefault="006148E1" w:rsidP="006148E1">
      <w:pPr>
        <w:tabs>
          <w:tab w:val="left" w:pos="57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148E1">
        <w:rPr>
          <w:rFonts w:ascii="Times New Roman" w:hAnsi="Times New Roman" w:cs="Times New Roman"/>
          <w:sz w:val="24"/>
          <w:szCs w:val="24"/>
        </w:rPr>
        <w:t>Р</w:t>
      </w:r>
      <w:r w:rsidRPr="006148E1">
        <w:rPr>
          <w:rFonts w:ascii="Times New Roman" w:hAnsi="Times New Roman" w:cs="Times New Roman"/>
          <w:sz w:val="24"/>
          <w:szCs w:val="24"/>
        </w:rPr>
        <w:t>ассмотрена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УТВЕРЖДАЮ </w:t>
      </w:r>
    </w:p>
    <w:p w:rsidR="006148E1" w:rsidRDefault="006148E1" w:rsidP="006148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педагогическом совете                                     </w:t>
      </w:r>
      <w:r>
        <w:rPr>
          <w:rFonts w:ascii="Times New Roman" w:hAnsi="Times New Roman" w:cs="Times New Roman"/>
          <w:sz w:val="24"/>
        </w:rPr>
        <w:t xml:space="preserve">Директор МБОУ «СОШ № 4 с. </w:t>
      </w:r>
      <w:proofErr w:type="spellStart"/>
      <w:r>
        <w:rPr>
          <w:rFonts w:ascii="Times New Roman" w:hAnsi="Times New Roman" w:cs="Times New Roman"/>
          <w:sz w:val="24"/>
        </w:rPr>
        <w:t>Гехи</w:t>
      </w:r>
      <w:proofErr w:type="spellEnd"/>
      <w:r>
        <w:rPr>
          <w:rFonts w:ascii="Times New Roman" w:hAnsi="Times New Roman" w:cs="Times New Roman"/>
          <w:sz w:val="24"/>
        </w:rPr>
        <w:t>»</w:t>
      </w:r>
    </w:p>
    <w:p w:rsidR="006148E1" w:rsidRDefault="006148E1" w:rsidP="006148E1">
      <w:pPr>
        <w:tabs>
          <w:tab w:val="left" w:pos="5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____</w:t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Р.С.Исмаилоа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8E1" w:rsidRDefault="006148E1" w:rsidP="006148E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от «____» ______________ 2022 г.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«</w:t>
      </w:r>
      <w:r>
        <w:rPr>
          <w:rFonts w:ascii="Times New Roman" w:hAnsi="Times New Roman" w:cs="Times New Roman"/>
          <w:sz w:val="24"/>
        </w:rPr>
        <w:t>_______»2022</w:t>
      </w:r>
    </w:p>
    <w:p w:rsidR="006148E1" w:rsidRDefault="006148E1" w:rsidP="006148E1">
      <w:pPr>
        <w:spacing w:line="33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8C0895" w:rsidRDefault="008C0895" w:rsidP="008C0895">
      <w:pPr>
        <w:pStyle w:val="a6"/>
        <w:ind w:left="0"/>
        <w:rPr>
          <w:sz w:val="20"/>
        </w:rPr>
      </w:pPr>
    </w:p>
    <w:p w:rsidR="008C0895" w:rsidRDefault="008C0895" w:rsidP="008C0895">
      <w:pPr>
        <w:pStyle w:val="a6"/>
        <w:ind w:left="0"/>
        <w:rPr>
          <w:sz w:val="20"/>
        </w:rPr>
      </w:pPr>
    </w:p>
    <w:p w:rsidR="008C0895" w:rsidRDefault="008C0895" w:rsidP="008C0895">
      <w:pPr>
        <w:pStyle w:val="a6"/>
        <w:ind w:left="0"/>
        <w:rPr>
          <w:sz w:val="20"/>
        </w:rPr>
      </w:pPr>
    </w:p>
    <w:p w:rsidR="00B87BF5" w:rsidRDefault="00B87BF5" w:rsidP="00B87BF5">
      <w:pPr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p w:rsidR="008C0895" w:rsidRDefault="008C0895" w:rsidP="00B87BF5"/>
    <w:p w:rsidR="00B87BF5" w:rsidRDefault="00B87BF5" w:rsidP="00B87BF5"/>
    <w:p w:rsidR="00B87BF5" w:rsidRDefault="00B87BF5" w:rsidP="00B87BF5">
      <w:pPr>
        <w:jc w:val="center"/>
        <w:rPr>
          <w:rFonts w:ascii="Times New Roman" w:hAnsi="Times New Roman" w:cs="Times New Roman"/>
          <w:sz w:val="32"/>
        </w:rPr>
      </w:pPr>
      <w:r w:rsidRPr="00B87BF5">
        <w:rPr>
          <w:rFonts w:ascii="Times New Roman" w:hAnsi="Times New Roman" w:cs="Times New Roman"/>
          <w:sz w:val="32"/>
        </w:rPr>
        <w:t xml:space="preserve">РАБОЧАЯ ПРОГРАММА </w:t>
      </w:r>
    </w:p>
    <w:p w:rsidR="00B87BF5" w:rsidRDefault="00B87BF5" w:rsidP="00B87BF5">
      <w:pPr>
        <w:jc w:val="center"/>
        <w:rPr>
          <w:rFonts w:ascii="Times New Roman" w:hAnsi="Times New Roman" w:cs="Times New Roman"/>
          <w:sz w:val="32"/>
        </w:rPr>
      </w:pPr>
      <w:r w:rsidRPr="00B87BF5">
        <w:rPr>
          <w:rFonts w:ascii="Times New Roman" w:hAnsi="Times New Roman" w:cs="Times New Roman"/>
          <w:sz w:val="32"/>
        </w:rPr>
        <w:t xml:space="preserve">КУРСА ВНЕУРОЧНОЙ ДЕЯТЕЛЬНОСТИ </w:t>
      </w:r>
    </w:p>
    <w:p w:rsidR="00A90373" w:rsidRDefault="00B87BF5" w:rsidP="00B87BF5">
      <w:pPr>
        <w:jc w:val="center"/>
        <w:rPr>
          <w:rFonts w:ascii="Times New Roman" w:hAnsi="Times New Roman" w:cs="Times New Roman"/>
          <w:sz w:val="32"/>
        </w:rPr>
      </w:pPr>
      <w:r w:rsidRPr="00B87BF5">
        <w:rPr>
          <w:rFonts w:ascii="Times New Roman" w:hAnsi="Times New Roman" w:cs="Times New Roman"/>
          <w:sz w:val="32"/>
        </w:rPr>
        <w:t>«ПРОФОРИЕНТАЦИЯ»</w:t>
      </w:r>
    </w:p>
    <w:p w:rsidR="00B87BF5" w:rsidRPr="00B87BF5" w:rsidRDefault="008C0895" w:rsidP="00B87BF5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5</w:t>
      </w:r>
      <w:r w:rsidR="00B87BF5">
        <w:rPr>
          <w:rFonts w:ascii="Times New Roman" w:hAnsi="Times New Roman" w:cs="Times New Roman"/>
          <w:sz w:val="32"/>
        </w:rPr>
        <w:t>-11 КЛАССЫ</w:t>
      </w:r>
    </w:p>
    <w:p w:rsidR="00A90373" w:rsidRDefault="00A90373"/>
    <w:p w:rsidR="00A90373" w:rsidRDefault="00A90373"/>
    <w:p w:rsidR="00A90373" w:rsidRDefault="00A90373"/>
    <w:p w:rsidR="00A90373" w:rsidRDefault="00A90373"/>
    <w:p w:rsidR="00A90373" w:rsidRDefault="00A90373"/>
    <w:p w:rsidR="00A90373" w:rsidRDefault="00A90373"/>
    <w:p w:rsidR="00A90373" w:rsidRDefault="00A90373"/>
    <w:p w:rsidR="00A90373" w:rsidRDefault="00A90373"/>
    <w:p w:rsidR="00A90373" w:rsidRDefault="00A90373"/>
    <w:p w:rsidR="00A90373" w:rsidRDefault="00A90373" w:rsidP="008C0895"/>
    <w:p w:rsidR="00B87BF5" w:rsidRPr="00B87BF5" w:rsidRDefault="00606256" w:rsidP="00B87BF5">
      <w:pPr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с.Гехи</w:t>
      </w:r>
      <w:proofErr w:type="spellEnd"/>
      <w:r w:rsidR="00B87BF5" w:rsidRPr="00B87BF5">
        <w:rPr>
          <w:rFonts w:ascii="Times New Roman" w:hAnsi="Times New Roman" w:cs="Times New Roman"/>
          <w:sz w:val="28"/>
        </w:rPr>
        <w:t xml:space="preserve"> – 2022 год.</w:t>
      </w:r>
    </w:p>
    <w:p w:rsidR="00A90373" w:rsidRDefault="00A90373"/>
    <w:p w:rsidR="00B87BF5" w:rsidRDefault="00A90373" w:rsidP="00A903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90373">
        <w:rPr>
          <w:rFonts w:ascii="Times New Roman" w:hAnsi="Times New Roman" w:cs="Times New Roman"/>
          <w:sz w:val="24"/>
          <w:szCs w:val="24"/>
        </w:rPr>
        <w:t xml:space="preserve">Программа курса «Мир профессий» социальной направленности. Программа рассчитана на </w:t>
      </w:r>
      <w:r w:rsidR="008C0895">
        <w:rPr>
          <w:rFonts w:ascii="Times New Roman" w:hAnsi="Times New Roman" w:cs="Times New Roman"/>
          <w:sz w:val="24"/>
          <w:szCs w:val="24"/>
        </w:rPr>
        <w:t>5</w:t>
      </w:r>
      <w:r w:rsidRPr="00A90373">
        <w:rPr>
          <w:rFonts w:ascii="Times New Roman" w:hAnsi="Times New Roman" w:cs="Times New Roman"/>
          <w:sz w:val="24"/>
          <w:szCs w:val="24"/>
        </w:rPr>
        <w:t>-11 класс</w:t>
      </w:r>
      <w:r w:rsidR="00B87BF5">
        <w:rPr>
          <w:rFonts w:ascii="Times New Roman" w:hAnsi="Times New Roman" w:cs="Times New Roman"/>
          <w:sz w:val="24"/>
          <w:szCs w:val="24"/>
        </w:rPr>
        <w:t>. 34 часа (1 час в неделю).</w:t>
      </w:r>
    </w:p>
    <w:p w:rsidR="00A90373" w:rsidRPr="00A90373" w:rsidRDefault="00A90373" w:rsidP="00A903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90373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A90373">
        <w:rPr>
          <w:rFonts w:ascii="Times New Roman" w:hAnsi="Times New Roman" w:cs="Times New Roman"/>
          <w:sz w:val="24"/>
          <w:szCs w:val="24"/>
        </w:rPr>
        <w:t>: содействовать становлению профессионального</w:t>
      </w:r>
    </w:p>
    <w:p w:rsidR="00A90373" w:rsidRPr="00A90373" w:rsidRDefault="00A90373" w:rsidP="00A90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373">
        <w:rPr>
          <w:rFonts w:ascii="Times New Roman" w:hAnsi="Times New Roman" w:cs="Times New Roman"/>
          <w:sz w:val="24"/>
          <w:szCs w:val="24"/>
        </w:rPr>
        <w:t>самоопределения учащихся и обогащению их знаний, умений и навыков в выборе</w:t>
      </w:r>
    </w:p>
    <w:p w:rsidR="00A90373" w:rsidRPr="00A90373" w:rsidRDefault="00A90373" w:rsidP="00A90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373">
        <w:rPr>
          <w:rFonts w:ascii="Times New Roman" w:hAnsi="Times New Roman" w:cs="Times New Roman"/>
          <w:sz w:val="24"/>
          <w:szCs w:val="24"/>
        </w:rPr>
        <w:t>жизненного и профессионального пути на основе целенаправленной педагогической</w:t>
      </w:r>
    </w:p>
    <w:p w:rsidR="00A90373" w:rsidRPr="00A90373" w:rsidRDefault="00A90373" w:rsidP="00A90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373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A90373" w:rsidRPr="00A90373" w:rsidRDefault="00A90373" w:rsidP="00A903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90373">
        <w:rPr>
          <w:rFonts w:ascii="Times New Roman" w:hAnsi="Times New Roman" w:cs="Times New Roman"/>
          <w:sz w:val="24"/>
          <w:szCs w:val="24"/>
        </w:rPr>
        <w:t xml:space="preserve">Для достижения цели необходимо решить следующие </w:t>
      </w:r>
      <w:r w:rsidRPr="00A9037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90373" w:rsidRPr="00A90373" w:rsidRDefault="00A90373" w:rsidP="00A90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373">
        <w:rPr>
          <w:rFonts w:ascii="Times New Roman" w:hAnsi="Times New Roman" w:cs="Times New Roman"/>
          <w:sz w:val="24"/>
          <w:szCs w:val="24"/>
        </w:rPr>
        <w:t>1. Повышение уровня психологической комп</w:t>
      </w:r>
      <w:r>
        <w:rPr>
          <w:rFonts w:ascii="Times New Roman" w:hAnsi="Times New Roman" w:cs="Times New Roman"/>
          <w:sz w:val="24"/>
          <w:szCs w:val="24"/>
        </w:rPr>
        <w:t xml:space="preserve">етенции обучающихся посредством </w:t>
      </w:r>
      <w:r w:rsidRPr="00A90373">
        <w:rPr>
          <w:rFonts w:ascii="Times New Roman" w:hAnsi="Times New Roman" w:cs="Times New Roman"/>
          <w:sz w:val="24"/>
          <w:szCs w:val="24"/>
        </w:rPr>
        <w:t>вооружения их соответствующими знаниям</w:t>
      </w:r>
      <w:r>
        <w:rPr>
          <w:rFonts w:ascii="Times New Roman" w:hAnsi="Times New Roman" w:cs="Times New Roman"/>
          <w:sz w:val="24"/>
          <w:szCs w:val="24"/>
        </w:rPr>
        <w:t xml:space="preserve">и и умениями, расширения границ </w:t>
      </w:r>
      <w:proofErr w:type="spellStart"/>
      <w:r w:rsidRPr="00A90373">
        <w:rPr>
          <w:rFonts w:ascii="Times New Roman" w:hAnsi="Times New Roman" w:cs="Times New Roman"/>
          <w:sz w:val="24"/>
          <w:szCs w:val="24"/>
        </w:rPr>
        <w:t>самовосприятия</w:t>
      </w:r>
      <w:proofErr w:type="spellEnd"/>
      <w:r w:rsidRPr="00A90373">
        <w:rPr>
          <w:rFonts w:ascii="Times New Roman" w:hAnsi="Times New Roman" w:cs="Times New Roman"/>
          <w:sz w:val="24"/>
          <w:szCs w:val="24"/>
        </w:rPr>
        <w:t>, пробуждения потребности в самосовершенствовании.</w:t>
      </w:r>
    </w:p>
    <w:p w:rsidR="00A90373" w:rsidRPr="00A90373" w:rsidRDefault="00A90373" w:rsidP="00A90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373">
        <w:rPr>
          <w:rFonts w:ascii="Times New Roman" w:hAnsi="Times New Roman" w:cs="Times New Roman"/>
          <w:sz w:val="24"/>
          <w:szCs w:val="24"/>
        </w:rPr>
        <w:t>2. Формирование у обучающихся положител</w:t>
      </w:r>
      <w:r>
        <w:rPr>
          <w:rFonts w:ascii="Times New Roman" w:hAnsi="Times New Roman" w:cs="Times New Roman"/>
          <w:sz w:val="24"/>
          <w:szCs w:val="24"/>
        </w:rPr>
        <w:t xml:space="preserve">ьного отношения к себе, чувства </w:t>
      </w:r>
      <w:r w:rsidRPr="00A90373">
        <w:rPr>
          <w:rFonts w:ascii="Times New Roman" w:hAnsi="Times New Roman" w:cs="Times New Roman"/>
          <w:sz w:val="24"/>
          <w:szCs w:val="24"/>
        </w:rPr>
        <w:t>изначальной ценности как индивидуальности, у</w:t>
      </w:r>
      <w:r>
        <w:rPr>
          <w:rFonts w:ascii="Times New Roman" w:hAnsi="Times New Roman" w:cs="Times New Roman"/>
          <w:sz w:val="24"/>
          <w:szCs w:val="24"/>
        </w:rPr>
        <w:t xml:space="preserve">веренности в своих способностях </w:t>
      </w:r>
      <w:r w:rsidRPr="00A90373">
        <w:rPr>
          <w:rFonts w:ascii="Times New Roman" w:hAnsi="Times New Roman" w:cs="Times New Roman"/>
          <w:sz w:val="24"/>
          <w:szCs w:val="24"/>
        </w:rPr>
        <w:t>применительно к реализации себя в будущей профессии.</w:t>
      </w:r>
    </w:p>
    <w:p w:rsidR="00A90373" w:rsidRPr="00A90373" w:rsidRDefault="00A90373" w:rsidP="00A90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373">
        <w:rPr>
          <w:rFonts w:ascii="Times New Roman" w:hAnsi="Times New Roman" w:cs="Times New Roman"/>
          <w:sz w:val="24"/>
          <w:szCs w:val="24"/>
        </w:rPr>
        <w:t xml:space="preserve">3. Ознакомление обучающихся со спецификой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профессиональной деятельности и </w:t>
      </w:r>
      <w:r w:rsidRPr="00A90373">
        <w:rPr>
          <w:rFonts w:ascii="Times New Roman" w:hAnsi="Times New Roman" w:cs="Times New Roman"/>
          <w:sz w:val="24"/>
          <w:szCs w:val="24"/>
        </w:rPr>
        <w:t>новыми формами организации труда в условиях безработицы и конкуренции.</w:t>
      </w:r>
    </w:p>
    <w:p w:rsidR="00A90373" w:rsidRDefault="00A90373" w:rsidP="00A90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373">
        <w:rPr>
          <w:rFonts w:ascii="Times New Roman" w:hAnsi="Times New Roman" w:cs="Times New Roman"/>
          <w:sz w:val="24"/>
          <w:szCs w:val="24"/>
        </w:rPr>
        <w:t>4.Активное привлечение к деятельности в р</w:t>
      </w:r>
      <w:r>
        <w:rPr>
          <w:rFonts w:ascii="Times New Roman" w:hAnsi="Times New Roman" w:cs="Times New Roman"/>
          <w:sz w:val="24"/>
          <w:szCs w:val="24"/>
        </w:rPr>
        <w:t xml:space="preserve">амках программы всех участников </w:t>
      </w:r>
      <w:r w:rsidRPr="00A90373">
        <w:rPr>
          <w:rFonts w:ascii="Times New Roman" w:hAnsi="Times New Roman" w:cs="Times New Roman"/>
          <w:sz w:val="24"/>
          <w:szCs w:val="24"/>
        </w:rPr>
        <w:t>педагогического процесса, в том числе и родителей учащихся.</w:t>
      </w:r>
    </w:p>
    <w:p w:rsidR="00A90373" w:rsidRDefault="00A90373" w:rsidP="00A90373">
      <w:pPr>
        <w:spacing w:after="0" w:line="240" w:lineRule="auto"/>
        <w:rPr>
          <w:rStyle w:val="FontStyle43"/>
          <w:b/>
          <w:sz w:val="24"/>
        </w:rPr>
      </w:pPr>
    </w:p>
    <w:p w:rsidR="00A90373" w:rsidRPr="00A90373" w:rsidRDefault="00A90373" w:rsidP="00A90373">
      <w:pPr>
        <w:pStyle w:val="a3"/>
        <w:numPr>
          <w:ilvl w:val="0"/>
          <w:numId w:val="1"/>
        </w:numPr>
        <w:spacing w:after="0" w:line="240" w:lineRule="auto"/>
        <w:rPr>
          <w:rStyle w:val="FontStyle43"/>
          <w:b/>
          <w:sz w:val="24"/>
        </w:rPr>
      </w:pPr>
      <w:r w:rsidRPr="00A90373">
        <w:rPr>
          <w:rStyle w:val="FontStyle43"/>
          <w:b/>
          <w:sz w:val="24"/>
        </w:rPr>
        <w:t>Результаты освоения курса внеурочной деятельности</w:t>
      </w:r>
    </w:p>
    <w:p w:rsidR="00B87BF5" w:rsidRDefault="00B87BF5" w:rsidP="008C08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0373" w:rsidRDefault="00182F6D" w:rsidP="00A9037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5-9 класс</w:t>
      </w:r>
    </w:p>
    <w:p w:rsidR="00B87BF5" w:rsidRDefault="00B87BF5" w:rsidP="00A9037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2F6D" w:rsidRPr="00182F6D" w:rsidRDefault="00182F6D" w:rsidP="00182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 </w:t>
      </w:r>
      <w:r w:rsidRPr="00182F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Личностные:</w:t>
      </w:r>
    </w:p>
    <w:p w:rsidR="00182F6D" w:rsidRPr="00182F6D" w:rsidRDefault="00182F6D" w:rsidP="00CA4EE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повышать свой культурный уровень, само реализовываться в разных видах деятельности;</w:t>
      </w:r>
    </w:p>
    <w:p w:rsidR="00182F6D" w:rsidRPr="00182F6D" w:rsidRDefault="00182F6D" w:rsidP="00CA4EE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личностных результатов освоения обучающимися этой части программы выступают готовность и способность к осознанному выбору профессии и построению дальнейшей индивидуальной траектории образования;</w:t>
      </w:r>
    </w:p>
    <w:p w:rsidR="00182F6D" w:rsidRPr="00182F6D" w:rsidRDefault="00182F6D" w:rsidP="00CA4EE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моральных норм и правил нравственного поведения с представителями разных поколений (ветераны, инвалиды, дети младшего возраста), носителей разных убеждений и представителей различных социальных групп нашего города;</w:t>
      </w:r>
    </w:p>
    <w:p w:rsidR="00182F6D" w:rsidRPr="00182F6D" w:rsidRDefault="00182F6D" w:rsidP="00CA4EE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анализировать нравственную сторону своих поступков и поступков своих сверстников;</w:t>
      </w:r>
    </w:p>
    <w:p w:rsidR="00182F6D" w:rsidRPr="00182F6D" w:rsidRDefault="00182F6D" w:rsidP="00CA4EE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взаимодействовать со сверстниками в коллективе клуба и в школе, старшими и младшими детьми, взрослыми в соответствии с общепринятыми нравственными нормами;</w:t>
      </w:r>
    </w:p>
    <w:p w:rsidR="00182F6D" w:rsidRPr="00182F6D" w:rsidRDefault="00182F6D" w:rsidP="00CA4EE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бережного отношения к традициям своей семьи, школы;</w:t>
      </w:r>
    </w:p>
    <w:p w:rsidR="00182F6D" w:rsidRPr="00182F6D" w:rsidRDefault="00182F6D" w:rsidP="00CA4EE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этике и эстетике повседневной жизни человека в обществе;</w:t>
      </w:r>
    </w:p>
    <w:p w:rsidR="00182F6D" w:rsidRPr="00182F6D" w:rsidRDefault="00182F6D" w:rsidP="00CA4EE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принятых в обществе нормах поведения и общения; </w:t>
      </w:r>
    </w:p>
    <w:p w:rsidR="00182F6D" w:rsidRPr="00182F6D" w:rsidRDefault="00182F6D" w:rsidP="00CA4EE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основах здорового образа жизни;</w:t>
      </w:r>
    </w:p>
    <w:p w:rsidR="00182F6D" w:rsidRPr="00182F6D" w:rsidRDefault="00182F6D" w:rsidP="00CA4EE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ценностного отношения подростков к труду.</w:t>
      </w:r>
    </w:p>
    <w:p w:rsidR="00182F6D" w:rsidRPr="004464CE" w:rsidRDefault="00182F6D" w:rsidP="00182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82F6D" w:rsidRPr="00182F6D" w:rsidRDefault="00182F6D" w:rsidP="00182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 </w:t>
      </w:r>
      <w:proofErr w:type="spellStart"/>
      <w:r w:rsidRPr="00182F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Метапредметные</w:t>
      </w:r>
      <w:proofErr w:type="spellEnd"/>
      <w:r w:rsidRPr="00182F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182F6D" w:rsidRPr="00182F6D" w:rsidRDefault="00182F6D" w:rsidP="00182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Регулятивные:</w:t>
      </w:r>
    </w:p>
    <w:p w:rsidR="00182F6D" w:rsidRPr="00182F6D" w:rsidRDefault="00182F6D" w:rsidP="00CA4EE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ставить цель своей деятельности на основе имеющихся возможностей;</w:t>
      </w:r>
    </w:p>
    <w:p w:rsidR="00182F6D" w:rsidRPr="00182F6D" w:rsidRDefault="00182F6D" w:rsidP="00CA4EE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свою деятельность, аргументируя при этом причины достижения или отсутствия планируемого результата (участие в конкурсах);</w:t>
      </w:r>
    </w:p>
    <w:p w:rsidR="00182F6D" w:rsidRPr="00182F6D" w:rsidRDefault="00182F6D" w:rsidP="00CA4EE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находить достаточные средства для решения своих учебных задач;</w:t>
      </w:r>
    </w:p>
    <w:p w:rsidR="00182F6D" w:rsidRPr="00182F6D" w:rsidRDefault="00182F6D" w:rsidP="00CA4EE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демонстрация приёмов </w:t>
      </w:r>
      <w:proofErr w:type="spellStart"/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подготовки мероприятий разного уровня, участие в них, в том числе и в качестве конкурсанта.</w:t>
      </w:r>
    </w:p>
    <w:p w:rsidR="00182F6D" w:rsidRPr="004464CE" w:rsidRDefault="00182F6D" w:rsidP="00182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182F6D" w:rsidRPr="00182F6D" w:rsidRDefault="00182F6D" w:rsidP="00182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Познавательные:</w:t>
      </w:r>
    </w:p>
    <w:p w:rsidR="00182F6D" w:rsidRPr="00182F6D" w:rsidRDefault="00182F6D" w:rsidP="00CA4EE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 делать выводы, устанавливать причинно-следственные связи на основе полученной информации о профессиях</w:t>
      </w:r>
    </w:p>
    <w:p w:rsidR="00182F6D" w:rsidRPr="00182F6D" w:rsidRDefault="00182F6D" w:rsidP="00CA4EE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принятие опыта разработки и реализации проекта исследования разной сложности;</w:t>
      </w:r>
    </w:p>
    <w:p w:rsidR="00182F6D" w:rsidRPr="00182F6D" w:rsidRDefault="00182F6D" w:rsidP="00CA4EE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находить в тексте требуемую информацию, ориентироваться в тексте, устанавливать взаимосвязи между описываемыми событиями и явлениями;</w:t>
      </w:r>
    </w:p>
    <w:p w:rsidR="00182F6D" w:rsidRPr="00182F6D" w:rsidRDefault="00182F6D" w:rsidP="00CA4EE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критическое оценивание содержания и форм современных текстов;</w:t>
      </w:r>
    </w:p>
    <w:p w:rsidR="00182F6D" w:rsidRPr="00182F6D" w:rsidRDefault="00182F6D" w:rsidP="00CA4EE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культурой активного использования словарей и других поисковых систем.</w:t>
      </w:r>
    </w:p>
    <w:p w:rsidR="00182F6D" w:rsidRPr="00182F6D" w:rsidRDefault="00182F6D" w:rsidP="00182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Коммуникативные:</w:t>
      </w:r>
    </w:p>
    <w:p w:rsidR="00182F6D" w:rsidRPr="00182F6D" w:rsidRDefault="00182F6D" w:rsidP="00CA4EE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организовать сотрудничество и совместную деятельность с педагогом и сверстниками в клубе;</w:t>
      </w:r>
    </w:p>
    <w:p w:rsidR="00182F6D" w:rsidRPr="00182F6D" w:rsidRDefault="00182F6D" w:rsidP="00CA4EE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навыков работы индивидуально и в коллективе для решения поставленной задачи;</w:t>
      </w:r>
    </w:p>
    <w:p w:rsidR="00182F6D" w:rsidRPr="00182F6D" w:rsidRDefault="00182F6D" w:rsidP="00CA4EE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находить общее решение и разрешать конфликты; </w:t>
      </w:r>
    </w:p>
    <w:p w:rsidR="00182F6D" w:rsidRPr="00182F6D" w:rsidRDefault="00182F6D" w:rsidP="00CA4EE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правилах конструктивной групповой работы; </w:t>
      </w:r>
    </w:p>
    <w:p w:rsidR="00182F6D" w:rsidRPr="00182F6D" w:rsidRDefault="00182F6D" w:rsidP="00CA4EE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публичного выступления;</w:t>
      </w:r>
    </w:p>
    <w:p w:rsidR="00182F6D" w:rsidRPr="00182F6D" w:rsidRDefault="00182F6D" w:rsidP="00CA4EE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самообслуживания, самоорганизации и организации совместной деятельности;</w:t>
      </w:r>
    </w:p>
    <w:p w:rsidR="00182F6D" w:rsidRPr="00182F6D" w:rsidRDefault="00182F6D" w:rsidP="00CA4EE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норм публичной речи в процессе выступления.</w:t>
      </w:r>
    </w:p>
    <w:p w:rsidR="00182F6D" w:rsidRPr="004464CE" w:rsidRDefault="00182F6D" w:rsidP="0018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82F6D" w:rsidRPr="00182F6D" w:rsidRDefault="00182F6D" w:rsidP="00182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 </w:t>
      </w:r>
      <w:r w:rsidRPr="00182F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Предметные</w:t>
      </w:r>
      <w:r w:rsidRPr="00182F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</w:p>
    <w:p w:rsidR="00182F6D" w:rsidRPr="00182F6D" w:rsidRDefault="00182F6D" w:rsidP="00182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научатся:</w:t>
      </w:r>
    </w:p>
    <w:p w:rsidR="00182F6D" w:rsidRPr="00182F6D" w:rsidRDefault="00182F6D" w:rsidP="00CA4EE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приёмами исследовательской деятельности, навыками поиска необходимой информации;</w:t>
      </w:r>
    </w:p>
    <w:p w:rsidR="00182F6D" w:rsidRPr="00182F6D" w:rsidRDefault="00182F6D" w:rsidP="00CA4EE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полученные знания и навыки по подготовке и проведению социально- значимых мероприятий.</w:t>
      </w:r>
    </w:p>
    <w:p w:rsidR="00182F6D" w:rsidRPr="00182F6D" w:rsidRDefault="00182F6D" w:rsidP="00CA4EE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основах разработки социальных проектов и организации коллективной творческой деятельности; </w:t>
      </w:r>
    </w:p>
    <w:p w:rsidR="00182F6D" w:rsidRPr="00182F6D" w:rsidRDefault="00182F6D" w:rsidP="00CA4EE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исследовательской деятельности;</w:t>
      </w:r>
    </w:p>
    <w:p w:rsidR="00182F6D" w:rsidRPr="00182F6D" w:rsidRDefault="00182F6D" w:rsidP="00CA4EE6">
      <w:pPr>
        <w:pStyle w:val="a3"/>
        <w:numPr>
          <w:ilvl w:val="0"/>
          <w:numId w:val="16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получат возможность научиться:</w:t>
      </w:r>
    </w:p>
    <w:p w:rsidR="00182F6D" w:rsidRPr="00182F6D" w:rsidRDefault="00182F6D" w:rsidP="00CA4EE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</w:t>
      </w:r>
      <w:proofErr w:type="gramStart"/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в  исследовательских</w:t>
      </w:r>
      <w:proofErr w:type="gramEnd"/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работах;</w:t>
      </w:r>
    </w:p>
    <w:p w:rsidR="00182F6D" w:rsidRPr="00182F6D" w:rsidRDefault="00182F6D" w:rsidP="00CA4EE6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 способах самостоятельного поиска, нахождения и обработки информации;</w:t>
      </w:r>
    </w:p>
    <w:p w:rsidR="00182F6D" w:rsidRPr="00182F6D" w:rsidRDefault="00182F6D" w:rsidP="00CA4EE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правилах проведения исследования;</w:t>
      </w:r>
    </w:p>
    <w:p w:rsidR="00182F6D" w:rsidRPr="00182F6D" w:rsidRDefault="00182F6D" w:rsidP="00CA4EE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первоначального опыта самореализации.</w:t>
      </w:r>
    </w:p>
    <w:p w:rsidR="00B87BF5" w:rsidRDefault="00B87BF5" w:rsidP="00A9037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2F6D" w:rsidRDefault="006E1BA6" w:rsidP="00A9037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10-11 класс</w:t>
      </w:r>
    </w:p>
    <w:p w:rsidR="00B87BF5" w:rsidRDefault="00B87BF5" w:rsidP="00A9037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1BA6" w:rsidRPr="00DC0409" w:rsidRDefault="006E1BA6" w:rsidP="006E1BA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0409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результаты:</w:t>
      </w:r>
    </w:p>
    <w:p w:rsidR="006E1BA6" w:rsidRPr="006E1BA6" w:rsidRDefault="006E1BA6" w:rsidP="00CA4EE6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A6">
        <w:rPr>
          <w:rFonts w:ascii="Times New Roman" w:hAnsi="Times New Roman" w:cs="Times New Roman"/>
          <w:sz w:val="24"/>
          <w:szCs w:val="24"/>
        </w:rPr>
        <w:t xml:space="preserve"> приобретение социальных знаний;</w:t>
      </w:r>
    </w:p>
    <w:p w:rsidR="006E1BA6" w:rsidRPr="006E1BA6" w:rsidRDefault="006E1BA6" w:rsidP="00CA4EE6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A6">
        <w:rPr>
          <w:rFonts w:ascii="Times New Roman" w:hAnsi="Times New Roman" w:cs="Times New Roman"/>
          <w:sz w:val="24"/>
          <w:szCs w:val="24"/>
        </w:rPr>
        <w:t xml:space="preserve"> самостоятельность и личная </w:t>
      </w:r>
      <w:proofErr w:type="gramStart"/>
      <w:r w:rsidRPr="006E1BA6">
        <w:rPr>
          <w:rFonts w:ascii="Times New Roman" w:hAnsi="Times New Roman" w:cs="Times New Roman"/>
          <w:sz w:val="24"/>
          <w:szCs w:val="24"/>
        </w:rPr>
        <w:t>ответственность  за</w:t>
      </w:r>
      <w:proofErr w:type="gramEnd"/>
      <w:r w:rsidRPr="006E1BA6">
        <w:rPr>
          <w:rFonts w:ascii="Times New Roman" w:hAnsi="Times New Roman" w:cs="Times New Roman"/>
          <w:sz w:val="24"/>
          <w:szCs w:val="24"/>
        </w:rPr>
        <w:t xml:space="preserve"> выбор дальнейшей профессии;</w:t>
      </w:r>
    </w:p>
    <w:p w:rsidR="006E1BA6" w:rsidRPr="006E1BA6" w:rsidRDefault="006E1BA6" w:rsidP="00CA4EE6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A6">
        <w:rPr>
          <w:rFonts w:ascii="Times New Roman" w:hAnsi="Times New Roman" w:cs="Times New Roman"/>
          <w:sz w:val="24"/>
          <w:szCs w:val="24"/>
        </w:rPr>
        <w:t xml:space="preserve">получение опыта самостоятельного </w:t>
      </w:r>
      <w:proofErr w:type="gramStart"/>
      <w:r w:rsidRPr="006E1BA6">
        <w:rPr>
          <w:rFonts w:ascii="Times New Roman" w:hAnsi="Times New Roman" w:cs="Times New Roman"/>
          <w:sz w:val="24"/>
          <w:szCs w:val="24"/>
        </w:rPr>
        <w:t>общественного  и</w:t>
      </w:r>
      <w:proofErr w:type="gramEnd"/>
      <w:r w:rsidRPr="006E1BA6">
        <w:rPr>
          <w:rFonts w:ascii="Times New Roman" w:hAnsi="Times New Roman" w:cs="Times New Roman"/>
          <w:sz w:val="24"/>
          <w:szCs w:val="24"/>
        </w:rPr>
        <w:t xml:space="preserve"> профессионального действия.</w:t>
      </w:r>
    </w:p>
    <w:p w:rsidR="006E1BA6" w:rsidRPr="006E1BA6" w:rsidRDefault="006E1BA6" w:rsidP="00CA4EE6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A6">
        <w:rPr>
          <w:rFonts w:ascii="Times New Roman" w:hAnsi="Times New Roman" w:cs="Times New Roman"/>
          <w:sz w:val="24"/>
          <w:szCs w:val="24"/>
        </w:rPr>
        <w:t xml:space="preserve">наличие мотивации к </w:t>
      </w:r>
      <w:proofErr w:type="spellStart"/>
      <w:r w:rsidRPr="006E1BA6">
        <w:rPr>
          <w:rFonts w:ascii="Times New Roman" w:hAnsi="Times New Roman" w:cs="Times New Roman"/>
          <w:sz w:val="24"/>
          <w:szCs w:val="24"/>
        </w:rPr>
        <w:t>самобразованию</w:t>
      </w:r>
      <w:proofErr w:type="spellEnd"/>
      <w:r w:rsidRPr="006E1BA6">
        <w:rPr>
          <w:rFonts w:ascii="Times New Roman" w:hAnsi="Times New Roman" w:cs="Times New Roman"/>
          <w:sz w:val="24"/>
          <w:szCs w:val="24"/>
        </w:rPr>
        <w:t xml:space="preserve"> и саморазвитию.</w:t>
      </w:r>
    </w:p>
    <w:p w:rsidR="006E1BA6" w:rsidRPr="00DC0409" w:rsidRDefault="006E1BA6" w:rsidP="006E1BA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0409">
        <w:rPr>
          <w:rFonts w:ascii="Times New Roman" w:hAnsi="Times New Roman" w:cs="Times New Roman"/>
          <w:b/>
          <w:i/>
          <w:sz w:val="24"/>
          <w:szCs w:val="24"/>
        </w:rPr>
        <w:t>Мет</w:t>
      </w:r>
      <w:r w:rsidRPr="00DC0409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Pr="00DC0409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результаты:</w:t>
      </w:r>
    </w:p>
    <w:p w:rsidR="006E1BA6" w:rsidRPr="006E1BA6" w:rsidRDefault="006E1BA6" w:rsidP="00CA4EE6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A6">
        <w:rPr>
          <w:rFonts w:ascii="Times New Roman" w:hAnsi="Times New Roman" w:cs="Times New Roman"/>
          <w:sz w:val="24"/>
          <w:szCs w:val="24"/>
        </w:rPr>
        <w:t xml:space="preserve">умение осознанно использовать речевые средства в соответствии с задачей общения; </w:t>
      </w:r>
    </w:p>
    <w:p w:rsidR="006E1BA6" w:rsidRPr="006E1BA6" w:rsidRDefault="006E1BA6" w:rsidP="00CA4EE6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A6">
        <w:rPr>
          <w:rFonts w:ascii="Times New Roman" w:hAnsi="Times New Roman" w:cs="Times New Roman"/>
          <w:sz w:val="24"/>
          <w:szCs w:val="24"/>
        </w:rPr>
        <w:t xml:space="preserve">владение основами самоконтроля </w:t>
      </w:r>
      <w:proofErr w:type="gramStart"/>
      <w:r w:rsidRPr="006E1BA6">
        <w:rPr>
          <w:rFonts w:ascii="Times New Roman" w:hAnsi="Times New Roman" w:cs="Times New Roman"/>
          <w:sz w:val="24"/>
          <w:szCs w:val="24"/>
        </w:rPr>
        <w:t>и  адекватной</w:t>
      </w:r>
      <w:proofErr w:type="gramEnd"/>
      <w:r w:rsidRPr="006E1BA6">
        <w:rPr>
          <w:rFonts w:ascii="Times New Roman" w:hAnsi="Times New Roman" w:cs="Times New Roman"/>
          <w:sz w:val="24"/>
          <w:szCs w:val="24"/>
        </w:rPr>
        <w:t xml:space="preserve">  самооценки;</w:t>
      </w:r>
    </w:p>
    <w:p w:rsidR="006E1BA6" w:rsidRPr="006E1BA6" w:rsidRDefault="006E1BA6" w:rsidP="00CA4EE6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A6">
        <w:rPr>
          <w:rFonts w:ascii="Times New Roman" w:hAnsi="Times New Roman" w:cs="Times New Roman"/>
          <w:sz w:val="24"/>
          <w:szCs w:val="24"/>
        </w:rPr>
        <w:t xml:space="preserve">умение </w:t>
      </w:r>
      <w:proofErr w:type="spellStart"/>
      <w:r w:rsidRPr="006E1BA6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6E1BA6">
        <w:rPr>
          <w:rFonts w:ascii="Times New Roman" w:hAnsi="Times New Roman" w:cs="Times New Roman"/>
          <w:sz w:val="24"/>
          <w:szCs w:val="24"/>
        </w:rPr>
        <w:t>;</w:t>
      </w:r>
    </w:p>
    <w:p w:rsidR="006E1BA6" w:rsidRPr="006E1BA6" w:rsidRDefault="006E1BA6" w:rsidP="00CA4EE6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A6">
        <w:rPr>
          <w:rFonts w:ascii="Times New Roman" w:hAnsi="Times New Roman" w:cs="Times New Roman"/>
          <w:sz w:val="24"/>
          <w:szCs w:val="24"/>
        </w:rPr>
        <w:lastRenderedPageBreak/>
        <w:t xml:space="preserve">умение оценивать правильность выбора, соотнесение его </w:t>
      </w:r>
      <w:proofErr w:type="gramStart"/>
      <w:r w:rsidRPr="006E1BA6">
        <w:rPr>
          <w:rFonts w:ascii="Times New Roman" w:hAnsi="Times New Roman" w:cs="Times New Roman"/>
          <w:sz w:val="24"/>
          <w:szCs w:val="24"/>
        </w:rPr>
        <w:t>с  собственными</w:t>
      </w:r>
      <w:proofErr w:type="gramEnd"/>
      <w:r w:rsidRPr="006E1BA6">
        <w:rPr>
          <w:rFonts w:ascii="Times New Roman" w:hAnsi="Times New Roman" w:cs="Times New Roman"/>
          <w:sz w:val="24"/>
          <w:szCs w:val="24"/>
        </w:rPr>
        <w:t xml:space="preserve">  возможностями;</w:t>
      </w:r>
    </w:p>
    <w:p w:rsidR="006E1BA6" w:rsidRPr="006E1BA6" w:rsidRDefault="006E1BA6" w:rsidP="00CA4EE6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6E1BA6">
        <w:rPr>
          <w:rFonts w:ascii="Times New Roman" w:hAnsi="Times New Roman" w:cs="Times New Roman"/>
          <w:sz w:val="24"/>
          <w:szCs w:val="24"/>
        </w:rPr>
        <w:t>мение организовывать сотрудничество и совместную деятельность в коллективе, работать индивидуально;</w:t>
      </w:r>
    </w:p>
    <w:p w:rsidR="006E1BA6" w:rsidRPr="006E1BA6" w:rsidRDefault="006E1BA6" w:rsidP="00CA4EE6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A6">
        <w:rPr>
          <w:rFonts w:ascii="Times New Roman" w:hAnsi="Times New Roman" w:cs="Times New Roman"/>
          <w:sz w:val="24"/>
          <w:szCs w:val="24"/>
        </w:rPr>
        <w:t>умение формулировать, аргументировать и отстаивать свою позицию;</w:t>
      </w:r>
    </w:p>
    <w:p w:rsidR="006E1BA6" w:rsidRPr="006E1BA6" w:rsidRDefault="006E1BA6" w:rsidP="00CA4EE6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A6">
        <w:rPr>
          <w:rFonts w:ascii="Times New Roman" w:hAnsi="Times New Roman" w:cs="Times New Roman"/>
          <w:sz w:val="24"/>
          <w:szCs w:val="24"/>
        </w:rPr>
        <w:t xml:space="preserve">развитие компетентности в области </w:t>
      </w:r>
      <w:proofErr w:type="gramStart"/>
      <w:r w:rsidRPr="006E1BA6">
        <w:rPr>
          <w:rFonts w:ascii="Times New Roman" w:hAnsi="Times New Roman" w:cs="Times New Roman"/>
          <w:sz w:val="24"/>
          <w:szCs w:val="24"/>
        </w:rPr>
        <w:t>применения  информационно</w:t>
      </w:r>
      <w:proofErr w:type="gramEnd"/>
      <w:r w:rsidRPr="006E1BA6">
        <w:rPr>
          <w:rFonts w:ascii="Times New Roman" w:hAnsi="Times New Roman" w:cs="Times New Roman"/>
          <w:sz w:val="24"/>
          <w:szCs w:val="24"/>
        </w:rPr>
        <w:t>-коммуникационных технологий.</w:t>
      </w:r>
    </w:p>
    <w:p w:rsidR="00513DD1" w:rsidRDefault="00513DD1" w:rsidP="00513DD1">
      <w:pPr>
        <w:pStyle w:val="a3"/>
        <w:rPr>
          <w:rStyle w:val="FontStyle43"/>
          <w:rFonts w:eastAsia="Calibri"/>
          <w:b/>
          <w:sz w:val="24"/>
        </w:rPr>
      </w:pPr>
    </w:p>
    <w:p w:rsidR="00513DD1" w:rsidRPr="00513DD1" w:rsidRDefault="00513DD1" w:rsidP="00513DD1">
      <w:pPr>
        <w:pStyle w:val="a3"/>
        <w:rPr>
          <w:rStyle w:val="FontStyle43"/>
          <w:rFonts w:eastAsia="Calibri"/>
          <w:b/>
          <w:sz w:val="24"/>
        </w:rPr>
      </w:pPr>
      <w:r w:rsidRPr="00513DD1">
        <w:rPr>
          <w:rStyle w:val="FontStyle43"/>
          <w:rFonts w:eastAsia="Calibri"/>
          <w:b/>
          <w:sz w:val="24"/>
        </w:rPr>
        <w:t>2) Содержание курса.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467"/>
        <w:gridCol w:w="829"/>
        <w:gridCol w:w="3674"/>
        <w:gridCol w:w="1916"/>
      </w:tblGrid>
      <w:tr w:rsidR="00C51089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89" w:rsidRDefault="00C5108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89" w:rsidRDefault="00C5108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Содержательная линия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89" w:rsidRDefault="00C5108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Кол-во</w:t>
            </w:r>
          </w:p>
          <w:p w:rsidR="00C51089" w:rsidRDefault="00C5108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89" w:rsidRDefault="00C5108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F6661D">
              <w:rPr>
                <w:b/>
                <w:color w:val="000000"/>
              </w:rPr>
              <w:t>Виды учебной деятельности.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89" w:rsidRDefault="00C5108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Формы организации</w:t>
            </w:r>
          </w:p>
          <w:p w:rsidR="00C51089" w:rsidRDefault="00C5108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</w:rPr>
              <w:t>учебной деятельности</w:t>
            </w:r>
          </w:p>
        </w:tc>
      </w:tr>
      <w:tr w:rsidR="00C36E18" w:rsidTr="00B87BF5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18" w:rsidRDefault="00C36E18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5 класс</w:t>
            </w:r>
          </w:p>
        </w:tc>
      </w:tr>
      <w:tr w:rsidR="00F112C2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numPr>
                <w:ilvl w:val="0"/>
                <w:numId w:val="23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316B14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szCs w:val="28"/>
                <w:lang w:eastAsia="en-US"/>
              </w:rPr>
            </w:pPr>
            <w:r w:rsidRPr="00316B14">
              <w:t>Мои личные профессиональные планы.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</w:t>
            </w:r>
            <w:r w:rsidR="00F112C2" w:rsidRPr="000313F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1B03C4" w:rsidRDefault="00F112C2" w:rsidP="00B87B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Беседа.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t>Парная, групповая, коллективная, индивидуальная</w:t>
            </w:r>
          </w:p>
        </w:tc>
      </w:tr>
      <w:tr w:rsidR="00F112C2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numPr>
                <w:ilvl w:val="0"/>
                <w:numId w:val="23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316B14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szCs w:val="28"/>
                <w:lang w:eastAsia="en-US"/>
              </w:rPr>
            </w:pPr>
            <w:r w:rsidRPr="00316B14">
              <w:t>Интересы и склонности в выборе профессии.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3 </w:t>
            </w:r>
            <w:r w:rsidR="00F112C2" w:rsidRPr="000313F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1B03C4" w:rsidRDefault="00F112C2" w:rsidP="00B87B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Тесты на определение интересов и склонностей, беседа.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F112C2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numPr>
                <w:ilvl w:val="0"/>
                <w:numId w:val="23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316B14" w:rsidRDefault="00F112C2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профессий по Климову</w:t>
            </w:r>
          </w:p>
          <w:p w:rsidR="00F112C2" w:rsidRPr="00316B14" w:rsidRDefault="00F112C2" w:rsidP="00B87BF5">
            <w:pPr>
              <w:shd w:val="clear" w:color="auto" w:fill="FFFFFF"/>
              <w:spacing w:after="0" w:line="240" w:lineRule="auto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</w:t>
            </w:r>
            <w:r w:rsidR="00F112C2" w:rsidRPr="000313F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316B14" w:rsidRDefault="00F112C2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Отвечаем на вопросник Климова. Типы профессий (построение таблицы): Ч-Ч, Ч-Т, </w:t>
            </w:r>
            <w:proofErr w:type="gramStart"/>
            <w:r w:rsidRPr="00316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Ч-П</w:t>
            </w:r>
            <w:proofErr w:type="gramEnd"/>
            <w:r w:rsidRPr="00316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Ч-ХО, Ч-Э.</w:t>
            </w:r>
          </w:p>
          <w:p w:rsidR="00F112C2" w:rsidRPr="001B03C4" w:rsidRDefault="00F112C2" w:rsidP="00B87B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F112C2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numPr>
                <w:ilvl w:val="0"/>
                <w:numId w:val="23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316B14" w:rsidRDefault="00F112C2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Концепция индивидуальности </w:t>
            </w:r>
            <w:proofErr w:type="spellStart"/>
            <w:r w:rsidRPr="00316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Голланда</w:t>
            </w:r>
            <w:proofErr w:type="spellEnd"/>
            <w:r w:rsidRPr="00316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F112C2" w:rsidRPr="00316B14" w:rsidRDefault="00F112C2" w:rsidP="00B87BF5">
            <w:pPr>
              <w:shd w:val="clear" w:color="auto" w:fill="FFFFFF"/>
              <w:spacing w:after="0" w:line="240" w:lineRule="auto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</w:t>
            </w:r>
            <w:r w:rsidR="00F112C2" w:rsidRPr="000313F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316B14" w:rsidRDefault="00F112C2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«Какой у вас характер?», «Шкала значимости эмоций», «Эмоциональная направленность личности», «Тип ригидности психологической установки», «Тест </w:t>
            </w:r>
            <w:proofErr w:type="spellStart"/>
            <w:r w:rsidRPr="00316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Голланда</w:t>
            </w:r>
            <w:proofErr w:type="spellEnd"/>
            <w:r w:rsidRPr="00316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F112C2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numPr>
                <w:ilvl w:val="0"/>
                <w:numId w:val="23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316B14" w:rsidRDefault="00F112C2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выбора профессии. </w:t>
            </w:r>
          </w:p>
          <w:p w:rsidR="00F112C2" w:rsidRPr="00316B14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szCs w:val="28"/>
                <w:lang w:eastAsia="en-US"/>
              </w:rPr>
            </w:pPr>
            <w:r w:rsidRPr="00316B14">
              <w:t>Ошибки и затруднения при выборе профессии.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</w:t>
            </w:r>
            <w:r w:rsidR="00F112C2" w:rsidRPr="000313F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1B03C4" w:rsidRDefault="00F112C2" w:rsidP="00B87B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Беседа.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F112C2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numPr>
                <w:ilvl w:val="0"/>
                <w:numId w:val="23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316B14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szCs w:val="28"/>
                <w:lang w:eastAsia="en-US"/>
              </w:rPr>
            </w:pPr>
            <w:r w:rsidRPr="00316B14">
              <w:t>Кем работают мои родные. Кем работают мои родители? Профессии моего рода.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</w:t>
            </w:r>
            <w:r w:rsidR="00F112C2" w:rsidRPr="000313F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1B03C4" w:rsidRDefault="00F112C2" w:rsidP="00B87B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Рассказы учеников.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F112C2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numPr>
                <w:ilvl w:val="0"/>
                <w:numId w:val="23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316B14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szCs w:val="28"/>
                <w:lang w:eastAsia="en-US"/>
              </w:rPr>
            </w:pPr>
            <w:r w:rsidRPr="00316B14">
              <w:t>В каких учебных заведениях можно получить профессию?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</w:t>
            </w:r>
            <w:r w:rsidR="00F112C2" w:rsidRPr="000313F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1B03C4" w:rsidRDefault="00F112C2" w:rsidP="00B87B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Рассказ учителя.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F112C2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numPr>
                <w:ilvl w:val="0"/>
                <w:numId w:val="23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316B14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szCs w:val="28"/>
                <w:lang w:eastAsia="en-US"/>
              </w:rPr>
            </w:pPr>
            <w:r w:rsidRPr="00316B14">
              <w:t>«Секреты» выбора профессии («хочу», «могу», «надо»)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4 </w:t>
            </w:r>
            <w:r w:rsidR="00F112C2" w:rsidRPr="000313F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1B03C4" w:rsidRDefault="00F112C2" w:rsidP="00B87B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Лекция с элементами беседы.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F112C2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numPr>
                <w:ilvl w:val="0"/>
                <w:numId w:val="23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316B14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szCs w:val="28"/>
                <w:lang w:eastAsia="en-US"/>
              </w:rPr>
            </w:pPr>
            <w:r w:rsidRPr="00316B14">
              <w:t>Как готовить себя к будущей профессии?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</w:t>
            </w:r>
            <w:r w:rsidR="00F112C2" w:rsidRPr="000313F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1B03C4" w:rsidRDefault="00F112C2" w:rsidP="00B87B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рассказ, беседа.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F112C2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numPr>
                <w:ilvl w:val="0"/>
                <w:numId w:val="23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316B14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szCs w:val="28"/>
                <w:lang w:eastAsia="en-US"/>
              </w:rPr>
            </w:pPr>
            <w:r w:rsidRPr="00316B14">
              <w:t>Рабочие профессии.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</w:t>
            </w:r>
            <w:r w:rsidR="00F112C2" w:rsidRPr="000313F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1B03C4" w:rsidRDefault="00F112C2" w:rsidP="00B87B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Урок- викторина с элементами рассказа.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496885" w:rsidTr="00B87BF5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85" w:rsidRDefault="0049688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6 класс</w:t>
            </w:r>
          </w:p>
        </w:tc>
      </w:tr>
      <w:tr w:rsidR="00F112C2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numPr>
                <w:ilvl w:val="0"/>
                <w:numId w:val="24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</w:pPr>
            <w:r w:rsidRPr="00F112C2">
              <w:rPr>
                <w:bCs/>
              </w:rPr>
              <w:t>Трудом славен человек</w:t>
            </w:r>
            <w:r w:rsidRPr="00F112C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</w:t>
            </w:r>
            <w:r w:rsidR="00F112C2" w:rsidRPr="00C866D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F112C2" w:rsidRDefault="00F112C2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различными профессиями благодаря просмотру м/м презентации. Групповая работа учащихся по выбору понравившейся профессии. Сбор и предоставление расширенной информации о выбранной профессии благодаря дополнительным источникам.</w:t>
            </w:r>
          </w:p>
          <w:p w:rsidR="00F112C2" w:rsidRPr="00F112C2" w:rsidRDefault="00F112C2" w:rsidP="00B87BF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t>Парная, групповая, коллективная, индивидуальная</w:t>
            </w:r>
          </w:p>
        </w:tc>
      </w:tr>
      <w:tr w:rsidR="00F112C2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numPr>
                <w:ilvl w:val="0"/>
                <w:numId w:val="24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</w:pPr>
            <w:r w:rsidRPr="00F112C2">
              <w:rPr>
                <w:bCs/>
              </w:rPr>
              <w:t>Учеба - твой главный труд.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</w:t>
            </w:r>
            <w:r w:rsidR="00F112C2" w:rsidRPr="00C866D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F112C2" w:rsidRDefault="00F112C2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Пресс-конференция </w:t>
            </w:r>
            <w:proofErr w:type="gramStart"/>
            <w:r w:rsidRPr="00F1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учителями</w:t>
            </w:r>
            <w:proofErr w:type="gramEnd"/>
            <w:r w:rsidRPr="00F1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 по теме, составление учащимися в группах памятки «Успешное обучение- мое стремление!».</w:t>
            </w:r>
          </w:p>
          <w:p w:rsidR="00F112C2" w:rsidRPr="00F112C2" w:rsidRDefault="00F112C2" w:rsidP="00B87BF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F112C2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numPr>
                <w:ilvl w:val="0"/>
                <w:numId w:val="24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</w:pPr>
            <w:r w:rsidRPr="00F112C2">
              <w:rPr>
                <w:bCs/>
              </w:rPr>
              <w:t>Человеческие возможности</w:t>
            </w:r>
            <w:r w:rsidRPr="00F112C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</w:t>
            </w:r>
            <w:r w:rsidR="00F112C2" w:rsidRPr="00C866D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F112C2" w:rsidRDefault="00F112C2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и просмотр фильма ВВС «Человеческие возможности». Аналитическая беседа с учащимися по увиденному материалу.</w:t>
            </w:r>
          </w:p>
          <w:p w:rsidR="00F112C2" w:rsidRPr="00F112C2" w:rsidRDefault="00F112C2" w:rsidP="00B87BF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F112C2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numPr>
                <w:ilvl w:val="0"/>
                <w:numId w:val="24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</w:pPr>
            <w:r w:rsidRPr="00F112C2">
              <w:rPr>
                <w:bCs/>
              </w:rPr>
              <w:t>Способности к запоминанию</w:t>
            </w:r>
            <w:r w:rsidRPr="00F112C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</w:t>
            </w:r>
            <w:r w:rsidR="00F112C2" w:rsidRPr="00C866D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F112C2" w:rsidRDefault="00F112C2" w:rsidP="00B87BF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F1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представление о памяти, ее видах, процессах. Роль памяти в различных видах профессиональной деятельности. Знакомство с приемами запоминания и возможностями развития памяти.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F112C2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numPr>
                <w:ilvl w:val="0"/>
                <w:numId w:val="24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</w:pPr>
            <w:r w:rsidRPr="00F112C2">
              <w:t>Способность быть внимательным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</w:t>
            </w:r>
            <w:r w:rsidR="00F112C2" w:rsidRPr="00C866D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F112C2" w:rsidRDefault="00F112C2" w:rsidP="00B87BF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F1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процессе внимания, его видах и свойствах. Значение наблюдательности как профессионально важного качества.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F112C2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numPr>
                <w:ilvl w:val="0"/>
                <w:numId w:val="24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</w:pPr>
            <w:r w:rsidRPr="00F112C2">
              <w:rPr>
                <w:bCs/>
              </w:rPr>
              <w:t>Волевые качества личности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</w:t>
            </w:r>
            <w:r w:rsidR="00F112C2" w:rsidRPr="00C866D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F112C2" w:rsidRDefault="00F112C2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Волевые качества личности. Регулирующая функция воли. Опросник «Какая у меня воля?». Проведение дебатов: «Какими качествами должен обладать волевой человек?».</w:t>
            </w:r>
          </w:p>
          <w:p w:rsidR="00F112C2" w:rsidRPr="00F112C2" w:rsidRDefault="00F112C2" w:rsidP="00B87BF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F112C2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numPr>
                <w:ilvl w:val="0"/>
                <w:numId w:val="24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</w:pPr>
            <w:r w:rsidRPr="00F112C2">
              <w:rPr>
                <w:bCs/>
              </w:rPr>
              <w:t>Беседы о конкретных профессиях</w:t>
            </w:r>
            <w:r w:rsidRPr="00F112C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</w:t>
            </w:r>
            <w:r w:rsidR="00F112C2" w:rsidRPr="00C866D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F112C2" w:rsidRDefault="00F112C2" w:rsidP="00B87BF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F1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и беседа с врачом-педиатром и библиотекарем.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F112C2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numPr>
                <w:ilvl w:val="0"/>
                <w:numId w:val="24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</w:pPr>
            <w:r w:rsidRPr="00F112C2">
              <w:rPr>
                <w:bCs/>
              </w:rPr>
              <w:t>Классификация профессий</w:t>
            </w:r>
            <w:r w:rsidRPr="00F112C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</w:t>
            </w:r>
            <w:r w:rsidR="00F112C2" w:rsidRPr="00C866D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F112C2" w:rsidRDefault="00F112C2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Парная работа учащихся по классификации профессий по </w:t>
            </w:r>
            <w:r w:rsidRPr="00F1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предмету труда, по целям труда, по орудиям труда, по условиям труда. Знакомство с </w:t>
            </w:r>
            <w:proofErr w:type="spellStart"/>
            <w:r w:rsidRPr="00F1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профессиограммами</w:t>
            </w:r>
            <w:proofErr w:type="spellEnd"/>
            <w:r w:rsidRPr="00F1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12C2" w:rsidRPr="00F112C2" w:rsidRDefault="00F112C2" w:rsidP="00B87BF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F112C2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numPr>
                <w:ilvl w:val="0"/>
                <w:numId w:val="24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</w:pPr>
            <w:r w:rsidRPr="00F112C2">
              <w:rPr>
                <w:bCs/>
              </w:rPr>
              <w:t>Все работы хороши, выбирай на вкус. Кем ты хочешь стать?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</w:t>
            </w:r>
            <w:r w:rsidR="00F112C2" w:rsidRPr="00C866D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F112C2" w:rsidRDefault="00F112C2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викторины на знание и выбор профессии. Составление </w:t>
            </w:r>
            <w:proofErr w:type="spellStart"/>
            <w:r w:rsidRPr="00F1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синквейна</w:t>
            </w:r>
            <w:proofErr w:type="spellEnd"/>
            <w:r w:rsidRPr="00F1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учащимися на тему «Моя любимая профессия».</w:t>
            </w:r>
          </w:p>
          <w:p w:rsidR="00F112C2" w:rsidRPr="00F112C2" w:rsidRDefault="00F112C2" w:rsidP="00B87BF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F112C2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numPr>
                <w:ilvl w:val="0"/>
                <w:numId w:val="24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</w:pPr>
            <w:r w:rsidRPr="00F112C2">
              <w:rPr>
                <w:bCs/>
              </w:rPr>
              <w:t>Профессиональный тип личности</w:t>
            </w:r>
            <w:r w:rsidRPr="00F112C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</w:t>
            </w:r>
            <w:r w:rsidR="00F112C2" w:rsidRPr="00C866D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F112C2" w:rsidRDefault="00F112C2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своего профессионального типа личности. Тест «Профессиональный тип личности».</w:t>
            </w:r>
          </w:p>
          <w:p w:rsidR="00F112C2" w:rsidRPr="00F112C2" w:rsidRDefault="00F112C2" w:rsidP="00B87BF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BF5926" w:rsidTr="00B87BF5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Default="00BF5926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7 класс</w:t>
            </w:r>
          </w:p>
        </w:tc>
      </w:tr>
      <w:tr w:rsidR="00BF5926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Default="00BF5926" w:rsidP="00B87BF5">
            <w:pPr>
              <w:pStyle w:val="c35"/>
              <w:numPr>
                <w:ilvl w:val="0"/>
                <w:numId w:val="25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BF5926" w:rsidRDefault="00BF5926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Жизненное и профессиональное самоопределение – один из важнейших шагов в жизни человека.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F5926"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F112C2" w:rsidRDefault="00BF5926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важно сделать правильный выбор. Что такое психология и чем она может помочь при выборе профессии. Понятия “личность”, “профессиональные интересы”, “склонности”.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926" w:rsidRDefault="00BF5926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t>Парная, групповая, коллективная, индивидуальная</w:t>
            </w:r>
          </w:p>
        </w:tc>
      </w:tr>
      <w:tr w:rsidR="00BF5926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Default="00BF5926" w:rsidP="00B87BF5">
            <w:pPr>
              <w:pStyle w:val="c35"/>
              <w:numPr>
                <w:ilvl w:val="0"/>
                <w:numId w:val="25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BF5926" w:rsidRDefault="00BF5926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профессий.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F5926"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BF5926" w:rsidRDefault="00BF5926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определения: профессия, специальность, квалификация, должность.</w:t>
            </w:r>
          </w:p>
          <w:p w:rsidR="00BF5926" w:rsidRPr="00F112C2" w:rsidRDefault="00BF5926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по типам профессий (Е.А. Климов), объекту, характеру труда, видам деятельности и др.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926" w:rsidRDefault="00BF5926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BF5926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Default="00BF5926" w:rsidP="00B87BF5">
            <w:pPr>
              <w:pStyle w:val="c35"/>
              <w:numPr>
                <w:ilvl w:val="0"/>
                <w:numId w:val="25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BF5926" w:rsidRDefault="00BF5926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</w:t>
            </w:r>
            <w:proofErr w:type="spellStart"/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профессиограммами</w:t>
            </w:r>
            <w:proofErr w:type="spellEnd"/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F5926"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F112C2" w:rsidRDefault="00BF5926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определение понятиям “</w:t>
            </w:r>
            <w:proofErr w:type="spellStart"/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профессиограмма</w:t>
            </w:r>
            <w:proofErr w:type="spellEnd"/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цель труда, предмет труда, средства и условия организации труда”, “профессиональная пригодность”. Опросник ДДО Климова, Карта интересов.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926" w:rsidRDefault="00BF5926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BF5926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Default="00BF5926" w:rsidP="00B87BF5">
            <w:pPr>
              <w:pStyle w:val="c35"/>
              <w:numPr>
                <w:ilvl w:val="0"/>
                <w:numId w:val="25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BF5926" w:rsidRDefault="00BF5926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типа “Человек – техника”.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F5926"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F112C2" w:rsidRDefault="00BF5926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профессиями типа 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“Человек – техника</w:t>
            </w:r>
            <w:proofErr w:type="gramStart"/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Какими качествами должен обладать человек таких профессий.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926" w:rsidRDefault="00BF5926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BF5926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Default="00BF5926" w:rsidP="00B87BF5">
            <w:pPr>
              <w:pStyle w:val="c35"/>
              <w:numPr>
                <w:ilvl w:val="0"/>
                <w:numId w:val="25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BF5926" w:rsidRDefault="00BF5926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типа “Человек – природа”.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F5926"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F112C2" w:rsidRDefault="00BF5926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профессиями типа 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“Человек – природа</w:t>
            </w:r>
            <w:proofErr w:type="gramStart"/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Какими качествами должен обладать человек таких профессий.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926" w:rsidRDefault="00BF5926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BF5926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Default="00BF5926" w:rsidP="00B87BF5">
            <w:pPr>
              <w:pStyle w:val="c35"/>
              <w:numPr>
                <w:ilvl w:val="0"/>
                <w:numId w:val="25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BF5926" w:rsidRDefault="00BF5926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типа “Человек – знаковая система”.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F5926"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F112C2" w:rsidRDefault="00BF5926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профессиями типа 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“Человек – знаковая система</w:t>
            </w:r>
            <w:proofErr w:type="gramStart"/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Какими качествами должен обладать человек таких профессий.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926" w:rsidRDefault="00BF5926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BF5926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Default="00BF5926" w:rsidP="00B87BF5">
            <w:pPr>
              <w:pStyle w:val="c35"/>
              <w:numPr>
                <w:ilvl w:val="0"/>
                <w:numId w:val="25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BF5926" w:rsidRDefault="00BF5926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типа “Человек – человек”.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F5926"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F112C2" w:rsidRDefault="00BF5926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профессиями типа 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“Человек – человек</w:t>
            </w:r>
            <w:proofErr w:type="gramStart"/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Какими качествами должен обладать человек таких профессий.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926" w:rsidRDefault="00BF5926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BF5926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Default="00BF5926" w:rsidP="00B87BF5">
            <w:pPr>
              <w:pStyle w:val="c35"/>
              <w:numPr>
                <w:ilvl w:val="0"/>
                <w:numId w:val="25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BF5926" w:rsidRDefault="00BF5926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типа “Человек – художественный образ”.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F5926"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F112C2" w:rsidRDefault="00BF5926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профессиями типа </w:t>
            </w:r>
            <w:r w:rsidR="00591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– </w:t>
            </w:r>
            <w:r w:rsidR="00591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образ»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Какими качествами должен обладать человек таких профессий.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926" w:rsidRDefault="00BF5926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BF5926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Default="00BF5926" w:rsidP="00B87BF5">
            <w:pPr>
              <w:pStyle w:val="c35"/>
              <w:numPr>
                <w:ilvl w:val="0"/>
                <w:numId w:val="25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BF5926" w:rsidRDefault="00BF5926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получения профессии.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F5926"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F112C2" w:rsidRDefault="00BF5926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учебными заведениями региона, в которых можно получить профессию.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926" w:rsidRDefault="00BF5926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BF5926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Default="00BF5926" w:rsidP="00B87BF5">
            <w:pPr>
              <w:pStyle w:val="c35"/>
              <w:numPr>
                <w:ilvl w:val="0"/>
                <w:numId w:val="25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BF5926" w:rsidRDefault="00BF5926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образа профессионального будущего.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F5926"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F112C2" w:rsidRDefault="00BF5926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карьеры. Цепочка ближних и дальних целей. Пути и средства достижения целей. Внешние и внутренние условия достижения целей. Запасные варианты, пути их достижения. Как получить хорошую работу в современной России.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926" w:rsidRDefault="00BF5926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BF5926" w:rsidTr="00B87BF5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926" w:rsidRDefault="008A157C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8 класс</w:t>
            </w: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6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Темперамент и профессия. Определение темперамента.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выявления стержневых черт характера. Уровень развития волевых качеств. Внутренний мир человека и возможности его познания. Теоретические сведения. Темперамент. Особенности проявления основных типов темперамента в учебной и профессиональной деятельности.</w:t>
            </w:r>
          </w:p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t>Парная, групповая, коллективная, индивидуальная</w:t>
            </w: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6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Чувства и эмоции. Тест эмоций. Истоки негативных эмоций.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Ведущие отношения личности: к деятельности, к людям, к самому себе, к предметному миру. Эмоциональные состояния личности.</w:t>
            </w:r>
          </w:p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6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Стресс и тревожность.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Работоспособность. Психология принятия решения. Диагностические процедуры: анкета здоровья, </w:t>
            </w:r>
            <w:proofErr w:type="spell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теппинг</w:t>
            </w:r>
            <w:proofErr w:type="spell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-тест, опросник </w:t>
            </w:r>
            <w:proofErr w:type="spell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Айзенека</w:t>
            </w:r>
            <w:proofErr w:type="spell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ориентировочная анкета, опросники «Беспокойство-тревога», «Какая у меня воля».</w:t>
            </w:r>
          </w:p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6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типа мышления.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«мышление». Типы мышления. Формы логического мышления. Основные операции мышления: анализ, синтез, 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сравнение, абстрагирование, конкретизация, обобщение. Основные качества мышления.</w:t>
            </w:r>
          </w:p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6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 и память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Память. Процессы памяти: запоминание, сохранение, воспроизведение. Виды памяти. Приемы запоминания.</w:t>
            </w:r>
          </w:p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6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профессий. Признаки профессии.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профессий. Ведущий предмет труда каждого типа профессии. Матрица выбора профессии. Выявление профессиональных предпочтений учащихся.</w:t>
            </w:r>
          </w:p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6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типа будущей профессии.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профессий типа «человек – человек», «человек – техника», «человек – знаковая система», «человек – природа», «человек – художественный образ».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6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профессионального типа личности.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Тесты: «Определение направленности личности», «16-факторный опросник Р. </w:t>
            </w:r>
            <w:proofErr w:type="spell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Кеттелла</w:t>
            </w:r>
            <w:proofErr w:type="spell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6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и здоровье.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доровье и профессия. Профессиональная пригодность. Показатели профессиональной пригодности: успешность и удовлетворенность. Степени профессиональной пригодности: непригодность, пригодность, соответствие, призвание. Причины ошибок и затруднений в выборе профессии.</w:t>
            </w:r>
          </w:p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6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рынок труда. Прогноз потребности в профессиях.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современного рынка труда.</w:t>
            </w:r>
          </w:p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9 класс</w:t>
            </w: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7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изучает профориентация».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Дать представление о понятиях «профориентация», «профессия» и сопутствующих понятиях «специалист», «должность», «карьера», «квалификация». Учить пользоваться понятийным аппаратом на уроках и повседневной жизни. 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Воспитывать интерес к теме выбора профессии.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lastRenderedPageBreak/>
              <w:t>Парная, групповая, коллективная, индивидуальная</w:t>
            </w: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7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«Рынок образовательных услуг и рынок труда в Иркутской области».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 понятием «образовательная карта». Узнают о средне профессиональных и среднетехнических училищах, высших учебных заведениях. Основные понятия о рынке труда и учебных мест. Узнают об основных работодателях на территории Иркутской   области.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7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карта  учебных заведений региона.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востребованные профессии в нашем регионе. Перечень учебных заведений.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7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– концепция или «теория самого себя».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 «Комплимент». Беседа о </w:t>
            </w:r>
            <w:proofErr w:type="gram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gram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концепции человека. О том, как формируется «теория самого себя» и как она влияет на выбор профессии. Модель самооценки человека</w:t>
            </w:r>
          </w:p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«Самооценка» Л.И. Маленковой (</w:t>
            </w:r>
            <w:proofErr w:type="spell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Человековедение</w:t>
            </w:r>
            <w:proofErr w:type="spell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М. ТОО «Интел Тех», 1993). Методика исследования самооценки </w:t>
            </w:r>
            <w:proofErr w:type="spell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Я.Л.Коломинского</w:t>
            </w:r>
            <w:proofErr w:type="spell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А.А.Реана</w:t>
            </w:r>
            <w:proofErr w:type="spell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Упражнение «Ты лучший!»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7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диагностика «Ошибки в выборе профессии».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Анкета. Перечень типичных ошибок. Карточки с примерами ошибок в выборе профессии.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7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коммуникативных и организаторских способностей. Методика КОС.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«Изучение коммуникативных и организаторских способностей (КОС)».</w:t>
            </w:r>
          </w:p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7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предпочтениях в выборе будущей профессии, профиля обучения».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на выявление предпочтений, учащихся в выборе профиля обучения.</w:t>
            </w:r>
          </w:p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7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склонностей учащихся к определенным видам профессиональной деятельности. Анкета «Ориентация».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«Ориентация».</w:t>
            </w:r>
          </w:p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7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«Лестница карьеры».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понятии «карьера». Схема видов карьерного роста. Варианты плана карьеры.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7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«Резюме».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написания резюме.</w:t>
            </w:r>
          </w:p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Варианты резюме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10 класс</w:t>
            </w: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8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012B2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B2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профессиональных интересов.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с целью  выявления профессиональных приоритетов.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t>Парная, групповая, коллективная, индивидуальная</w:t>
            </w: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8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012B2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B2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Профессиональное образование.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Уровни профессионального образования (начальное, среднее, высшее).  Понятия: профессия, должность, квалификация,  специальность, специализация, компетенция, компетентность.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8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012B2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Профессии, связанные с растениями. Изучение </w:t>
            </w:r>
            <w:proofErr w:type="gramStart"/>
            <w:r w:rsidRPr="00012B2F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микроорганизмов  и</w:t>
            </w:r>
            <w:proofErr w:type="gramEnd"/>
            <w:r w:rsidRPr="00012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наблюдение за ними. Генетика и биоинженерия.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Профессии, имеющие дело с растительными организмами и условиями их существования: ботаник, </w:t>
            </w:r>
            <w:proofErr w:type="gram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агроном,  </w:t>
            </w:r>
            <w:proofErr w:type="spell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плодоовощевод</w:t>
            </w:r>
            <w:proofErr w:type="spellEnd"/>
            <w:proofErr w:type="gram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лаборант,  </w:t>
            </w:r>
            <w:proofErr w:type="spell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биоинженер</w:t>
            </w:r>
            <w:proofErr w:type="spell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и т.д. Профессии, имеющие дело с микроорганизмами и условиями их существования. Профессии, имеющие дело </w:t>
            </w:r>
            <w:proofErr w:type="gram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с  биоинженерией</w:t>
            </w:r>
            <w:proofErr w:type="gram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, генетикой. Селекция и разведение животных и растительных организмов.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8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012B2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B2F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 профессий «Человек – природа»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каталога профессий типа «человек – природа»  по Атласу профессий.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8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012B2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B2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– техника.  Профессии, связанные с техническими объектами труда.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Профессии, имеющие   дело с техническими объектами труда: </w:t>
            </w:r>
            <w:proofErr w:type="spell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слес</w:t>
            </w:r>
            <w:proofErr w:type="spell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рь</w:t>
            </w:r>
            <w:proofErr w:type="spell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сборщик,  водитель</w:t>
            </w:r>
            <w:proofErr w:type="gram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, техник, мех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ник, техник-технолог общественного пит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инженер, </w:t>
            </w:r>
            <w:proofErr w:type="spell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изобрет</w:t>
            </w:r>
            <w:proofErr w:type="spell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тель</w:t>
            </w:r>
            <w:proofErr w:type="spell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  Особенности профессий тип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«человек -  техник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деятельностью профессионалов в области работы с техникой, её обслуживанием, управлением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8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012B2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Профессии, связанные с промышленностью, производством. </w:t>
            </w:r>
            <w:r w:rsidRPr="00012B2F">
              <w:rPr>
                <w:rFonts w:ascii="Times New Roman" w:hAnsi="Times New Roman" w:cs="Times New Roman"/>
                <w:sz w:val="24"/>
                <w:szCs w:val="24"/>
              </w:rPr>
              <w:t xml:space="preserve">Электротехнические и электронные устройства. </w:t>
            </w:r>
            <w:r w:rsidRPr="00012B2F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Инженерное дело.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Типы промышленности и производства. Специалисты, задействованные в промышленности, производстве. Составление перечня профессий. </w:t>
            </w:r>
            <w:r w:rsidRPr="00913EBF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Профессии, связанные с производством, эксплуатацией и обслуживанием электротехнических и электронных устройств. Особенности инженерного дела: инженеры-разработчики, </w:t>
            </w:r>
            <w:r w:rsidRPr="00913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инженеры-монтажники, сервисные инженеры,  инженеры производства.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8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012B2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B2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– знаковая система.  Графолог. Языковед.  Переводчик. Архивариус.  Делопроизводитель.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Профессии, имеющие дело с язык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ми, условными </w:t>
            </w:r>
            <w:proofErr w:type="spell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proofErr w:type="spell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ми и  символ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ми, формул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ми и цифр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ми: </w:t>
            </w:r>
            <w:proofErr w:type="spell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тик, редактор, программист, переводчик и т.д. Особенности профессий типа «человек -  </w:t>
            </w:r>
            <w:proofErr w:type="spell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proofErr w:type="spell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ковая</w:t>
            </w:r>
            <w:proofErr w:type="spell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система» (уровни образов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</w:t>
            </w:r>
            <w:proofErr w:type="spell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</w:t>
            </w:r>
            <w:proofErr w:type="spell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лу</w:t>
            </w:r>
            <w:proofErr w:type="spell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, условия труд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8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012B2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B2F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и финансы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и финансы: перечень профессий, требования к специалистам и условия труда.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8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012B2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B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012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специальности.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специальности: направления деятельности, перечень профессий, требования к специалистам и условия труда.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8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012B2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B2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 будущего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каталога профессий будущего по  типу «человек – знаковая система»  по Атласу профессий.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11 класс</w:t>
            </w: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41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504512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профессиональных интересов.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504512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с целью  выявления профессиональных приоритетов.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t>Парная, групповая, коллективная, индивидуальная</w:t>
            </w: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41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504512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Самопрезентация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504512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составления резюме.  Поиск вакансий. Соискатель – работодатель. Моделирование ситуации «Собеседование с работодателем».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41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504512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– человек.  Сфера обслуживания.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504512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Социальные системы </w:t>
            </w:r>
            <w:proofErr w:type="gramStart"/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>и  сообщества</w:t>
            </w:r>
            <w:proofErr w:type="gramEnd"/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группы населения, люди разного возраста. Особенности профессий типа «человек -  природа» (уровни образования, требования к профессионалу, условия труда). Особенности профессий сферы обслуживания. Требования к специалисту, уровень образования, режим и </w:t>
            </w:r>
            <w:proofErr w:type="gramStart"/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 работы</w:t>
            </w:r>
            <w:proofErr w:type="gramEnd"/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>.  Определение черт личности, присущих специалистам сферы обслуживания, рисков и плюсов профессий сферы обслуживания.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41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504512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Медицина. Наука и образование. Вечные профессии (учитель, врач, учёный)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504512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Области медицины. Профессии. Требования к уровню образования и качествам личности специалиста. Наука, её </w:t>
            </w:r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области, особенности профессий. Дошкольное, школьное, дополнительное и профессиональное образование.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ребования к личностным и профессиональным качествам специалистов. Востребованность профессий: учитель, врач, учёный.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41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504512" w:rsidRDefault="0059110D" w:rsidP="00B87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Человек – художественный образ. </w:t>
            </w:r>
          </w:p>
          <w:p w:rsidR="0059110D" w:rsidRPr="00504512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искусство.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504512" w:rsidRDefault="0059110D" w:rsidP="00B87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профессий типа «человек – художественный образ». </w:t>
            </w:r>
          </w:p>
          <w:p w:rsidR="0059110D" w:rsidRPr="00504512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41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504512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Киноиндустрия, телевидение, театр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504512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профессиональных </w:t>
            </w:r>
            <w:proofErr w:type="gramStart"/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  специалистов</w:t>
            </w:r>
            <w:proofErr w:type="gramEnd"/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киноиндустрии, телевидения, театра. Уровень образования специалистов, условия работы. Дискуссия на  тему «Сходства и различия областей  профессиональной деятельности киноиндустрия, телевидение, театр»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41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504512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12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искусство, фотография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504512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Сходства и различия, особенности </w:t>
            </w:r>
            <w:proofErr w:type="gramStart"/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областей  профессиональной</w:t>
            </w:r>
            <w:proofErr w:type="gramEnd"/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деятельности: </w:t>
            </w:r>
            <w:r w:rsidRPr="00504512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искусство, фотография. Требования к специалистам и особенности трудовой деятельности. Перечень профессий.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41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504512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12">
              <w:rPr>
                <w:rFonts w:ascii="Times New Roman" w:hAnsi="Times New Roman" w:cs="Times New Roman"/>
                <w:sz w:val="24"/>
                <w:szCs w:val="24"/>
              </w:rPr>
              <w:t>Архитектура, скульптура, дизайн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504512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12">
              <w:rPr>
                <w:rFonts w:ascii="Times New Roman" w:hAnsi="Times New Roman" w:cs="Times New Roman"/>
                <w:sz w:val="24"/>
                <w:szCs w:val="24"/>
              </w:rPr>
              <w:t>Архитектура, скульптура, дизайн</w:t>
            </w:r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направления и особенности работы, условия деятельности, уровень образования.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41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504512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Красота и внешность человека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504512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Имиджмейкер, визажист, парикмахер, </w:t>
            </w:r>
            <w:proofErr w:type="spellStart"/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>барбер</w:t>
            </w:r>
            <w:proofErr w:type="spellEnd"/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>, стилист и т.п. – направления и особенности работы, условия деятельности, уровень образования, средняя заработная плата.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41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504512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труда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504512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Центр занятости, изучение объявлений на сервисах поиска работы, в газетах.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</w:tbl>
    <w:p w:rsidR="006E1BA6" w:rsidRDefault="006E1BA6" w:rsidP="00513DD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2ED1" w:rsidRDefault="003E2ED1" w:rsidP="00513DD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2ED1" w:rsidRDefault="003E2ED1" w:rsidP="00513DD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0895" w:rsidRDefault="008C0895" w:rsidP="003E2ED1">
      <w:pPr>
        <w:rPr>
          <w:rStyle w:val="FontStyle43"/>
          <w:rFonts w:eastAsia="Calibri"/>
          <w:b/>
          <w:sz w:val="28"/>
          <w:szCs w:val="28"/>
        </w:rPr>
      </w:pPr>
    </w:p>
    <w:p w:rsidR="008C0895" w:rsidRDefault="008C0895" w:rsidP="003E2ED1">
      <w:pPr>
        <w:rPr>
          <w:rStyle w:val="FontStyle43"/>
          <w:rFonts w:eastAsia="Calibri"/>
          <w:b/>
          <w:sz w:val="28"/>
          <w:szCs w:val="28"/>
        </w:rPr>
      </w:pPr>
    </w:p>
    <w:p w:rsidR="00826B35" w:rsidRDefault="00826B35" w:rsidP="003E2ED1">
      <w:pPr>
        <w:rPr>
          <w:rStyle w:val="FontStyle43"/>
          <w:rFonts w:eastAsia="Calibri"/>
          <w:b/>
          <w:sz w:val="28"/>
          <w:szCs w:val="28"/>
        </w:rPr>
      </w:pPr>
    </w:p>
    <w:p w:rsidR="003E2ED1" w:rsidRPr="003E2ED1" w:rsidRDefault="00826B35" w:rsidP="003E2ED1">
      <w:pPr>
        <w:rPr>
          <w:rStyle w:val="FontStyle43"/>
          <w:rFonts w:eastAsia="Calibri"/>
          <w:b/>
          <w:sz w:val="24"/>
          <w:szCs w:val="24"/>
        </w:rPr>
      </w:pPr>
      <w:r>
        <w:rPr>
          <w:rStyle w:val="FontStyle43"/>
          <w:rFonts w:eastAsia="Calibri"/>
          <w:b/>
          <w:sz w:val="28"/>
          <w:szCs w:val="28"/>
        </w:rPr>
        <w:t xml:space="preserve">                                    </w:t>
      </w:r>
      <w:r w:rsidR="003E2ED1" w:rsidRPr="003E2ED1">
        <w:rPr>
          <w:rStyle w:val="FontStyle43"/>
          <w:rFonts w:eastAsia="Calibri"/>
          <w:b/>
          <w:sz w:val="28"/>
          <w:szCs w:val="28"/>
        </w:rPr>
        <w:t>3)</w:t>
      </w:r>
      <w:r w:rsidR="003E2ED1" w:rsidRPr="003E2ED1">
        <w:rPr>
          <w:rStyle w:val="FontStyle43"/>
          <w:rFonts w:eastAsia="Calibri"/>
          <w:b/>
          <w:sz w:val="24"/>
          <w:szCs w:val="24"/>
        </w:rPr>
        <w:t>Тематическое планирование</w:t>
      </w:r>
    </w:p>
    <w:p w:rsidR="003E2ED1" w:rsidRDefault="003E2ED1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ED1" w:rsidRDefault="003E2ED1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586554" w:rsidRDefault="00586554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5981"/>
        <w:gridCol w:w="2262"/>
      </w:tblGrid>
      <w:tr w:rsidR="003E2ED1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szCs w:val="28"/>
                <w:lang w:eastAsia="en-US"/>
              </w:rPr>
            </w:pPr>
            <w:r>
              <w:rPr>
                <w:lang w:eastAsia="en-US"/>
              </w:rPr>
              <w:t>Мои личные профессиональные планы.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szCs w:val="28"/>
                <w:lang w:eastAsia="en-US"/>
              </w:rPr>
            </w:pPr>
            <w:r>
              <w:rPr>
                <w:lang w:eastAsia="en-US"/>
              </w:rPr>
              <w:t>Интересы и склонности в выборе профессии.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726F9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профессий по Климову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726F9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Концепция индивидуальности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Голланда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выбора профессии. </w:t>
            </w:r>
          </w:p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szCs w:val="28"/>
                <w:lang w:eastAsia="en-US"/>
              </w:rPr>
            </w:pPr>
            <w:r>
              <w:rPr>
                <w:lang w:eastAsia="en-US"/>
              </w:rPr>
              <w:t>Ошибки и затруднения при выборе профессии.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szCs w:val="28"/>
                <w:lang w:eastAsia="en-US"/>
              </w:rPr>
            </w:pPr>
            <w:r>
              <w:rPr>
                <w:lang w:eastAsia="en-US"/>
              </w:rPr>
              <w:t>Кем работают мои родные. Кем работают мои родители? Профессии моего рода.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szCs w:val="28"/>
                <w:lang w:eastAsia="en-US"/>
              </w:rPr>
            </w:pPr>
            <w:r>
              <w:rPr>
                <w:lang w:eastAsia="en-US"/>
              </w:rPr>
              <w:t>В каких учебных заведениях можно получить профессию?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szCs w:val="28"/>
                <w:lang w:eastAsia="en-US"/>
              </w:rPr>
            </w:pPr>
            <w:r>
              <w:rPr>
                <w:lang w:eastAsia="en-US"/>
              </w:rPr>
              <w:t>«Секреты» выбора профессии («хочу», «могу», «надо»)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szCs w:val="28"/>
                <w:lang w:eastAsia="en-US"/>
              </w:rPr>
            </w:pPr>
            <w:r>
              <w:rPr>
                <w:lang w:eastAsia="en-US"/>
              </w:rPr>
              <w:t>Как готовить себя к будущей профессии?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szCs w:val="28"/>
                <w:lang w:eastAsia="en-US"/>
              </w:rPr>
            </w:pPr>
            <w:r>
              <w:rPr>
                <w:lang w:eastAsia="en-US"/>
              </w:rPr>
              <w:t>Рабочие профессии.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 час</w:t>
            </w:r>
          </w:p>
        </w:tc>
      </w:tr>
    </w:tbl>
    <w:p w:rsidR="003E2ED1" w:rsidRDefault="003E2ED1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ED1" w:rsidRDefault="003E2ED1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586554" w:rsidRDefault="00586554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5981"/>
        <w:gridCol w:w="2262"/>
      </w:tblGrid>
      <w:tr w:rsidR="003E2ED1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bCs/>
                <w:lang w:eastAsia="en-US"/>
              </w:rPr>
              <w:t>Трудом славен человек</w:t>
            </w:r>
            <w:r>
              <w:rPr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bCs/>
                <w:lang w:eastAsia="en-US"/>
              </w:rPr>
              <w:t>Учеба - твой главный труд.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bCs/>
                <w:lang w:eastAsia="en-US"/>
              </w:rPr>
              <w:t>Человеческие возможности</w:t>
            </w:r>
            <w:r>
              <w:rPr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bCs/>
                <w:lang w:eastAsia="en-US"/>
              </w:rPr>
              <w:t>Способности к запоминанию</w:t>
            </w:r>
            <w:r>
              <w:rPr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Способность быть внимательным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bCs/>
                <w:lang w:eastAsia="en-US"/>
              </w:rPr>
              <w:t>Волевые качества личности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bCs/>
                <w:lang w:eastAsia="en-US"/>
              </w:rPr>
              <w:t>Беседы о конкретных профессиях</w:t>
            </w:r>
            <w:r>
              <w:rPr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bCs/>
                <w:lang w:eastAsia="en-US"/>
              </w:rPr>
              <w:t>Классификация профессий</w:t>
            </w:r>
            <w:r>
              <w:rPr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bCs/>
                <w:lang w:eastAsia="en-US"/>
              </w:rPr>
              <w:t>Все работы хороши, выбирай на вкус. Кем ты хочешь стать?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bCs/>
                <w:lang w:eastAsia="en-US"/>
              </w:rPr>
              <w:t>Профессиональный тип личности</w:t>
            </w:r>
            <w:r>
              <w:rPr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 час</w:t>
            </w:r>
          </w:p>
        </w:tc>
      </w:tr>
    </w:tbl>
    <w:p w:rsidR="00726F95" w:rsidRDefault="00726F95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95" w:rsidRDefault="00726F95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95" w:rsidRDefault="00726F95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554" w:rsidRDefault="00586554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ED1" w:rsidRDefault="003E2ED1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586554" w:rsidRDefault="00586554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5981"/>
        <w:gridCol w:w="2262"/>
      </w:tblGrid>
      <w:tr w:rsidR="003E2ED1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Жизненное и профессиональное самоопределение – один из важнейших шагов в жизни человека.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профессий.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профессиограммами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типа “Человек – техника”.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типа “Человек – природа”.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типа “Человек – знаковая система”.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типа “Человек – человек”.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типа “Человек – художественный образ”.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получения профессии.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образа профессионального будущего.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 час</w:t>
            </w:r>
          </w:p>
        </w:tc>
      </w:tr>
    </w:tbl>
    <w:p w:rsidR="003E2ED1" w:rsidRDefault="003E2ED1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ED1" w:rsidRDefault="003E2ED1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586554" w:rsidRDefault="00586554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5981"/>
        <w:gridCol w:w="2262"/>
      </w:tblGrid>
      <w:tr w:rsidR="003E2ED1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Темперамент и профессия. Определение темперамента.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Чувства и эмоции. Тест эмоций. Истоки негативных эмоций.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Стресс и тревожность.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типа мышления.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 и память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профессий. Признаки профессии.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типа будущей профессии.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профессионального типа личности.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и здоровье.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рынок труда. Прогноз потребности в профессиях.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 час</w:t>
            </w:r>
          </w:p>
        </w:tc>
      </w:tr>
    </w:tbl>
    <w:p w:rsidR="003E2ED1" w:rsidRDefault="003E2ED1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ED1" w:rsidRDefault="003E2ED1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ED1" w:rsidRDefault="003E2ED1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ED1" w:rsidRDefault="003E2ED1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ED1" w:rsidRDefault="003E2ED1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586554" w:rsidRDefault="00586554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5981"/>
        <w:gridCol w:w="2262"/>
      </w:tblGrid>
      <w:tr w:rsidR="003E2ED1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изучает профориентация».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«Рынок образовательных услуг и рынок труда в Иркутской области».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карта  учебных заведений региона.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– концепция или «теория самого себя».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диагностика «Ошибки в выборе профессии».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коммуникативных и организаторских способностей. Методика КОС.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предпочтениях в выборе будущей профессии, профиля обучения».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склонностей учащихся к определенным видам профессиональной деятельности. Анкета «Ориентация».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«Лестница карьеры».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«Резюме».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 час</w:t>
            </w:r>
          </w:p>
        </w:tc>
      </w:tr>
    </w:tbl>
    <w:p w:rsidR="003E2ED1" w:rsidRDefault="003E2ED1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ED1" w:rsidRDefault="003E2ED1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586554" w:rsidRDefault="00586554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5981"/>
        <w:gridCol w:w="2262"/>
      </w:tblGrid>
      <w:tr w:rsidR="003E2ED1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профессиональных интересов.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Профессиональное образование.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Профессии, связанные с растениями. Изучение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микроорганизмов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наблюдение за ними. Генетика и биоинженерия.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 профессий «Человек – природа»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– техника.  Профессии, связанные с техническими объектами труда.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Профессии, связанные с промышленностью, производством.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Электротехнические и электронные устройства.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Инженерное дело.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– знаковая система.  Графолог. Языковед.  Переводчик. Архивариус.  Делопроизводитель.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и финансы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специальности.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 будущего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 час</w:t>
            </w:r>
          </w:p>
        </w:tc>
      </w:tr>
    </w:tbl>
    <w:p w:rsidR="003E2ED1" w:rsidRDefault="003E2ED1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ED1" w:rsidRDefault="003E2ED1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586554" w:rsidRDefault="00586554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5981"/>
        <w:gridCol w:w="2262"/>
      </w:tblGrid>
      <w:tr w:rsidR="003E2ED1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профессиональных интересов.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Самопрезентация</w:t>
            </w:r>
            <w:proofErr w:type="spell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– человек.  Сфера обслуживания.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Медицина. Наука и образование. Вечные профессии (учитель, врач, учёный)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Человек – художественный образ. </w:t>
            </w:r>
          </w:p>
          <w:p w:rsidR="00B87BF5" w:rsidRDefault="00B87BF5" w:rsidP="00B87BF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искусство.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Киноиндустрия, телевидение, театр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искусство, фотография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Архитектура, скульптура, дизайн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Красота и внешность человека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труда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 час</w:t>
            </w:r>
          </w:p>
        </w:tc>
      </w:tr>
    </w:tbl>
    <w:p w:rsidR="003E2ED1" w:rsidRPr="003E2ED1" w:rsidRDefault="003E2ED1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E2ED1" w:rsidRPr="003E2ED1" w:rsidSect="00B87B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2E7A"/>
    <w:multiLevelType w:val="hybridMultilevel"/>
    <w:tmpl w:val="5650B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77539"/>
    <w:multiLevelType w:val="hybridMultilevel"/>
    <w:tmpl w:val="ABE63B6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625297"/>
    <w:multiLevelType w:val="hybridMultilevel"/>
    <w:tmpl w:val="54A6B6B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DB5684"/>
    <w:multiLevelType w:val="hybridMultilevel"/>
    <w:tmpl w:val="5650B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211F9"/>
    <w:multiLevelType w:val="hybridMultilevel"/>
    <w:tmpl w:val="75A002C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5B27DDB"/>
    <w:multiLevelType w:val="hybridMultilevel"/>
    <w:tmpl w:val="D14AB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083ABE"/>
    <w:multiLevelType w:val="hybridMultilevel"/>
    <w:tmpl w:val="764013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0B26DD"/>
    <w:multiLevelType w:val="hybridMultilevel"/>
    <w:tmpl w:val="5650B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71921"/>
    <w:multiLevelType w:val="hybridMultilevel"/>
    <w:tmpl w:val="D14AB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12558E"/>
    <w:multiLevelType w:val="hybridMultilevel"/>
    <w:tmpl w:val="C9BE09C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71054B3"/>
    <w:multiLevelType w:val="hybridMultilevel"/>
    <w:tmpl w:val="5650B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D2CD1"/>
    <w:multiLevelType w:val="hybridMultilevel"/>
    <w:tmpl w:val="5650B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63F02"/>
    <w:multiLevelType w:val="hybridMultilevel"/>
    <w:tmpl w:val="CB9CD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47583"/>
    <w:multiLevelType w:val="hybridMultilevel"/>
    <w:tmpl w:val="D578DA8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F5643F2"/>
    <w:multiLevelType w:val="hybridMultilevel"/>
    <w:tmpl w:val="CEE8563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E4467A"/>
    <w:multiLevelType w:val="hybridMultilevel"/>
    <w:tmpl w:val="D14AB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1E1EBA"/>
    <w:multiLevelType w:val="hybridMultilevel"/>
    <w:tmpl w:val="047E9B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31EB2"/>
    <w:multiLevelType w:val="hybridMultilevel"/>
    <w:tmpl w:val="88464C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F4C4B"/>
    <w:multiLevelType w:val="hybridMultilevel"/>
    <w:tmpl w:val="2E68CCF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5320B3"/>
    <w:multiLevelType w:val="hybridMultilevel"/>
    <w:tmpl w:val="514AF2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851F4"/>
    <w:multiLevelType w:val="hybridMultilevel"/>
    <w:tmpl w:val="8ADC87F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75604FB"/>
    <w:multiLevelType w:val="hybridMultilevel"/>
    <w:tmpl w:val="85DA9C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71748"/>
    <w:multiLevelType w:val="hybridMultilevel"/>
    <w:tmpl w:val="D14AB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693F6E"/>
    <w:multiLevelType w:val="hybridMultilevel"/>
    <w:tmpl w:val="5650B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87FC7"/>
    <w:multiLevelType w:val="hybridMultilevel"/>
    <w:tmpl w:val="D14AB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9833B5"/>
    <w:multiLevelType w:val="hybridMultilevel"/>
    <w:tmpl w:val="5650B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011D2"/>
    <w:multiLevelType w:val="hybridMultilevel"/>
    <w:tmpl w:val="C2CA732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D3D2AFC"/>
    <w:multiLevelType w:val="hybridMultilevel"/>
    <w:tmpl w:val="D14AB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932D6D"/>
    <w:multiLevelType w:val="hybridMultilevel"/>
    <w:tmpl w:val="5650B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61396"/>
    <w:multiLevelType w:val="hybridMultilevel"/>
    <w:tmpl w:val="D14A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9A7A5B"/>
    <w:multiLevelType w:val="hybridMultilevel"/>
    <w:tmpl w:val="8DECFC7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A9819B3"/>
    <w:multiLevelType w:val="hybridMultilevel"/>
    <w:tmpl w:val="D14AB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1E7857"/>
    <w:multiLevelType w:val="hybridMultilevel"/>
    <w:tmpl w:val="D14AB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AD625C"/>
    <w:multiLevelType w:val="multilevel"/>
    <w:tmpl w:val="7CB8226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A03259"/>
    <w:multiLevelType w:val="hybridMultilevel"/>
    <w:tmpl w:val="5650B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A7FF7"/>
    <w:multiLevelType w:val="hybridMultilevel"/>
    <w:tmpl w:val="5650B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21CED"/>
    <w:multiLevelType w:val="hybridMultilevel"/>
    <w:tmpl w:val="D14AB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A245D5"/>
    <w:multiLevelType w:val="multilevel"/>
    <w:tmpl w:val="9FEEDA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AB1E3B"/>
    <w:multiLevelType w:val="hybridMultilevel"/>
    <w:tmpl w:val="5650B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E1169"/>
    <w:multiLevelType w:val="hybridMultilevel"/>
    <w:tmpl w:val="1C6CD5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803824"/>
    <w:multiLevelType w:val="hybridMultilevel"/>
    <w:tmpl w:val="764013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9"/>
  </w:num>
  <w:num w:numId="3">
    <w:abstractNumId w:val="39"/>
  </w:num>
  <w:num w:numId="4">
    <w:abstractNumId w:val="1"/>
  </w:num>
  <w:num w:numId="5">
    <w:abstractNumId w:val="13"/>
  </w:num>
  <w:num w:numId="6">
    <w:abstractNumId w:val="26"/>
  </w:num>
  <w:num w:numId="7">
    <w:abstractNumId w:val="9"/>
  </w:num>
  <w:num w:numId="8">
    <w:abstractNumId w:val="20"/>
  </w:num>
  <w:num w:numId="9">
    <w:abstractNumId w:val="2"/>
  </w:num>
  <w:num w:numId="10">
    <w:abstractNumId w:val="4"/>
  </w:num>
  <w:num w:numId="11">
    <w:abstractNumId w:val="30"/>
  </w:num>
  <w:num w:numId="12">
    <w:abstractNumId w:val="14"/>
  </w:num>
  <w:num w:numId="13">
    <w:abstractNumId w:val="33"/>
  </w:num>
  <w:num w:numId="14">
    <w:abstractNumId w:val="37"/>
  </w:num>
  <w:num w:numId="15">
    <w:abstractNumId w:val="18"/>
  </w:num>
  <w:num w:numId="16">
    <w:abstractNumId w:val="21"/>
  </w:num>
  <w:num w:numId="17">
    <w:abstractNumId w:val="12"/>
  </w:num>
  <w:num w:numId="18">
    <w:abstractNumId w:val="17"/>
  </w:num>
  <w:num w:numId="19">
    <w:abstractNumId w:val="32"/>
  </w:num>
  <w:num w:numId="20">
    <w:abstractNumId w:val="31"/>
  </w:num>
  <w:num w:numId="21">
    <w:abstractNumId w:val="27"/>
  </w:num>
  <w:num w:numId="22">
    <w:abstractNumId w:val="15"/>
  </w:num>
  <w:num w:numId="23">
    <w:abstractNumId w:val="8"/>
  </w:num>
  <w:num w:numId="24">
    <w:abstractNumId w:val="22"/>
  </w:num>
  <w:num w:numId="25">
    <w:abstractNumId w:val="24"/>
  </w:num>
  <w:num w:numId="26">
    <w:abstractNumId w:val="36"/>
  </w:num>
  <w:num w:numId="27">
    <w:abstractNumId w:val="5"/>
  </w:num>
  <w:num w:numId="28">
    <w:abstractNumId w:val="40"/>
  </w:num>
  <w:num w:numId="29">
    <w:abstractNumId w:val="29"/>
  </w:num>
  <w:num w:numId="30">
    <w:abstractNumId w:val="34"/>
  </w:num>
  <w:num w:numId="31">
    <w:abstractNumId w:val="25"/>
  </w:num>
  <w:num w:numId="32">
    <w:abstractNumId w:val="35"/>
  </w:num>
  <w:num w:numId="33">
    <w:abstractNumId w:val="23"/>
  </w:num>
  <w:num w:numId="34">
    <w:abstractNumId w:val="0"/>
  </w:num>
  <w:num w:numId="35">
    <w:abstractNumId w:val="10"/>
  </w:num>
  <w:num w:numId="36">
    <w:abstractNumId w:val="7"/>
  </w:num>
  <w:num w:numId="37">
    <w:abstractNumId w:val="11"/>
  </w:num>
  <w:num w:numId="38">
    <w:abstractNumId w:val="38"/>
  </w:num>
  <w:num w:numId="39">
    <w:abstractNumId w:val="28"/>
  </w:num>
  <w:num w:numId="40">
    <w:abstractNumId w:val="3"/>
  </w:num>
  <w:num w:numId="41">
    <w:abstractNumId w:val="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3A"/>
    <w:rsid w:val="00012B2F"/>
    <w:rsid w:val="000D0460"/>
    <w:rsid w:val="00147241"/>
    <w:rsid w:val="0014798C"/>
    <w:rsid w:val="00166023"/>
    <w:rsid w:val="001660B9"/>
    <w:rsid w:val="00174428"/>
    <w:rsid w:val="001760F0"/>
    <w:rsid w:val="00182F6D"/>
    <w:rsid w:val="001B03C4"/>
    <w:rsid w:val="002729EB"/>
    <w:rsid w:val="00316B14"/>
    <w:rsid w:val="0034674C"/>
    <w:rsid w:val="003E2ED1"/>
    <w:rsid w:val="00484368"/>
    <w:rsid w:val="0049123A"/>
    <w:rsid w:val="00496885"/>
    <w:rsid w:val="004B2749"/>
    <w:rsid w:val="004E34F0"/>
    <w:rsid w:val="004E357A"/>
    <w:rsid w:val="00504512"/>
    <w:rsid w:val="00513DD1"/>
    <w:rsid w:val="00543205"/>
    <w:rsid w:val="00586554"/>
    <w:rsid w:val="0059110D"/>
    <w:rsid w:val="005E1891"/>
    <w:rsid w:val="005F7969"/>
    <w:rsid w:val="00602179"/>
    <w:rsid w:val="00606256"/>
    <w:rsid w:val="006148E1"/>
    <w:rsid w:val="006E1BA6"/>
    <w:rsid w:val="00726F95"/>
    <w:rsid w:val="00826B35"/>
    <w:rsid w:val="008A157C"/>
    <w:rsid w:val="008C0895"/>
    <w:rsid w:val="009044C5"/>
    <w:rsid w:val="00913EBF"/>
    <w:rsid w:val="0092054A"/>
    <w:rsid w:val="009337B1"/>
    <w:rsid w:val="00A76B70"/>
    <w:rsid w:val="00A90373"/>
    <w:rsid w:val="00AC5870"/>
    <w:rsid w:val="00B24D60"/>
    <w:rsid w:val="00B53ED0"/>
    <w:rsid w:val="00B87BF5"/>
    <w:rsid w:val="00BF5926"/>
    <w:rsid w:val="00C15C79"/>
    <w:rsid w:val="00C36E18"/>
    <w:rsid w:val="00C51089"/>
    <w:rsid w:val="00C5533F"/>
    <w:rsid w:val="00CA4EE6"/>
    <w:rsid w:val="00CC1C1F"/>
    <w:rsid w:val="00D67993"/>
    <w:rsid w:val="00DB4592"/>
    <w:rsid w:val="00DD4AA1"/>
    <w:rsid w:val="00DE1E79"/>
    <w:rsid w:val="00EB718B"/>
    <w:rsid w:val="00F0090E"/>
    <w:rsid w:val="00F112C2"/>
    <w:rsid w:val="00F54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42E97"/>
  <w15:docId w15:val="{C9E143C3-F2AF-B94C-B21F-2CA05062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3">
    <w:name w:val="Font Style43"/>
    <w:rsid w:val="00A90373"/>
    <w:rPr>
      <w:rFonts w:ascii="Times New Roman" w:hAnsi="Times New Roman" w:cs="Times New Roman"/>
      <w:sz w:val="18"/>
      <w:szCs w:val="18"/>
    </w:rPr>
  </w:style>
  <w:style w:type="paragraph" w:styleId="a3">
    <w:name w:val="List Paragraph"/>
    <w:basedOn w:val="a"/>
    <w:uiPriority w:val="34"/>
    <w:qFormat/>
    <w:rsid w:val="00A90373"/>
    <w:pPr>
      <w:ind w:left="720"/>
      <w:contextualSpacing/>
    </w:pPr>
  </w:style>
  <w:style w:type="paragraph" w:styleId="a4">
    <w:name w:val="Normal (Web)"/>
    <w:basedOn w:val="a"/>
    <w:uiPriority w:val="99"/>
    <w:rsid w:val="00A90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0373"/>
  </w:style>
  <w:style w:type="paragraph" w:customStyle="1" w:styleId="c35">
    <w:name w:val="c35"/>
    <w:basedOn w:val="a"/>
    <w:rsid w:val="00C5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E2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99"/>
    <w:rsid w:val="00B87B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8C0895"/>
    <w:pPr>
      <w:widowControl w:val="0"/>
      <w:autoSpaceDE w:val="0"/>
      <w:autoSpaceDN w:val="0"/>
      <w:spacing w:after="0" w:line="240" w:lineRule="auto"/>
      <w:ind w:left="8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8C089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3497</Words>
  <Characters>19939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Хава</cp:lastModifiedBy>
  <cp:revision>7</cp:revision>
  <dcterms:created xsi:type="dcterms:W3CDTF">2022-08-21T07:51:00Z</dcterms:created>
  <dcterms:modified xsi:type="dcterms:W3CDTF">2022-08-27T08:16:00Z</dcterms:modified>
</cp:coreProperties>
</file>