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474" w:rsidRPr="009F32CD" w:rsidRDefault="00FE1474" w:rsidP="00FE147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Индивидуальная д</w:t>
      </w:r>
      <w:r w:rsidRPr="009F32CD">
        <w:rPr>
          <w:rFonts w:ascii="Times New Roman" w:hAnsi="Times New Roman" w:cs="Times New Roman"/>
          <w:b/>
          <w:sz w:val="20"/>
          <w:szCs w:val="20"/>
        </w:rPr>
        <w:t>иагностическая карта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32CD">
        <w:rPr>
          <w:rFonts w:ascii="Times New Roman" w:hAnsi="Times New Roman" w:cs="Times New Roman"/>
          <w:b/>
          <w:sz w:val="20"/>
          <w:szCs w:val="20"/>
        </w:rPr>
        <w:t>подготовки к ЕГЭ по обществознанию ученика (</w:t>
      </w:r>
      <w:proofErr w:type="spellStart"/>
      <w:r w:rsidRPr="009F32CD">
        <w:rPr>
          <w:rFonts w:ascii="Times New Roman" w:hAnsi="Times New Roman" w:cs="Times New Roman"/>
          <w:b/>
          <w:sz w:val="20"/>
          <w:szCs w:val="20"/>
        </w:rPr>
        <w:t>цы</w:t>
      </w:r>
      <w:proofErr w:type="spellEnd"/>
      <w:r w:rsidRPr="009F32CD">
        <w:rPr>
          <w:rFonts w:ascii="Times New Roman" w:hAnsi="Times New Roman" w:cs="Times New Roman"/>
          <w:b/>
          <w:sz w:val="20"/>
          <w:szCs w:val="20"/>
        </w:rPr>
        <w:t xml:space="preserve">) 11 класса МБОУ «СОШ №4 с. </w:t>
      </w:r>
      <w:proofErr w:type="spellStart"/>
      <w:r w:rsidRPr="009F32CD">
        <w:rPr>
          <w:rFonts w:ascii="Times New Roman" w:hAnsi="Times New Roman" w:cs="Times New Roman"/>
          <w:b/>
          <w:sz w:val="20"/>
          <w:szCs w:val="20"/>
        </w:rPr>
        <w:t>Гехи</w:t>
      </w:r>
      <w:proofErr w:type="spellEnd"/>
      <w:r w:rsidRPr="009F32CD">
        <w:rPr>
          <w:rFonts w:ascii="Times New Roman" w:hAnsi="Times New Roman" w:cs="Times New Roman"/>
          <w:b/>
          <w:sz w:val="20"/>
          <w:szCs w:val="20"/>
        </w:rPr>
        <w:t>»</w:t>
      </w:r>
    </w:p>
    <w:p w:rsidR="00FE1474" w:rsidRPr="00B15048" w:rsidRDefault="00FE1474" w:rsidP="00FE147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32CD">
        <w:rPr>
          <w:rFonts w:ascii="Times New Roman" w:hAnsi="Times New Roman" w:cs="Times New Roman"/>
          <w:b/>
          <w:sz w:val="20"/>
          <w:szCs w:val="20"/>
        </w:rPr>
        <w:t>Ф.И.__________________________________________________________</w:t>
      </w:r>
      <w:r w:rsidRPr="009F32CD">
        <w:rPr>
          <w:rFonts w:ascii="Times New Roman" w:hAnsi="Times New Roman" w:cs="Times New Roman"/>
          <w:sz w:val="20"/>
          <w:szCs w:val="20"/>
        </w:rPr>
        <w:t xml:space="preserve"> </w:t>
      </w:r>
      <w:r w:rsidRPr="009F32CD">
        <w:rPr>
          <w:rFonts w:ascii="Times New Roman" w:hAnsi="Times New Roman" w:cs="Times New Roman"/>
          <w:b/>
          <w:sz w:val="20"/>
          <w:szCs w:val="20"/>
        </w:rPr>
        <w:t>20</w:t>
      </w:r>
      <w:r>
        <w:rPr>
          <w:rFonts w:ascii="Times New Roman" w:hAnsi="Times New Roman" w:cs="Times New Roman"/>
          <w:b/>
          <w:sz w:val="20"/>
          <w:szCs w:val="20"/>
        </w:rPr>
        <w:t>20</w:t>
      </w:r>
      <w:r w:rsidRPr="009F32CD">
        <w:rPr>
          <w:rFonts w:ascii="Times New Roman" w:hAnsi="Times New Roman" w:cs="Times New Roman"/>
          <w:b/>
          <w:sz w:val="20"/>
          <w:szCs w:val="20"/>
        </w:rPr>
        <w:t>/20</w:t>
      </w:r>
      <w:r>
        <w:rPr>
          <w:rFonts w:ascii="Times New Roman" w:hAnsi="Times New Roman" w:cs="Times New Roman"/>
          <w:b/>
          <w:sz w:val="20"/>
          <w:szCs w:val="20"/>
        </w:rPr>
        <w:t>21</w:t>
      </w:r>
      <w:r w:rsidRPr="009F32CD">
        <w:rPr>
          <w:rFonts w:ascii="Times New Roman" w:hAnsi="Times New Roman" w:cs="Times New Roman"/>
          <w:b/>
          <w:sz w:val="20"/>
          <w:szCs w:val="20"/>
        </w:rPr>
        <w:t xml:space="preserve"> учебный год</w:t>
      </w:r>
    </w:p>
    <w:tbl>
      <w:tblPr>
        <w:tblStyle w:val="a3"/>
        <w:tblW w:w="160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717"/>
        <w:gridCol w:w="857"/>
        <w:gridCol w:w="1331"/>
        <w:gridCol w:w="1325"/>
        <w:gridCol w:w="1325"/>
        <w:gridCol w:w="1325"/>
        <w:gridCol w:w="1325"/>
        <w:gridCol w:w="1325"/>
        <w:gridCol w:w="1325"/>
        <w:gridCol w:w="1325"/>
        <w:gridCol w:w="1329"/>
      </w:tblGrid>
      <w:tr w:rsidR="00FE1474" w:rsidRPr="00EC1710" w:rsidTr="00FE1474">
        <w:trPr>
          <w:trHeight w:val="340"/>
        </w:trPr>
        <w:tc>
          <w:tcPr>
            <w:tcW w:w="568" w:type="dxa"/>
            <w:vMerge w:val="restart"/>
            <w:tcBorders>
              <w:bottom w:val="single" w:sz="4" w:space="0" w:color="auto"/>
            </w:tcBorders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717" w:type="dxa"/>
            <w:vMerge w:val="restart"/>
            <w:tcBorders>
              <w:bottom w:val="single" w:sz="4" w:space="0" w:color="auto"/>
            </w:tcBorders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857" w:type="dxa"/>
            <w:vMerge w:val="restart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11935" w:type="dxa"/>
            <w:gridSpan w:val="9"/>
            <w:tcBorders>
              <w:bottom w:val="single" w:sz="4" w:space="0" w:color="auto"/>
            </w:tcBorders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Дата диагностической работы</w:t>
            </w: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  <w:vMerge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7" w:type="dxa"/>
            <w:vMerge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1" w:type="dxa"/>
          </w:tcPr>
          <w:p w:rsidR="00FE1474" w:rsidRPr="00EC1710" w:rsidRDefault="00FE1474" w:rsidP="00FE1474">
            <w:pPr>
              <w:ind w:left="-113"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325" w:type="dxa"/>
          </w:tcPr>
          <w:p w:rsidR="00FE1474" w:rsidRPr="00EC1710" w:rsidRDefault="00FE1474" w:rsidP="00FE1474">
            <w:pPr>
              <w:ind w:right="-5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325" w:type="dxa"/>
          </w:tcPr>
          <w:p w:rsidR="00FE1474" w:rsidRPr="00EC1710" w:rsidRDefault="00FE1474" w:rsidP="00FE14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325" w:type="dxa"/>
          </w:tcPr>
          <w:p w:rsidR="00FE1474" w:rsidRPr="00EC1710" w:rsidRDefault="00FE1474" w:rsidP="00FE14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325" w:type="dxa"/>
          </w:tcPr>
          <w:p w:rsidR="00FE1474" w:rsidRPr="00EC1710" w:rsidRDefault="00FE1474" w:rsidP="00FE14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1325" w:type="dxa"/>
          </w:tcPr>
          <w:p w:rsidR="00FE1474" w:rsidRPr="00EC1710" w:rsidRDefault="00FE1474" w:rsidP="00FE14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1325" w:type="dxa"/>
          </w:tcPr>
          <w:p w:rsidR="00FE1474" w:rsidRPr="00EC1710" w:rsidRDefault="00FE1474" w:rsidP="00FE14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325" w:type="dxa"/>
          </w:tcPr>
          <w:p w:rsidR="00FE1474" w:rsidRPr="00EC1710" w:rsidRDefault="00FE1474" w:rsidP="00FE14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329" w:type="dxa"/>
          </w:tcPr>
          <w:p w:rsidR="00FE1474" w:rsidRPr="00EC1710" w:rsidRDefault="00FE1474" w:rsidP="00FE147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 схем и таблиц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Выбор обобщающего понятия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47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Соотнесение видовых понятий с </w:t>
            </w:r>
            <w:proofErr w:type="gramStart"/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родовыми</w:t>
            </w:r>
            <w:proofErr w:type="gramEnd"/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07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Человек и общество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8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Человек и общество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7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Человек и общество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Экономика.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47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Экономика.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Экономика.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Экономика.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47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Социальные отношения.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Социальные отношения.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Политика.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47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Политика.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Политика.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Конституция РФ.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47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 ситуаций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47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Определение терминов и понятий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 источников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 источников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47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 источников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Анализ источников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Определение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признаков, явлений и понятий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47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Раскрытие теоретических положений на примерах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Задание-задача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3"/>
        </w:trPr>
        <w:tc>
          <w:tcPr>
            <w:tcW w:w="568" w:type="dxa"/>
          </w:tcPr>
          <w:p w:rsidR="00FE1474" w:rsidRPr="00EC1710" w:rsidRDefault="00FE1474" w:rsidP="00FE1474">
            <w:pPr>
              <w:pStyle w:val="a4"/>
              <w:numPr>
                <w:ilvl w:val="0"/>
                <w:numId w:val="1"/>
              </w:numPr>
              <w:ind w:left="6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Составление плана 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47"/>
        </w:trPr>
        <w:tc>
          <w:tcPr>
            <w:tcW w:w="568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271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Мини-сочинение</w:t>
            </w: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C1710">
              <w:rPr>
                <w:rFonts w:ascii="Times New Roman" w:hAnsi="Times New Roman" w:cs="Times New Roman"/>
                <w:sz w:val="20"/>
                <w:szCs w:val="20"/>
              </w:rPr>
              <w:t>эссе)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266"/>
        </w:trPr>
        <w:tc>
          <w:tcPr>
            <w:tcW w:w="568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E1474" w:rsidRPr="00EC1710" w:rsidTr="00FE1474">
        <w:trPr>
          <w:trHeight w:val="432"/>
        </w:trPr>
        <w:tc>
          <w:tcPr>
            <w:tcW w:w="568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7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71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Роспись </w:t>
            </w:r>
          </w:p>
        </w:tc>
        <w:tc>
          <w:tcPr>
            <w:tcW w:w="857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31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</w:tcPr>
          <w:p w:rsidR="00FE1474" w:rsidRPr="00EC1710" w:rsidRDefault="00FE1474" w:rsidP="00FE14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D7F44" w:rsidRDefault="000D7F44" w:rsidP="00FE1474">
      <w:pPr>
        <w:spacing w:after="0"/>
        <w:ind w:left="-993" w:right="-14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E1474" w:rsidRPr="00CF3B3B" w:rsidRDefault="00FE1474" w:rsidP="00FE1474">
      <w:pPr>
        <w:spacing w:after="0"/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B3B">
        <w:rPr>
          <w:rFonts w:ascii="Times New Roman" w:hAnsi="Times New Roman" w:cs="Times New Roman"/>
          <w:b/>
          <w:sz w:val="28"/>
          <w:szCs w:val="28"/>
        </w:rPr>
        <w:t>МУНИЦИПАЛЬНОЕ  БЮДЖЕТНОЕ  ОБЩЕОБРАЗОВАТЕЛЬНОЕ УЧРЕЖДЕНИЕ</w:t>
      </w:r>
    </w:p>
    <w:p w:rsidR="00FE1474" w:rsidRDefault="00FE1474" w:rsidP="00FE1474">
      <w:pPr>
        <w:spacing w:line="360" w:lineRule="auto"/>
        <w:ind w:left="-993"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B3B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4 с. </w:t>
      </w:r>
      <w:proofErr w:type="spellStart"/>
      <w:r w:rsidRPr="00CF3B3B">
        <w:rPr>
          <w:rFonts w:ascii="Times New Roman" w:hAnsi="Times New Roman" w:cs="Times New Roman"/>
          <w:b/>
          <w:sz w:val="28"/>
          <w:szCs w:val="28"/>
        </w:rPr>
        <w:t>Гехи</w:t>
      </w:r>
      <w:proofErr w:type="spellEnd"/>
      <w:r w:rsidRPr="00CF3B3B">
        <w:rPr>
          <w:rFonts w:ascii="Times New Roman" w:hAnsi="Times New Roman" w:cs="Times New Roman"/>
          <w:b/>
          <w:sz w:val="28"/>
          <w:szCs w:val="28"/>
        </w:rPr>
        <w:t>»</w:t>
      </w:r>
    </w:p>
    <w:p w:rsidR="00FE1474" w:rsidRDefault="00FE1474" w:rsidP="00FE1474">
      <w:pPr>
        <w:spacing w:after="0"/>
        <w:ind w:left="-993"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left="-993"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Сводный анализ</w:t>
      </w:r>
    </w:p>
    <w:p w:rsidR="00FE1474" w:rsidRDefault="00FE1474" w:rsidP="00FE1474">
      <w:pPr>
        <w:spacing w:after="0"/>
        <w:ind w:left="-993"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диагностических карт усвоения тем по обществознанию в 11-м классе</w:t>
      </w:r>
    </w:p>
    <w:p w:rsidR="00FE1474" w:rsidRPr="00CF3B3B" w:rsidRDefault="00FE1474" w:rsidP="00FE1474">
      <w:pPr>
        <w:spacing w:after="0"/>
        <w:ind w:left="-993" w:right="-143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/2020-2021 учебный год/</w:t>
      </w:r>
    </w:p>
    <w:p w:rsidR="00FE1474" w:rsidRDefault="00FE1474" w:rsidP="00FE147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D7F44" w:rsidRPr="000D7F44" w:rsidRDefault="000D7F44" w:rsidP="00FE1474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"/>
        <w:gridCol w:w="1419"/>
        <w:gridCol w:w="1133"/>
        <w:gridCol w:w="426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</w:tblGrid>
      <w:tr w:rsidR="00FE1474" w:rsidRPr="00FD08FC" w:rsidTr="000D7F44">
        <w:trPr>
          <w:cantSplit/>
          <w:trHeight w:hRule="exact" w:val="1215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Pr="004E5110" w:rsidRDefault="00FE1474" w:rsidP="000D7F44">
            <w:pPr>
              <w:spacing w:before="360"/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12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FE1474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&lt;=&gt;</w:t>
            </w:r>
          </w:p>
        </w:tc>
      </w:tr>
      <w:tr w:rsidR="00FE1474" w:rsidRPr="00FD08FC" w:rsidTr="000D7F44">
        <w:trPr>
          <w:cantSplit/>
          <w:trHeight w:hRule="exact" w:val="41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ind w:right="-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D08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060212" w:rsidRDefault="00FE1474" w:rsidP="00FE1474">
            <w:pPr>
              <w:pStyle w:val="a4"/>
              <w:spacing w:after="120"/>
              <w:ind w:left="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212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:rsidR="00FE1474" w:rsidRPr="00FD08FC" w:rsidRDefault="00FE1474" w:rsidP="00FE1474">
            <w:pPr>
              <w:pStyle w:val="a4"/>
              <w:spacing w:after="120"/>
              <w:ind w:left="0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Pr="00845370" w:rsidRDefault="00FE1474" w:rsidP="00FE1474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53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393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 w:val="restart"/>
          </w:tcPr>
          <w:p w:rsidR="00FE1474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Pr="00845370" w:rsidRDefault="00FE1474" w:rsidP="00FE1474">
            <w:pPr>
              <w:ind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3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spacing w:before="100" w:before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spacing w:before="100" w:before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311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429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391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39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385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389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68"/>
        </w:trPr>
        <w:tc>
          <w:tcPr>
            <w:tcW w:w="425" w:type="dxa"/>
            <w:vMerge w:val="restart"/>
          </w:tcPr>
          <w:p w:rsidR="00FE1474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Pr="00FD08FC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8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8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8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8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8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8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0822DB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8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423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564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 w:val="restart"/>
          </w:tcPr>
          <w:p w:rsidR="00FE1474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ind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429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81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484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395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1A09CA" w:rsidRDefault="00FE1474" w:rsidP="00FE14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375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/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</w:tr>
      <w:tr w:rsidR="00FE1474" w:rsidRPr="00FD08FC" w:rsidTr="000D7F44">
        <w:trPr>
          <w:trHeight w:val="644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Default="00FE1474" w:rsidP="00FE1474">
            <w:pPr>
              <w:jc w:val="center"/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484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5762B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395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62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419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401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D53E3A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584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 w:val="restart"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8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19" w:type="dxa"/>
            <w:vMerge w:val="restart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665B5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Октябрь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665B5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Default="00FE1474" w:rsidP="00FE1474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Январь </w:t>
            </w:r>
          </w:p>
        </w:tc>
        <w:tc>
          <w:tcPr>
            <w:tcW w:w="426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Февраль </w:t>
            </w:r>
          </w:p>
        </w:tc>
        <w:tc>
          <w:tcPr>
            <w:tcW w:w="426" w:type="dxa"/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  <w:tc>
          <w:tcPr>
            <w:tcW w:w="426" w:type="dxa"/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7B2D54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474" w:rsidRPr="00FD08FC" w:rsidTr="000D7F44">
        <w:trPr>
          <w:trHeight w:val="276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  <w:tc>
          <w:tcPr>
            <w:tcW w:w="426" w:type="dxa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1474" w:rsidRPr="00FD08FC" w:rsidTr="000D7F44">
        <w:trPr>
          <w:trHeight w:val="395"/>
        </w:trPr>
        <w:tc>
          <w:tcPr>
            <w:tcW w:w="425" w:type="dxa"/>
            <w:vMerge/>
          </w:tcPr>
          <w:p w:rsidR="00FE1474" w:rsidRPr="00FD08FC" w:rsidRDefault="00FE1474" w:rsidP="00FE1474">
            <w:pPr>
              <w:pStyle w:val="a4"/>
              <w:ind w:left="0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8FC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060212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FE1474" w:rsidRPr="00FD08FC" w:rsidRDefault="00FE1474" w:rsidP="00FE1474">
            <w:pPr>
              <w:pStyle w:val="a4"/>
              <w:ind w:left="0" w:righ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7F44" w:rsidRDefault="000D7F4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«Движение» обучающихся 11-го класс</w:t>
      </w:r>
    </w:p>
    <w:p w:rsidR="00FE1474" w:rsidRDefault="00FE1474" w:rsidP="00FE147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группам в соответствии с динамикой достижений </w:t>
      </w:r>
    </w:p>
    <w:p w:rsidR="00FE1474" w:rsidRPr="000D7F44" w:rsidRDefault="000D7F44" w:rsidP="000D7F44">
      <w:pPr>
        <w:spacing w:after="0"/>
        <w:ind w:right="-143" w:hanging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/2020-2021 учебный год/</w:t>
      </w:r>
    </w:p>
    <w:p w:rsidR="00FE1474" w:rsidRDefault="00FE1474" w:rsidP="00FE14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96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2552"/>
        <w:gridCol w:w="1134"/>
        <w:gridCol w:w="992"/>
        <w:gridCol w:w="1134"/>
        <w:gridCol w:w="1145"/>
        <w:gridCol w:w="1151"/>
        <w:gridCol w:w="1151"/>
        <w:gridCol w:w="1008"/>
        <w:gridCol w:w="1007"/>
        <w:gridCol w:w="1151"/>
      </w:tblGrid>
      <w:tr w:rsidR="00FE1474" w:rsidRPr="000E4CAA" w:rsidTr="000D7F44">
        <w:trPr>
          <w:cantSplit/>
          <w:trHeight w:val="145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befor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before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before="4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474" w:rsidRPr="000E4CAA" w:rsidRDefault="00FE1474" w:rsidP="00FE1474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474" w:rsidRPr="000E4CAA" w:rsidRDefault="00FE1474" w:rsidP="00FE1474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474" w:rsidRPr="000E4CAA" w:rsidRDefault="00FE1474" w:rsidP="00FE1474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474" w:rsidRPr="000E4CAA" w:rsidRDefault="00FE1474" w:rsidP="00FE1474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Декабрь 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474" w:rsidRPr="000E4CAA" w:rsidRDefault="00FE1474" w:rsidP="00FE1474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474" w:rsidRPr="000E4CAA" w:rsidRDefault="00FE1474" w:rsidP="00FE1474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474" w:rsidRPr="000E4CAA" w:rsidRDefault="00FE1474" w:rsidP="00FE1474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474" w:rsidRPr="000E4CAA" w:rsidRDefault="00FE1474" w:rsidP="00FE1474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1474" w:rsidRPr="000E4CAA" w:rsidRDefault="00FE1474" w:rsidP="00FE1474">
            <w:pPr>
              <w:spacing w:before="240"/>
              <w:ind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E1474" w:rsidRPr="000E4CAA" w:rsidTr="000D7F44">
        <w:trPr>
          <w:trHeight w:val="66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befor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FE1474" w:rsidRPr="000E4CAA" w:rsidRDefault="00FE1474" w:rsidP="00FE14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>риска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FE1474" w:rsidRPr="000E4CAA" w:rsidRDefault="00FE1474" w:rsidP="00FE14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>(0- 11 баллов)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474" w:rsidRPr="000E4CAA" w:rsidTr="000D7F44">
        <w:trPr>
          <w:trHeight w:val="1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74" w:rsidRPr="000E4CAA" w:rsidRDefault="00FE1474" w:rsidP="00FE1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>Группа прорыва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FE1474" w:rsidRPr="000E4CAA" w:rsidRDefault="00FE1474" w:rsidP="00FE14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 xml:space="preserve">(12-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 xml:space="preserve"> баллов)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1474" w:rsidRPr="000E4CAA" w:rsidTr="000D7F44">
        <w:trPr>
          <w:trHeight w:val="14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74" w:rsidRPr="000E4CAA" w:rsidRDefault="00FE1474" w:rsidP="00FE1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 xml:space="preserve">Группа </w:t>
            </w:r>
            <w:proofErr w:type="spellStart"/>
            <w:r w:rsidRPr="000E4CAA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474" w:rsidRPr="000E4CAA" w:rsidRDefault="00FE1474" w:rsidP="00FE14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:rsidR="00FE1474" w:rsidRPr="000E4CAA" w:rsidRDefault="00FE1474" w:rsidP="00FE147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0E4CAA">
              <w:rPr>
                <w:rFonts w:ascii="Times New Roman" w:hAnsi="Times New Roman" w:cs="Times New Roman"/>
                <w:sz w:val="28"/>
                <w:szCs w:val="28"/>
              </w:rPr>
              <w:t xml:space="preserve"> баллов и выше)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474" w:rsidRPr="000E4CAA" w:rsidRDefault="00FE1474" w:rsidP="00FE1474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1474" w:rsidRDefault="00FE1474" w:rsidP="00FE14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E1474" w:rsidRDefault="00FE1474" w:rsidP="00FE14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E1474" w:rsidRPr="000D7F44" w:rsidRDefault="00FE1474" w:rsidP="00FE147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F9333B">
        <w:rPr>
          <w:rFonts w:ascii="Times New Roman" w:hAnsi="Times New Roman" w:cs="Times New Roman"/>
          <w:b/>
          <w:bCs/>
          <w:sz w:val="28"/>
          <w:szCs w:val="28"/>
        </w:rPr>
        <w:t xml:space="preserve">Система оценивания </w:t>
      </w:r>
      <w:r>
        <w:rPr>
          <w:rFonts w:ascii="Times New Roman" w:hAnsi="Times New Roman" w:cs="Times New Roman"/>
          <w:b/>
          <w:sz w:val="28"/>
          <w:szCs w:val="28"/>
        </w:rPr>
        <w:t>диагностическ</w:t>
      </w:r>
      <w:r w:rsidR="000D7F44">
        <w:rPr>
          <w:rFonts w:ascii="Times New Roman" w:hAnsi="Times New Roman" w:cs="Times New Roman"/>
          <w:b/>
          <w:bCs/>
          <w:sz w:val="28"/>
          <w:szCs w:val="28"/>
        </w:rPr>
        <w:t>ой работы по обществознанию</w:t>
      </w:r>
    </w:p>
    <w:p w:rsidR="00FE1474" w:rsidRPr="000D7F44" w:rsidRDefault="00FE1474" w:rsidP="000D7F44">
      <w:pPr>
        <w:jc w:val="both"/>
        <w:rPr>
          <w:rFonts w:ascii="Times New Roman" w:hAnsi="Times New Roman" w:cs="Times New Roman"/>
          <w:sz w:val="28"/>
          <w:szCs w:val="28"/>
        </w:rPr>
      </w:pPr>
      <w:r w:rsidRPr="003F459E">
        <w:rPr>
          <w:rFonts w:ascii="Times New Roman" w:hAnsi="Times New Roman" w:cs="Times New Roman"/>
          <w:sz w:val="28"/>
          <w:szCs w:val="28"/>
        </w:rPr>
        <w:t>Максимальный балл за выполнение заданий: задания 1–3, 10, 12</w:t>
      </w:r>
      <w:r>
        <w:rPr>
          <w:rFonts w:ascii="Times New Roman" w:hAnsi="Times New Roman" w:cs="Times New Roman"/>
          <w:sz w:val="28"/>
          <w:szCs w:val="28"/>
        </w:rPr>
        <w:t>,16</w:t>
      </w:r>
      <w:r w:rsidRPr="003F459E">
        <w:rPr>
          <w:rFonts w:ascii="Times New Roman" w:hAnsi="Times New Roman" w:cs="Times New Roman"/>
          <w:sz w:val="28"/>
          <w:szCs w:val="28"/>
        </w:rPr>
        <w:t xml:space="preserve"> оцениваются 1 баллом. Задание считается выполненным верно, если ответ записан в той форме, которая указана в инструкции по выполнению задания.  Правильное выполнение заданий 4–9, 11, 13–</w:t>
      </w:r>
      <w:r>
        <w:rPr>
          <w:rFonts w:ascii="Times New Roman" w:hAnsi="Times New Roman" w:cs="Times New Roman"/>
          <w:sz w:val="28"/>
          <w:szCs w:val="28"/>
        </w:rPr>
        <w:t>15,17</w:t>
      </w:r>
      <w:r w:rsidRPr="003F459E">
        <w:rPr>
          <w:rFonts w:ascii="Times New Roman" w:hAnsi="Times New Roman" w:cs="Times New Roman"/>
          <w:sz w:val="28"/>
          <w:szCs w:val="28"/>
        </w:rPr>
        <w:t xml:space="preserve">–20 оценивается 2 баллами. </w:t>
      </w:r>
      <w:proofErr w:type="gramStart"/>
      <w:r w:rsidRPr="003F459E">
        <w:rPr>
          <w:rFonts w:ascii="Times New Roman" w:hAnsi="Times New Roman" w:cs="Times New Roman"/>
          <w:sz w:val="28"/>
          <w:szCs w:val="28"/>
        </w:rPr>
        <w:t>Эти задания оцениваются следующим образом: полное правильное выполнение задания – 2 балла; выполнение задания с одной ошибкой (одной неверно указанной, в том числе лишней, цифрой наряду со всеми верными цифрами) ИЛИ неполное выполнение задания (отсутствие одной необходимой цифры) – 1 балл; неверное выполнение задания (при указании двух или более ошибочных цифр) – 0 баллов.</w:t>
      </w:r>
      <w:proofErr w:type="gramEnd"/>
      <w:r w:rsidRPr="003F459E">
        <w:rPr>
          <w:rFonts w:ascii="Times New Roman" w:hAnsi="Times New Roman" w:cs="Times New Roman"/>
          <w:sz w:val="28"/>
          <w:szCs w:val="28"/>
        </w:rPr>
        <w:t xml:space="preserve">  Полное правильное выполнение заданий части 2 оценивается от 2 до 6 баллов. За полное правильное выполнение заданий 21, 22 выставляется по 2 балла; заданий 23</w:t>
      </w:r>
      <w:r>
        <w:rPr>
          <w:rFonts w:ascii="Times New Roman" w:hAnsi="Times New Roman" w:cs="Times New Roman"/>
          <w:sz w:val="28"/>
          <w:szCs w:val="28"/>
        </w:rPr>
        <w:t>,24,26,</w:t>
      </w:r>
      <w:r w:rsidRPr="003F459E">
        <w:rPr>
          <w:rFonts w:ascii="Times New Roman" w:hAnsi="Times New Roman" w:cs="Times New Roman"/>
          <w:sz w:val="28"/>
          <w:szCs w:val="28"/>
        </w:rPr>
        <w:t xml:space="preserve">27 – по 3 балла; </w:t>
      </w:r>
      <w:r>
        <w:rPr>
          <w:rFonts w:ascii="Times New Roman" w:hAnsi="Times New Roman" w:cs="Times New Roman"/>
          <w:sz w:val="28"/>
          <w:szCs w:val="28"/>
        </w:rPr>
        <w:t>25,</w:t>
      </w:r>
      <w:r w:rsidRPr="003F459E">
        <w:rPr>
          <w:rFonts w:ascii="Times New Roman" w:hAnsi="Times New Roman" w:cs="Times New Roman"/>
          <w:sz w:val="28"/>
          <w:szCs w:val="28"/>
        </w:rPr>
        <w:t xml:space="preserve">28- </w:t>
      </w:r>
      <w:r w:rsidR="000D7F44">
        <w:rPr>
          <w:rFonts w:ascii="Times New Roman" w:hAnsi="Times New Roman" w:cs="Times New Roman"/>
          <w:sz w:val="28"/>
          <w:szCs w:val="28"/>
        </w:rPr>
        <w:t>4 балла; задания 29 – 6 баллов.</w:t>
      </w:r>
    </w:p>
    <w:p w:rsidR="00FE1474" w:rsidRDefault="00FE1474" w:rsidP="00FE147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1E1C5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Шкала перевода баллов в оценки:</w:t>
      </w:r>
    </w:p>
    <w:p w:rsidR="00FE1474" w:rsidRPr="001E1C56" w:rsidRDefault="00FE1474" w:rsidP="00FE1474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FE1474" w:rsidRPr="008005A1" w:rsidRDefault="00FE1474" w:rsidP="00FE1474">
      <w:pPr>
        <w:spacing w:after="0" w:line="240" w:lineRule="auto"/>
        <w:ind w:right="5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05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«2»</w:t>
      </w:r>
      <w:r w:rsidRPr="008005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 – </w:t>
      </w:r>
      <w:r w:rsidRPr="008005A1">
        <w:rPr>
          <w:rFonts w:ascii="Times New Roman" w:hAnsi="Times New Roman" w:cs="Times New Roman"/>
          <w:b/>
          <w:i/>
          <w:sz w:val="28"/>
          <w:szCs w:val="28"/>
        </w:rPr>
        <w:t>0-</w:t>
      </w:r>
      <w:r>
        <w:rPr>
          <w:rFonts w:ascii="Times New Roman" w:hAnsi="Times New Roman" w:cs="Times New Roman"/>
          <w:b/>
          <w:i/>
          <w:sz w:val="28"/>
          <w:szCs w:val="28"/>
        </w:rPr>
        <w:t>21</w:t>
      </w:r>
      <w:r w:rsidRPr="008005A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005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</w:t>
      </w:r>
      <w:r w:rsidRPr="008005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«3»</w:t>
      </w:r>
      <w:r w:rsidRPr="008005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 – </w:t>
      </w:r>
      <w:r>
        <w:rPr>
          <w:rFonts w:ascii="Times New Roman" w:hAnsi="Times New Roman" w:cs="Times New Roman"/>
          <w:b/>
          <w:i/>
          <w:sz w:val="28"/>
          <w:szCs w:val="28"/>
        </w:rPr>
        <w:t>22</w:t>
      </w:r>
      <w:r w:rsidRPr="008005A1">
        <w:rPr>
          <w:rFonts w:ascii="Times New Roman" w:hAnsi="Times New Roman" w:cs="Times New Roman"/>
          <w:b/>
          <w:i/>
          <w:sz w:val="28"/>
          <w:szCs w:val="28"/>
        </w:rPr>
        <w:t>-3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8005A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005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</w:t>
      </w:r>
      <w:r w:rsidRPr="008005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«4»</w:t>
      </w:r>
      <w:r w:rsidRPr="008005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 – </w:t>
      </w:r>
      <w:r w:rsidRPr="008005A1">
        <w:rPr>
          <w:rFonts w:ascii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8005A1">
        <w:rPr>
          <w:rFonts w:ascii="Times New Roman" w:hAnsi="Times New Roman" w:cs="Times New Roman"/>
          <w:b/>
          <w:i/>
          <w:sz w:val="28"/>
          <w:szCs w:val="28"/>
        </w:rPr>
        <w:t>-4</w:t>
      </w:r>
      <w:r>
        <w:rPr>
          <w:rFonts w:ascii="Times New Roman" w:hAnsi="Times New Roman" w:cs="Times New Roman"/>
          <w:b/>
          <w:i/>
          <w:sz w:val="28"/>
          <w:szCs w:val="28"/>
        </w:rPr>
        <w:t>7</w:t>
      </w:r>
      <w:r w:rsidRPr="008005A1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8005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</w:t>
      </w:r>
      <w:r w:rsidRPr="008005A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«5»</w:t>
      </w:r>
      <w:r w:rsidRPr="008005A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48</w:t>
      </w:r>
      <w:r w:rsidRPr="008005A1">
        <w:rPr>
          <w:rFonts w:ascii="Times New Roman" w:hAnsi="Times New Roman" w:cs="Times New Roman"/>
          <w:b/>
          <w:i/>
          <w:sz w:val="28"/>
          <w:szCs w:val="28"/>
        </w:rPr>
        <w:t>-64</w:t>
      </w:r>
    </w:p>
    <w:p w:rsidR="000D7F44" w:rsidRPr="000D7F44" w:rsidRDefault="000D7F44">
      <w:pPr>
        <w:rPr>
          <w:lang w:val="en-US"/>
        </w:rPr>
      </w:pPr>
      <w:bookmarkStart w:id="0" w:name="_GoBack"/>
      <w:bookmarkEnd w:id="0"/>
    </w:p>
    <w:sectPr w:rsidR="000D7F44" w:rsidRPr="000D7F44" w:rsidSect="00FE1474">
      <w:pgSz w:w="16838" w:h="11906" w:orient="landscape"/>
      <w:pgMar w:top="426" w:right="568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B3E"/>
    <w:multiLevelType w:val="hybridMultilevel"/>
    <w:tmpl w:val="56B02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38E3"/>
    <w:multiLevelType w:val="multilevel"/>
    <w:tmpl w:val="3B0C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F2F48"/>
    <w:multiLevelType w:val="hybridMultilevel"/>
    <w:tmpl w:val="45F2B7BE"/>
    <w:lvl w:ilvl="0" w:tplc="E2542B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D05281"/>
    <w:multiLevelType w:val="hybridMultilevel"/>
    <w:tmpl w:val="D8560CAE"/>
    <w:lvl w:ilvl="0" w:tplc="85385D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11BF5"/>
    <w:multiLevelType w:val="hybridMultilevel"/>
    <w:tmpl w:val="85D83AD4"/>
    <w:lvl w:ilvl="0" w:tplc="6A9097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94099"/>
    <w:multiLevelType w:val="multilevel"/>
    <w:tmpl w:val="C0E2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885D23"/>
    <w:multiLevelType w:val="multilevel"/>
    <w:tmpl w:val="BA7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577655"/>
    <w:multiLevelType w:val="multilevel"/>
    <w:tmpl w:val="B958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E962E8"/>
    <w:multiLevelType w:val="multilevel"/>
    <w:tmpl w:val="6D54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E46789"/>
    <w:multiLevelType w:val="hybridMultilevel"/>
    <w:tmpl w:val="9F0886D2"/>
    <w:lvl w:ilvl="0" w:tplc="85385D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5240A6"/>
    <w:multiLevelType w:val="multilevel"/>
    <w:tmpl w:val="BEBC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4C"/>
    <w:rsid w:val="000B6F4C"/>
    <w:rsid w:val="000D7F44"/>
    <w:rsid w:val="00873D6B"/>
    <w:rsid w:val="00BB3BC4"/>
    <w:rsid w:val="00F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14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E1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RAMZAN</dc:creator>
  <cp:keywords/>
  <dc:description/>
  <cp:lastModifiedBy>RAMZAN</cp:lastModifiedBy>
  <cp:revision>2</cp:revision>
  <dcterms:created xsi:type="dcterms:W3CDTF">2020-12-16T11:27:00Z</dcterms:created>
  <dcterms:modified xsi:type="dcterms:W3CDTF">2020-12-16T12:31:00Z</dcterms:modified>
</cp:coreProperties>
</file>