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DC" w:rsidRPr="00AA2ADC" w:rsidRDefault="00AA2ADC" w:rsidP="00AA2ADC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A2ADC">
        <w:rPr>
          <w:rFonts w:ascii="Times New Roman" w:hAnsi="Times New Roman" w:cs="Times New Roman"/>
          <w:b/>
          <w:sz w:val="28"/>
        </w:rPr>
        <w:t>Наркотики в истории человечества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 xml:space="preserve">Какую же роль играли наркотики в истории? Людям всегда было свойственно стремление каким-либо искусственным способом изменить свое психическое состояние, улучшить настроение, отрешиться от тяжелых переживаний и забот, которые преследуют человека в течение тысячелетий. Для улучшения состояния, да и для лечебных целей обычно использовались корни, цветы, листья, ягоды, плоды различных растений, трава, грибы. Из них готовилось питье или курево. Особую группу потребителей этих продуктов составляли люди, связанные с религиозными культами: жрецы, оракулы, шаманы, которые для того, чтобы ввести себя в состояние экстаза, принимали значительное количество приготовленного из определенных растений средства, способного вызвать необходимый психический эффект. В зависимости от места своего проживания люди использовали для приготовления снадобья различные растения (из тех, что росли вокруг). В северных и средних широтах использовались грибы, в том числе хорошо известные мухоморы, отвар из которых вызывал одурманивающее состояние. Жители жарких стран готовили дурманящие напитки из кактусов и плодов пальм. В южных широтах – на территории Европы и </w:t>
      </w:r>
      <w:proofErr w:type="spellStart"/>
      <w:r w:rsidRPr="00AA2ADC">
        <w:rPr>
          <w:rFonts w:ascii="Times New Roman" w:hAnsi="Times New Roman" w:cs="Times New Roman"/>
          <w:sz w:val="28"/>
        </w:rPr>
        <w:t>вЮго</w:t>
      </w:r>
      <w:proofErr w:type="spellEnd"/>
      <w:r w:rsidRPr="00AA2ADC">
        <w:rPr>
          <w:rFonts w:ascii="Times New Roman" w:hAnsi="Times New Roman" w:cs="Times New Roman"/>
          <w:sz w:val="28"/>
        </w:rPr>
        <w:t>-Западной Азии использовался также сок определенных сортов мака – опий, он издавна применялся и как лекарственное средство.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 xml:space="preserve">Средневековый лекарь </w:t>
      </w:r>
      <w:proofErr w:type="spellStart"/>
      <w:r w:rsidRPr="00AA2ADC">
        <w:rPr>
          <w:rFonts w:ascii="Times New Roman" w:hAnsi="Times New Roman" w:cs="Times New Roman"/>
          <w:sz w:val="28"/>
        </w:rPr>
        <w:t>Одо</w:t>
      </w:r>
      <w:proofErr w:type="spellEnd"/>
      <w:r w:rsidRPr="00AA2ADC">
        <w:rPr>
          <w:rFonts w:ascii="Times New Roman" w:hAnsi="Times New Roman" w:cs="Times New Roman"/>
          <w:sz w:val="28"/>
        </w:rPr>
        <w:t xml:space="preserve"> из Мена в своем трактате «Свойства трав» пишет: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>Опий, который готовится из маковых нежных головок,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>Как я узнал, сочетается с розовым маслом;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>Голову смесью намажешь – вся боль прекратится;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 xml:space="preserve">В этом коротком отрывке очень точно отражены свойства опия – обезболивающее и успокаивающее. Надо сразу заметить, что многие из веществ, о которых мы говорим, использовались в тогдашнем </w:t>
      </w:r>
      <w:proofErr w:type="spellStart"/>
      <w:r w:rsidRPr="00AA2ADC">
        <w:rPr>
          <w:rFonts w:ascii="Times New Roman" w:hAnsi="Times New Roman" w:cs="Times New Roman"/>
          <w:sz w:val="28"/>
        </w:rPr>
        <w:t>целительстве</w:t>
      </w:r>
      <w:proofErr w:type="spellEnd"/>
      <w:r w:rsidRPr="00AA2ADC">
        <w:rPr>
          <w:rFonts w:ascii="Times New Roman" w:hAnsi="Times New Roman" w:cs="Times New Roman"/>
          <w:sz w:val="28"/>
        </w:rPr>
        <w:t>, а позднее в древней медицине, как лекарственные средства, только в меньших дозах, чем это требовалось для одурманивания. Говоря об опии и его производных, следует упомянуть, что одним из первых видов наркомании, сохраняющим свое первенство и до сих пор, является морфинизм (морфий – полученное химическим способом вещество, близкое по своему строению и свойствам опиуму, такие вещества называют опиатами, то есть производными опия). Забегая вперед, скажем, что в настоящее время большинство больных наркоманией употребляют героин, тоже производное от опия вещество.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 xml:space="preserve">Возвращаясь к истории вопроса, повторим: в течение многих веков опий, получаемый из определенных сортов мака, помимо лечебных целей, использовался для того, чтобы вызывать блаженство. Свидетельство этому мы находим в древнеиндийском и древнегреческом эпосах. Считается, что употребление мака зародилось несколько тысячелетий назад на территории теперешних Турции, Ирана, Греции. Максимум его употребления приходится все же на XIX и ХХ век. В ХIХ веке в Китае употребление (курение) опия достигло таких размеров, что это вещество стало причиной конфликта между государствами. Англичане были </w:t>
      </w:r>
      <w:r w:rsidRPr="00AA2ADC">
        <w:rPr>
          <w:rFonts w:ascii="Times New Roman" w:hAnsi="Times New Roman" w:cs="Times New Roman"/>
          <w:sz w:val="28"/>
        </w:rPr>
        <w:lastRenderedPageBreak/>
        <w:t>заинтересованы (по определенным экономическим и социальным соображениям) в распространении опия в Китае, для чего была налажена контрабандная доставка туда больших партий этого вещества. В середине ХIХ века китайский император дважды объявлял в связи с этим войну Англии, пытаясь защитить своих подданных от пагубного влияния наркотика (так называемые опийные войны). До недавнего времени мы являлись свидетелями подобной, хотя и локальной, войны на границе Таджикистана и Афганистана, где афганские боевики нападали на Таджикистан, стремясь расчистить дорогу в Россию и дальше в Европу производимому у них опию-сырцу и героину.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>Во второй половине ХIХ века искусственно был выделен из сока различных растений ряд веществ, обнаруживших впоследствии наркотическое действие. И первым таким веществом был морфий, выделенный из опия. Вскоре после изобретения медицинского шприца (1884 год) появилась возможность подкожного впрыскивания морфия, что значительно увеличивало наркотический эффект (по сравнению, например, с курением опия). В это же время были описаны врачами и первые случаи наркоманий, названные в дальнейшем морфинизмом.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 xml:space="preserve">Люди стали искать более «экономные» способы расходования наркотических средств, так как они всегда были дороги и трудно добываемы. В конце концов, стал использоваться внутривенный путь введения. И до настоящего времени </w:t>
      </w:r>
      <w:proofErr w:type="gramStart"/>
      <w:r w:rsidRPr="00AA2ADC">
        <w:rPr>
          <w:rFonts w:ascii="Times New Roman" w:hAnsi="Times New Roman" w:cs="Times New Roman"/>
          <w:sz w:val="28"/>
        </w:rPr>
        <w:t>он,  наряду</w:t>
      </w:r>
      <w:proofErr w:type="gramEnd"/>
      <w:r w:rsidRPr="00AA2ADC">
        <w:rPr>
          <w:rFonts w:ascii="Times New Roman" w:hAnsi="Times New Roman" w:cs="Times New Roman"/>
          <w:sz w:val="28"/>
        </w:rPr>
        <w:t xml:space="preserve"> с курением или вдыханием веществ, которые не существуют в растворах, является основным путем введения наркотика в организм человека. Наряду с опием, другим наиболее старым наркотиком является </w:t>
      </w:r>
      <w:proofErr w:type="spellStart"/>
      <w:r w:rsidRPr="00AA2ADC">
        <w:rPr>
          <w:rFonts w:ascii="Times New Roman" w:hAnsi="Times New Roman" w:cs="Times New Roman"/>
          <w:sz w:val="28"/>
        </w:rPr>
        <w:t>анаша</w:t>
      </w:r>
      <w:proofErr w:type="spellEnd"/>
      <w:r w:rsidRPr="00AA2ADC">
        <w:rPr>
          <w:rFonts w:ascii="Times New Roman" w:hAnsi="Times New Roman" w:cs="Times New Roman"/>
          <w:sz w:val="28"/>
        </w:rPr>
        <w:t xml:space="preserve"> (гашиш, марихуана), – продукт, получаемый из индийской конопли. Он начал распространяться в Средневековье из арабских стран и быстро заполонил Европу, Азию, а затем и Америку. Курение </w:t>
      </w:r>
      <w:proofErr w:type="spellStart"/>
      <w:r w:rsidRPr="00AA2ADC">
        <w:rPr>
          <w:rFonts w:ascii="Times New Roman" w:hAnsi="Times New Roman" w:cs="Times New Roman"/>
          <w:sz w:val="28"/>
        </w:rPr>
        <w:t>анаши</w:t>
      </w:r>
      <w:proofErr w:type="spellEnd"/>
      <w:r w:rsidRPr="00AA2ADC">
        <w:rPr>
          <w:rFonts w:ascii="Times New Roman" w:hAnsi="Times New Roman" w:cs="Times New Roman"/>
          <w:sz w:val="28"/>
        </w:rPr>
        <w:t xml:space="preserve"> (зависимость от нее называют гашишизм) до сих пор – один из самых распространенных видов наркомании в мире. В ХIX веке, когда еще не существовало понятия наркомании, психиатры обращали внимание на болезненное воздействие опия и гашиша на психику. Изучая эти вопросы, они отмечали некое географическое распределение этих веществ в странах того или другого региона. Известный французский психиатр Ж. Моро де Тур, много внимания уделивший изучению гашишной наркомании (напоминаем, что </w:t>
      </w:r>
      <w:proofErr w:type="spellStart"/>
      <w:r w:rsidRPr="00AA2ADC">
        <w:rPr>
          <w:rFonts w:ascii="Times New Roman" w:hAnsi="Times New Roman" w:cs="Times New Roman"/>
          <w:sz w:val="28"/>
        </w:rPr>
        <w:t>анаша</w:t>
      </w:r>
      <w:proofErr w:type="spellEnd"/>
      <w:r w:rsidRPr="00AA2ADC">
        <w:rPr>
          <w:rFonts w:ascii="Times New Roman" w:hAnsi="Times New Roman" w:cs="Times New Roman"/>
          <w:sz w:val="28"/>
        </w:rPr>
        <w:t xml:space="preserve"> и гашиш – одно и то же), писал в 1845 году: «Все, кто путешествовал на Восток, знают, насколько распространено употребление гашиша среди арабов, для которых потребность в нем так же велика, как потребность в опиуме – для тюркских народов и китайцев и как потребность в алкогольных напитках – для европейских народов».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 xml:space="preserve">Некоторые современные виды наркоманий связаны с открытием и применением в медицине определенных лекарственных средств. Существование этих наркоманий исчисляется десятилетиями. Так возникали наркомании, связанные со злоупотреблением некоторыми снотворными средствами, а также веществами, вызывающими галлюцинации. Характер распространения наркотиков нередко определяется соответствующей модой на то или иное вещество, а мода, в свою очередь, диктуется рынком, то есть интересами наркоторговли в тот или иной период. Во второй половине ХХ века злоупотребление наркотиками было связано также с так называемыми субкультурами, то есть группами людей, разделявшими </w:t>
      </w:r>
      <w:r w:rsidRPr="00AA2ADC">
        <w:rPr>
          <w:rFonts w:ascii="Times New Roman" w:hAnsi="Times New Roman" w:cs="Times New Roman"/>
          <w:sz w:val="28"/>
        </w:rPr>
        <w:lastRenderedPageBreak/>
        <w:t>определенные взгляды, чаще анархического или все отрицающего характера, пропагандировавшими «независимость, несмотря ни на что», игнорировавшими все общественные установления (хиппи, панки и другие).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>Что касается нашей страны, то проблема наркоманий в ней существовала, но долгое время ограничивалась относительно малым количеством больных. В начале 20-х годов, в период НЭПа, отмечался всплеск кокаинизма, что отражено в литературе того времени, где описывалось, как в основном уголовные элементы «употребляли марафет» (это и был кокаин). Затем, на фоне потрясающих страну катаклизмов (террор, война, «железный занавес»), населению было не до наркотиков.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 xml:space="preserve">Состоящие в то время на наркологическом учете люди, страдающие наркоманией, были хроническими больными, у которых какое-либо заболевание, </w:t>
      </w:r>
      <w:proofErr w:type="gramStart"/>
      <w:r w:rsidRPr="00AA2ADC">
        <w:rPr>
          <w:rFonts w:ascii="Times New Roman" w:hAnsi="Times New Roman" w:cs="Times New Roman"/>
          <w:sz w:val="28"/>
        </w:rPr>
        <w:t>например</w:t>
      </w:r>
      <w:proofErr w:type="gramEnd"/>
      <w:r w:rsidRPr="00AA2ADC">
        <w:rPr>
          <w:rFonts w:ascii="Times New Roman" w:hAnsi="Times New Roman" w:cs="Times New Roman"/>
          <w:sz w:val="28"/>
        </w:rPr>
        <w:t xml:space="preserve"> рак, протекало с сильными болями, и на каком-то этапе лечения им назначались наркотики.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>Однако с 60-х годов наркотики начали приобретать у нас более свободное хождение, стали появляться кустарно изготовляемые препараты. Но еще долгое время проблема наркомании была несравнима с проблемой алкоголизма в нашей стране. Количество наркоманий было незначительно, но и это замалчивалось. Официально наркоманий как бы не существовало вовсе. В 1988 году сообщалось о 50 тыс. больных наркоманией, состоящих на учете в наркологических диспансерах, и это была одна из первых открытых статистических публикаций.</w:t>
      </w:r>
    </w:p>
    <w:p w:rsidR="00AA2ADC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2827D1" w:rsidRPr="00AA2ADC" w:rsidRDefault="00AA2ADC" w:rsidP="00AA2AD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A2ADC">
        <w:rPr>
          <w:rFonts w:ascii="Times New Roman" w:hAnsi="Times New Roman" w:cs="Times New Roman"/>
          <w:sz w:val="28"/>
        </w:rPr>
        <w:t>После распада СССР, при изменившемся характере межгосударственных отношений, достаточной открытости границ, обстоятельства коренным образом изменились. Россия стала одним из перевалочных пунктов на путях транспортировки наркотиков из Азии и Африки в Европу и, конечно, крупнейшим потребителем наркотиков. Количество больных с зависимостью от наркотиков, даже за вычетом населения отделившихся государств (ближнее зарубежье), увеличилось на два порядка, то есть в сотни раз, не менее, и теперь исчисляется даже не сотнями тысяч, а превышает миллион. Вероятно, многим приходилось сталкиваться с такой ситуацией, когда вы подходите к аптечному киоску по своей надобности, а вас отталкивает плечистый молодой человек и протягивает деньги, а фармацевт-провизор чтобы с ним «не связываться», быстро отпускает ему партию одноразовых диабетических (маленьких) шприцев. Знайте, что это больной наркоманией, с ним действительно лучше не связываться, потому что он сметет все преграды в стремлении «уколоться».</w:t>
      </w:r>
      <w:bookmarkStart w:id="0" w:name="_GoBack"/>
      <w:bookmarkEnd w:id="0"/>
    </w:p>
    <w:sectPr w:rsidR="002827D1" w:rsidRPr="00AA2ADC" w:rsidSect="00AA2AD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DC"/>
    <w:rsid w:val="002827D1"/>
    <w:rsid w:val="00A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B7D99-1909-4DB8-B6C7-E9227B04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2</cp:revision>
  <cp:lastPrinted>2017-10-31T18:11:00Z</cp:lastPrinted>
  <dcterms:created xsi:type="dcterms:W3CDTF">2017-10-31T18:10:00Z</dcterms:created>
  <dcterms:modified xsi:type="dcterms:W3CDTF">2017-10-31T18:11:00Z</dcterms:modified>
</cp:coreProperties>
</file>